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1683B8EE" w:rsidP="1683B8EE" w:rsidRDefault="1683B8EE" w14:paraId="4C497886" w14:textId="764A5605">
      <w:pPr>
        <w:spacing w:before="0" w:beforeAutospacing="off" w:after="160" w:afterAutospacing="off" w:line="257" w:lineRule="auto"/>
        <w:jc w:val="center"/>
        <w:rPr>
          <w:rFonts w:ascii="Arial" w:hAnsi="Arial" w:eastAsia="Arial" w:cs="Arial"/>
          <w:b w:val="1"/>
          <w:bCs w:val="1"/>
          <w:noProof w:val="0"/>
          <w:sz w:val="56"/>
          <w:szCs w:val="56"/>
          <w:lang w:val="en-US"/>
        </w:rPr>
      </w:pPr>
    </w:p>
    <w:p w:rsidR="1683B8EE" w:rsidP="1683B8EE" w:rsidRDefault="1683B8EE" w14:paraId="68C36AB2" w14:textId="2418A0CE">
      <w:pPr>
        <w:spacing w:before="0" w:beforeAutospacing="off" w:after="160" w:afterAutospacing="off" w:line="257" w:lineRule="auto"/>
        <w:jc w:val="center"/>
        <w:rPr>
          <w:rFonts w:ascii="Arial" w:hAnsi="Arial" w:eastAsia="Arial" w:cs="Arial"/>
          <w:b w:val="1"/>
          <w:bCs w:val="1"/>
          <w:noProof w:val="0"/>
          <w:sz w:val="56"/>
          <w:szCs w:val="56"/>
          <w:lang w:val="en-US"/>
        </w:rPr>
      </w:pPr>
    </w:p>
    <w:p w:rsidR="6124552F" w:rsidP="1683B8EE" w:rsidRDefault="6124552F" w14:paraId="642488D0" w14:textId="162E8B20">
      <w:pPr>
        <w:pStyle w:val="Normal"/>
        <w:spacing w:before="0" w:beforeAutospacing="off" w:after="160" w:afterAutospacing="off" w:line="257" w:lineRule="auto"/>
        <w:jc w:val="center"/>
      </w:pPr>
      <w:r w:rsidR="6124552F">
        <w:drawing>
          <wp:inline wp14:editId="560D3B6E" wp14:anchorId="7BBF5324">
            <wp:extent cx="2489421" cy="1810488"/>
            <wp:effectExtent l="0" t="0" r="0" b="0"/>
            <wp:docPr id="5456098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5781683" name="Picture 1905781683"/>
                    <pic:cNvPicPr/>
                  </pic:nvPicPr>
                  <pic:blipFill>
                    <a:blip xmlns:r="http://schemas.openxmlformats.org/officeDocument/2006/relationships" r:embed="rId140385087">
                      <a:extLst>
                        <a:ext uri="{28A0092B-C50C-407E-A947-70E740481C1C}">
                          <a14:useLocalDpi xmlns:a14="http://schemas.microsoft.com/office/drawing/2010/main"/>
                        </a:ext>
                      </a:extLst>
                    </a:blip>
                    <a:stretch>
                      <a:fillRect/>
                    </a:stretch>
                  </pic:blipFill>
                  <pic:spPr>
                    <a:xfrm rot="0">
                      <a:off x="0" y="0"/>
                      <a:ext cx="2489421" cy="1810488"/>
                    </a:xfrm>
                    <a:prstGeom prst="rect">
                      <a:avLst/>
                    </a:prstGeom>
                  </pic:spPr>
                </pic:pic>
              </a:graphicData>
            </a:graphic>
          </wp:inline>
        </w:drawing>
      </w:r>
    </w:p>
    <w:p w:rsidR="1683B8EE" w:rsidP="1683B8EE" w:rsidRDefault="1683B8EE" w14:paraId="77D73CBD" w14:textId="5AA917A4">
      <w:pPr>
        <w:spacing w:before="0" w:beforeAutospacing="off" w:after="160" w:afterAutospacing="off" w:line="257" w:lineRule="auto"/>
        <w:jc w:val="center"/>
        <w:rPr>
          <w:rFonts w:ascii="Arial" w:hAnsi="Arial" w:eastAsia="Arial" w:cs="Arial"/>
          <w:b w:val="1"/>
          <w:bCs w:val="1"/>
          <w:noProof w:val="0"/>
          <w:sz w:val="56"/>
          <w:szCs w:val="56"/>
          <w:lang w:val="en-US"/>
        </w:rPr>
      </w:pPr>
    </w:p>
    <w:p w:rsidR="2A9C280C" w:rsidP="1683B8EE" w:rsidRDefault="2A9C280C" w14:paraId="716B752F" w14:textId="5FE9FA71">
      <w:pPr>
        <w:pStyle w:val="Normal"/>
        <w:spacing w:before="0" w:beforeAutospacing="off" w:after="160" w:afterAutospacing="off" w:line="257" w:lineRule="auto"/>
        <w:jc w:val="center"/>
        <w:rPr>
          <w:rFonts w:ascii="Arial" w:hAnsi="Arial" w:eastAsia="Arial" w:cs="Arial"/>
          <w:noProof w:val="0"/>
          <w:sz w:val="20"/>
          <w:szCs w:val="20"/>
          <w:lang w:val="en-US"/>
        </w:rPr>
      </w:pPr>
      <w:r w:rsidRPr="1683B8EE" w:rsidR="2A9C280C">
        <w:rPr>
          <w:rFonts w:ascii="Arial" w:hAnsi="Arial" w:eastAsia="Arial" w:cs="Arial"/>
          <w:b w:val="1"/>
          <w:bCs w:val="1"/>
          <w:noProof w:val="0"/>
          <w:sz w:val="56"/>
          <w:szCs w:val="56"/>
          <w:lang w:val="en-US"/>
        </w:rPr>
        <w:t xml:space="preserve"> </w:t>
      </w:r>
      <w:r w:rsidRPr="1683B8EE" w:rsidR="2A9C280C">
        <w:rPr>
          <w:rFonts w:ascii="Arial" w:hAnsi="Arial" w:eastAsia="Arial" w:cs="Arial"/>
          <w:b w:val="1"/>
          <w:bCs w:val="1"/>
          <w:noProof w:val="0"/>
          <w:sz w:val="56"/>
          <w:szCs w:val="56"/>
          <w:lang w:val="en-US"/>
        </w:rPr>
        <w:t>Attendance Policy</w:t>
      </w:r>
      <w:r w:rsidRPr="1683B8EE" w:rsidR="2A9C280C">
        <w:rPr>
          <w:rFonts w:ascii="Arial" w:hAnsi="Arial" w:eastAsia="Arial" w:cs="Arial"/>
          <w:noProof w:val="0"/>
          <w:sz w:val="20"/>
          <w:szCs w:val="20"/>
          <w:lang w:val="en-US"/>
        </w:rPr>
        <w:t xml:space="preserve"> </w:t>
      </w:r>
    </w:p>
    <w:p w:rsidR="2A9C280C" w:rsidP="1683B8EE" w:rsidRDefault="2A9C280C" w14:paraId="0257EDED" w14:textId="1F8DD499">
      <w:pPr>
        <w:spacing w:before="0" w:beforeAutospacing="off" w:after="160" w:afterAutospacing="off" w:line="257" w:lineRule="auto"/>
      </w:pPr>
      <w:r w:rsidRPr="1683B8EE" w:rsidR="2A9C280C">
        <w:rPr>
          <w:rFonts w:ascii="Arial" w:hAnsi="Arial" w:eastAsia="Arial" w:cs="Arial"/>
          <w:b w:val="1"/>
          <w:bCs w:val="1"/>
          <w:noProof w:val="0"/>
          <w:sz w:val="20"/>
          <w:szCs w:val="20"/>
          <w:lang w:val="en-US"/>
        </w:rPr>
        <w:t xml:space="preserve"> </w:t>
      </w:r>
    </w:p>
    <w:p w:rsidR="2A9C280C" w:rsidP="1683B8EE" w:rsidRDefault="2A9C280C" w14:paraId="2576E6D0" w14:textId="17BEACBD">
      <w:pPr>
        <w:pStyle w:val="Normal"/>
        <w:spacing w:before="0" w:beforeAutospacing="off" w:after="160" w:afterAutospacing="off" w:line="257" w:lineRule="auto"/>
      </w:pPr>
      <w:r w:rsidRPr="1683B8EE" w:rsidR="2A9C280C">
        <w:rPr>
          <w:rFonts w:ascii="Arial" w:hAnsi="Arial" w:eastAsia="Arial" w:cs="Arial"/>
          <w:b w:val="1"/>
          <w:bCs w:val="1"/>
          <w:noProof w:val="0"/>
          <w:sz w:val="20"/>
          <w:szCs w:val="20"/>
          <w:lang w:val="en-US"/>
        </w:rPr>
        <w:t xml:space="preserve"> </w:t>
      </w:r>
    </w:p>
    <w:p w:rsidR="1683B8EE" w:rsidP="1683B8EE" w:rsidRDefault="1683B8EE" w14:paraId="69C215E7" w14:textId="4AC70FB7">
      <w:pPr>
        <w:spacing w:before="0" w:beforeAutospacing="off" w:after="160" w:afterAutospacing="off" w:line="257" w:lineRule="auto"/>
        <w:rPr>
          <w:rFonts w:ascii="Arial" w:hAnsi="Arial" w:eastAsia="Arial" w:cs="Arial"/>
          <w:b w:val="1"/>
          <w:bCs w:val="1"/>
          <w:noProof w:val="0"/>
          <w:sz w:val="20"/>
          <w:szCs w:val="20"/>
          <w:lang w:val="en-US"/>
        </w:rPr>
      </w:pPr>
    </w:p>
    <w:p w:rsidR="1683B8EE" w:rsidP="1683B8EE" w:rsidRDefault="1683B8EE" w14:paraId="74064F22" w14:textId="2C2580CA">
      <w:pPr>
        <w:spacing w:before="0" w:beforeAutospacing="off" w:after="160" w:afterAutospacing="off" w:line="257" w:lineRule="auto"/>
        <w:rPr>
          <w:rFonts w:ascii="Arial" w:hAnsi="Arial" w:eastAsia="Arial" w:cs="Arial"/>
          <w:b w:val="1"/>
          <w:bCs w:val="1"/>
          <w:noProof w:val="0"/>
          <w:sz w:val="20"/>
          <w:szCs w:val="20"/>
          <w:lang w:val="en-US"/>
        </w:rPr>
      </w:pPr>
    </w:p>
    <w:p w:rsidR="1683B8EE" w:rsidP="1683B8EE" w:rsidRDefault="1683B8EE" w14:paraId="0A6CE412" w14:textId="16848E43">
      <w:pPr>
        <w:spacing w:before="0" w:beforeAutospacing="off" w:after="160" w:afterAutospacing="off" w:line="257" w:lineRule="auto"/>
        <w:rPr>
          <w:rFonts w:ascii="Arial" w:hAnsi="Arial" w:eastAsia="Arial" w:cs="Arial"/>
          <w:b w:val="1"/>
          <w:bCs w:val="1"/>
          <w:noProof w:val="0"/>
          <w:sz w:val="20"/>
          <w:szCs w:val="20"/>
          <w:lang w:val="en-US"/>
        </w:rPr>
      </w:pPr>
    </w:p>
    <w:p w:rsidR="1683B8EE" w:rsidP="1683B8EE" w:rsidRDefault="1683B8EE" w14:paraId="16E1AB8B" w14:textId="4BC905C3">
      <w:pPr>
        <w:spacing w:before="0" w:beforeAutospacing="off" w:after="160" w:afterAutospacing="off" w:line="257" w:lineRule="auto"/>
        <w:rPr>
          <w:rFonts w:ascii="Arial" w:hAnsi="Arial" w:eastAsia="Arial" w:cs="Arial"/>
          <w:b w:val="1"/>
          <w:bCs w:val="1"/>
          <w:noProof w:val="0"/>
          <w:sz w:val="20"/>
          <w:szCs w:val="20"/>
          <w:lang w:val="en-US"/>
        </w:rPr>
      </w:pPr>
    </w:p>
    <w:p w:rsidR="1683B8EE" w:rsidP="1683B8EE" w:rsidRDefault="1683B8EE" w14:paraId="184A49BE" w14:textId="122CE786">
      <w:pPr>
        <w:spacing w:before="0" w:beforeAutospacing="off" w:after="160" w:afterAutospacing="off" w:line="257" w:lineRule="auto"/>
        <w:rPr>
          <w:rFonts w:ascii="Arial" w:hAnsi="Arial" w:eastAsia="Arial" w:cs="Arial"/>
          <w:b w:val="1"/>
          <w:bCs w:val="1"/>
          <w:noProof w:val="0"/>
          <w:sz w:val="20"/>
          <w:szCs w:val="20"/>
          <w:lang w:val="en-US"/>
        </w:rPr>
      </w:pPr>
    </w:p>
    <w:p w:rsidR="1683B8EE" w:rsidP="1683B8EE" w:rsidRDefault="1683B8EE" w14:paraId="65F18FDF" w14:textId="135E31FF">
      <w:pPr>
        <w:spacing w:before="0" w:beforeAutospacing="off" w:after="160" w:afterAutospacing="off" w:line="257" w:lineRule="auto"/>
        <w:rPr>
          <w:rFonts w:ascii="Arial" w:hAnsi="Arial" w:eastAsia="Arial" w:cs="Arial"/>
          <w:b w:val="1"/>
          <w:bCs w:val="1"/>
          <w:noProof w:val="0"/>
          <w:sz w:val="20"/>
          <w:szCs w:val="20"/>
          <w:lang w:val="en-US"/>
        </w:rPr>
      </w:pPr>
    </w:p>
    <w:p w:rsidR="1683B8EE" w:rsidP="1683B8EE" w:rsidRDefault="1683B8EE" w14:paraId="59B1EC2B" w14:textId="36C3889D">
      <w:pPr>
        <w:spacing w:before="0" w:beforeAutospacing="off" w:after="160" w:afterAutospacing="off" w:line="257" w:lineRule="auto"/>
        <w:rPr>
          <w:rFonts w:ascii="Arial" w:hAnsi="Arial" w:eastAsia="Arial" w:cs="Arial"/>
          <w:b w:val="1"/>
          <w:bCs w:val="1"/>
          <w:noProof w:val="0"/>
          <w:sz w:val="20"/>
          <w:szCs w:val="20"/>
          <w:lang w:val="en-US"/>
        </w:rPr>
      </w:pPr>
    </w:p>
    <w:p w:rsidR="1683B8EE" w:rsidP="1683B8EE" w:rsidRDefault="1683B8EE" w14:paraId="2E0F676D" w14:textId="1DE902E7">
      <w:pPr>
        <w:spacing w:before="0" w:beforeAutospacing="off" w:after="160" w:afterAutospacing="off" w:line="257" w:lineRule="auto"/>
        <w:rPr>
          <w:rFonts w:ascii="Arial" w:hAnsi="Arial" w:eastAsia="Arial" w:cs="Arial"/>
          <w:b w:val="1"/>
          <w:bCs w:val="1"/>
          <w:noProof w:val="0"/>
          <w:sz w:val="20"/>
          <w:szCs w:val="20"/>
          <w:lang w:val="en-US"/>
        </w:rPr>
      </w:pPr>
    </w:p>
    <w:p w:rsidR="1683B8EE" w:rsidP="1683B8EE" w:rsidRDefault="1683B8EE" w14:paraId="325FBE7C" w14:textId="72FA5830">
      <w:pPr>
        <w:spacing w:before="0" w:beforeAutospacing="off" w:after="160" w:afterAutospacing="off" w:line="257" w:lineRule="auto"/>
        <w:rPr>
          <w:rFonts w:ascii="Arial" w:hAnsi="Arial" w:eastAsia="Arial" w:cs="Arial"/>
          <w:b w:val="1"/>
          <w:bCs w:val="1"/>
          <w:noProof w:val="0"/>
          <w:sz w:val="20"/>
          <w:szCs w:val="20"/>
          <w:lang w:val="en-US"/>
        </w:rPr>
      </w:pPr>
    </w:p>
    <w:p w:rsidR="1683B8EE" w:rsidP="1683B8EE" w:rsidRDefault="1683B8EE" w14:paraId="1DA111B8" w14:textId="08F22FD8">
      <w:pPr>
        <w:spacing w:before="0" w:beforeAutospacing="off" w:after="160" w:afterAutospacing="off" w:line="257" w:lineRule="auto"/>
        <w:rPr>
          <w:rFonts w:ascii="Arial" w:hAnsi="Arial" w:eastAsia="Arial" w:cs="Arial"/>
          <w:b w:val="1"/>
          <w:bCs w:val="1"/>
          <w:noProof w:val="0"/>
          <w:sz w:val="20"/>
          <w:szCs w:val="20"/>
          <w:lang w:val="en-US"/>
        </w:rPr>
      </w:pPr>
    </w:p>
    <w:tbl>
      <w:tblPr>
        <w:tblStyle w:val="TableNormal"/>
        <w:bidiVisual w:val="0"/>
        <w:tblW w:w="0" w:type="auto"/>
        <w:tblInd w:w="135" w:type="dxa"/>
        <w:tblLook w:val="04A0" w:firstRow="1" w:lastRow="0" w:firstColumn="1" w:lastColumn="0" w:noHBand="0" w:noVBand="1"/>
      </w:tblPr>
      <w:tblGrid>
        <w:gridCol w:w="3260"/>
        <w:gridCol w:w="3260"/>
        <w:gridCol w:w="3260"/>
      </w:tblGrid>
      <w:tr w:rsidR="1683B8EE" w:rsidTr="1683B8EE" w14:paraId="19BC586B">
        <w:trPr>
          <w:trHeight w:val="300"/>
        </w:trPr>
        <w:tc>
          <w:tcPr>
            <w:tcW w:w="3260" w:type="dxa"/>
            <w:tcBorders>
              <w:top w:val="nil"/>
              <w:left w:val="nil"/>
              <w:bottom w:val="single" w:color="FFFFFF" w:themeColor="background1" w:sz="18"/>
              <w:right w:val="nil"/>
            </w:tcBorders>
            <w:tcMar>
              <w:top w:w="57" w:type="dxa"/>
              <w:left w:w="108" w:type="dxa"/>
              <w:bottom w:w="57" w:type="dxa"/>
              <w:right w:w="108" w:type="dxa"/>
            </w:tcMar>
            <w:vAlign w:val="top"/>
          </w:tcPr>
          <w:p w:rsidR="0399ED00" w:rsidP="1683B8EE" w:rsidRDefault="0399ED00" w14:paraId="479378D6" w14:textId="284FF9D6">
            <w:pPr>
              <w:spacing w:before="240" w:beforeAutospacing="off" w:after="240" w:afterAutospacing="off"/>
            </w:pPr>
            <w:r w:rsidRPr="1683B8EE" w:rsidR="0399ED00">
              <w:rPr>
                <w:b w:val="1"/>
                <w:bCs w:val="1"/>
                <w:lang w:val="en-US"/>
              </w:rPr>
              <w:t>Appro</w:t>
            </w:r>
            <w:r w:rsidRPr="1683B8EE" w:rsidR="1683B8EE">
              <w:rPr>
                <w:b w:val="1"/>
                <w:bCs w:val="1"/>
                <w:lang w:val="en-US"/>
              </w:rPr>
              <w:t>ved by:</w:t>
            </w:r>
          </w:p>
        </w:tc>
        <w:tc>
          <w:tcPr>
            <w:tcW w:w="3260" w:type="dxa"/>
            <w:tcBorders>
              <w:top w:val="nil"/>
              <w:left w:val="nil"/>
              <w:bottom w:val="single" w:color="FFFFFF" w:themeColor="background1" w:sz="18"/>
              <w:right w:val="nil"/>
            </w:tcBorders>
            <w:tcMar>
              <w:top w:w="57" w:type="dxa"/>
              <w:left w:w="108" w:type="dxa"/>
              <w:bottom w:w="57" w:type="dxa"/>
              <w:right w:w="108" w:type="dxa"/>
            </w:tcMar>
            <w:vAlign w:val="top"/>
          </w:tcPr>
          <w:p w:rsidR="1683B8EE" w:rsidP="1683B8EE" w:rsidRDefault="1683B8EE" w14:paraId="7AC9F618" w14:textId="2138D4D5">
            <w:pPr>
              <w:spacing w:before="240" w:beforeAutospacing="off" w:after="240" w:afterAutospacing="off"/>
              <w:rPr>
                <w:lang w:val="en-US"/>
              </w:rPr>
            </w:pPr>
            <w:r w:rsidRPr="1683B8EE" w:rsidR="1683B8EE">
              <w:rPr>
                <w:lang w:val="en-US"/>
              </w:rPr>
              <w:t xml:space="preserve"> </w:t>
            </w:r>
            <w:r w:rsidRPr="1683B8EE" w:rsidR="3CF9132D">
              <w:rPr>
                <w:lang w:val="en-US"/>
              </w:rPr>
              <w:t>Management Committee</w:t>
            </w:r>
          </w:p>
        </w:tc>
        <w:tc>
          <w:tcPr>
            <w:tcW w:w="3260" w:type="dxa"/>
            <w:tcBorders>
              <w:top w:val="nil"/>
              <w:left w:val="nil"/>
              <w:bottom w:val="single" w:color="FFFFFF" w:themeColor="background1" w:sz="18"/>
              <w:right w:val="nil"/>
            </w:tcBorders>
            <w:tcMar>
              <w:top w:w="57" w:type="dxa"/>
              <w:left w:w="108" w:type="dxa"/>
              <w:bottom w:w="57" w:type="dxa"/>
              <w:right w:w="108" w:type="dxa"/>
            </w:tcMar>
            <w:vAlign w:val="top"/>
          </w:tcPr>
          <w:p w:rsidR="1683B8EE" w:rsidP="1683B8EE" w:rsidRDefault="1683B8EE" w14:paraId="56DA15A3" w14:textId="4EEF8261">
            <w:pPr>
              <w:spacing w:before="240" w:beforeAutospacing="off" w:after="240" w:afterAutospacing="off"/>
              <w:rPr>
                <w:lang w:val="en-US"/>
              </w:rPr>
            </w:pPr>
            <w:r w:rsidRPr="1683B8EE" w:rsidR="1683B8EE">
              <w:rPr>
                <w:b w:val="1"/>
                <w:bCs w:val="1"/>
                <w:lang w:val="en-US"/>
              </w:rPr>
              <w:t>Date:</w:t>
            </w:r>
            <w:r w:rsidRPr="1683B8EE" w:rsidR="1683B8EE">
              <w:rPr>
                <w:lang w:val="en-US"/>
              </w:rPr>
              <w:t xml:space="preserve">  </w:t>
            </w:r>
            <w:r w:rsidRPr="1683B8EE" w:rsidR="53B61C73">
              <w:rPr>
                <w:lang w:val="en-US"/>
              </w:rPr>
              <w:t>July 2025</w:t>
            </w:r>
          </w:p>
        </w:tc>
      </w:tr>
      <w:tr w:rsidR="1683B8EE" w:rsidTr="1683B8EE" w14:paraId="7E193F17">
        <w:trPr>
          <w:trHeight w:val="300"/>
        </w:trPr>
        <w:tc>
          <w:tcPr>
            <w:tcW w:w="3260" w:type="dxa"/>
            <w:tcBorders>
              <w:top w:val="single" w:color="FFFFFF" w:themeColor="background1" w:sz="18"/>
              <w:left w:val="nil"/>
              <w:bottom w:val="single" w:color="FFFFFF" w:themeColor="background1" w:sz="18"/>
              <w:right w:val="nil"/>
            </w:tcBorders>
            <w:tcMar>
              <w:top w:w="57" w:type="dxa"/>
              <w:left w:w="108" w:type="dxa"/>
              <w:bottom w:w="57" w:type="dxa"/>
              <w:right w:w="108" w:type="dxa"/>
            </w:tcMar>
            <w:vAlign w:val="top"/>
          </w:tcPr>
          <w:p w:rsidR="1683B8EE" w:rsidP="1683B8EE" w:rsidRDefault="1683B8EE" w14:paraId="571D2733" w14:textId="75EBE158">
            <w:pPr>
              <w:spacing w:before="240" w:beforeAutospacing="off" w:after="240" w:afterAutospacing="off"/>
            </w:pPr>
            <w:r w:rsidRPr="1683B8EE" w:rsidR="1683B8EE">
              <w:rPr>
                <w:b w:val="1"/>
                <w:bCs w:val="1"/>
                <w:lang w:val="en-US"/>
              </w:rPr>
              <w:t>Last reviewed on:</w:t>
            </w:r>
          </w:p>
        </w:tc>
        <w:tc>
          <w:tcPr>
            <w:tcW w:w="3260" w:type="dxa"/>
            <w:tcBorders>
              <w:top w:val="single" w:color="FFFFFF" w:themeColor="background1" w:sz="18"/>
              <w:left w:val="nil"/>
              <w:bottom w:val="single" w:color="FFFFFF" w:themeColor="background1" w:sz="18"/>
              <w:right w:val="nil"/>
            </w:tcBorders>
            <w:tcMar>
              <w:top w:w="57" w:type="dxa"/>
              <w:left w:w="108" w:type="dxa"/>
              <w:bottom w:w="57" w:type="dxa"/>
              <w:right w:w="108" w:type="dxa"/>
            </w:tcMar>
            <w:vAlign w:val="top"/>
          </w:tcPr>
          <w:p w:rsidR="1683B8EE" w:rsidP="1683B8EE" w:rsidRDefault="1683B8EE" w14:paraId="25E60469" w14:textId="2835E9DB">
            <w:pPr>
              <w:spacing w:before="240" w:beforeAutospacing="off" w:after="240" w:afterAutospacing="off"/>
              <w:rPr>
                <w:lang w:val="en-US"/>
              </w:rPr>
            </w:pPr>
            <w:r w:rsidRPr="1683B8EE" w:rsidR="1683B8EE">
              <w:rPr>
                <w:lang w:val="en-US"/>
              </w:rPr>
              <w:t xml:space="preserve"> </w:t>
            </w:r>
            <w:r w:rsidRPr="1683B8EE" w:rsidR="45B6804F">
              <w:rPr>
                <w:lang w:val="en-US"/>
              </w:rPr>
              <w:t>July 2025</w:t>
            </w:r>
          </w:p>
        </w:tc>
        <w:tc>
          <w:tcPr>
            <w:tcW w:w="3260" w:type="dxa"/>
            <w:tcBorders>
              <w:top w:val="single" w:color="FFFFFF" w:themeColor="background1" w:sz="18"/>
              <w:left w:val="nil"/>
              <w:bottom w:val="single" w:color="FFFFFF" w:themeColor="background1" w:sz="18"/>
              <w:right w:val="nil"/>
            </w:tcBorders>
            <w:tcMar>
              <w:top w:w="57" w:type="dxa"/>
              <w:left w:w="108" w:type="dxa"/>
              <w:bottom w:w="57" w:type="dxa"/>
              <w:right w:w="108" w:type="dxa"/>
            </w:tcMar>
            <w:vAlign w:val="top"/>
          </w:tcPr>
          <w:p w:rsidR="1683B8EE" w:rsidP="1683B8EE" w:rsidRDefault="1683B8EE" w14:paraId="7A41B998" w14:textId="6DBE450F">
            <w:pPr>
              <w:pStyle w:val="Normal"/>
              <w:bidi w:val="0"/>
              <w:rPr>
                <w:b w:val="1"/>
                <w:bCs w:val="1"/>
              </w:rPr>
            </w:pPr>
          </w:p>
        </w:tc>
      </w:tr>
      <w:tr w:rsidR="1683B8EE" w:rsidTr="1683B8EE" w14:paraId="1D57F96E">
        <w:trPr>
          <w:trHeight w:val="300"/>
        </w:trPr>
        <w:tc>
          <w:tcPr>
            <w:tcW w:w="3260" w:type="dxa"/>
            <w:tcBorders>
              <w:top w:val="single" w:color="FFFFFF" w:themeColor="background1" w:sz="18"/>
              <w:left w:val="nil"/>
              <w:bottom w:val="nil"/>
              <w:right w:val="nil"/>
            </w:tcBorders>
            <w:tcMar>
              <w:top w:w="57" w:type="dxa"/>
              <w:left w:w="108" w:type="dxa"/>
              <w:bottom w:w="57" w:type="dxa"/>
              <w:right w:w="108" w:type="dxa"/>
            </w:tcMar>
            <w:vAlign w:val="top"/>
          </w:tcPr>
          <w:p w:rsidR="1683B8EE" w:rsidP="1683B8EE" w:rsidRDefault="1683B8EE" w14:paraId="443F4EE6" w14:textId="6F1A7492">
            <w:pPr>
              <w:spacing w:before="240" w:beforeAutospacing="off" w:after="240" w:afterAutospacing="off"/>
            </w:pPr>
            <w:r w:rsidRPr="1683B8EE" w:rsidR="1683B8EE">
              <w:rPr>
                <w:b w:val="1"/>
                <w:bCs w:val="1"/>
                <w:lang w:val="en-US"/>
              </w:rPr>
              <w:t>Next review due by:</w:t>
            </w:r>
          </w:p>
        </w:tc>
        <w:tc>
          <w:tcPr>
            <w:tcW w:w="3260" w:type="dxa"/>
            <w:tcBorders>
              <w:top w:val="single" w:color="FFFFFF" w:themeColor="background1" w:sz="18"/>
              <w:left w:val="nil"/>
              <w:bottom w:val="nil"/>
              <w:right w:val="nil"/>
            </w:tcBorders>
            <w:tcMar>
              <w:top w:w="57" w:type="dxa"/>
              <w:left w:w="108" w:type="dxa"/>
              <w:bottom w:w="57" w:type="dxa"/>
              <w:right w:w="108" w:type="dxa"/>
            </w:tcMar>
            <w:vAlign w:val="top"/>
          </w:tcPr>
          <w:p w:rsidR="1C736060" w:rsidP="1683B8EE" w:rsidRDefault="1C736060" w14:paraId="7DD37450" w14:textId="4057CFC2">
            <w:pPr>
              <w:spacing w:before="240" w:beforeAutospacing="off" w:after="240" w:afterAutospacing="off"/>
              <w:rPr>
                <w:lang w:val="en-US"/>
              </w:rPr>
            </w:pPr>
            <w:r w:rsidRPr="1683B8EE" w:rsidR="1C736060">
              <w:rPr>
                <w:lang w:val="en-US"/>
              </w:rPr>
              <w:t>July 2027</w:t>
            </w:r>
          </w:p>
        </w:tc>
        <w:tc>
          <w:tcPr>
            <w:tcW w:w="3260" w:type="dxa"/>
            <w:tcBorders>
              <w:top w:val="single" w:color="FFFFFF" w:themeColor="background1" w:sz="18"/>
              <w:left w:val="nil"/>
              <w:bottom w:val="nil"/>
              <w:right w:val="nil"/>
            </w:tcBorders>
            <w:tcMar>
              <w:top w:w="57" w:type="dxa"/>
              <w:left w:w="108" w:type="dxa"/>
              <w:bottom w:w="57" w:type="dxa"/>
              <w:right w:w="108" w:type="dxa"/>
            </w:tcMar>
            <w:vAlign w:val="top"/>
          </w:tcPr>
          <w:p w:rsidR="1683B8EE" w:rsidP="1683B8EE" w:rsidRDefault="1683B8EE" w14:paraId="4EBBE8CF" w14:textId="4335369D">
            <w:pPr>
              <w:pStyle w:val="Normal"/>
              <w:bidi w:val="0"/>
              <w:rPr>
                <w:b w:val="1"/>
                <w:bCs w:val="1"/>
                <w:highlight w:val="yellow"/>
              </w:rPr>
            </w:pPr>
          </w:p>
        </w:tc>
      </w:tr>
    </w:tbl>
    <w:p xmlns:wp14="http://schemas.microsoft.com/office/word/2010/wordml" w:rsidR="00E664D8" w:rsidP="00E664D8" w:rsidRDefault="00E664D8" w14:paraId="4101652C" wp14:textId="77777777">
      <w:pPr>
        <w:pStyle w:val="BodyText"/>
        <w:jc w:val="center"/>
      </w:pPr>
    </w:p>
    <w:p xmlns:wp14="http://schemas.microsoft.com/office/word/2010/wordml" w:rsidR="00E664D8" w:rsidP="00E664D8" w:rsidRDefault="00E664D8" w14:paraId="4B99056E" wp14:textId="77777777">
      <w:pPr>
        <w:pStyle w:val="BodyText"/>
        <w:jc w:val="center"/>
      </w:pPr>
    </w:p>
    <w:p xmlns:wp14="http://schemas.microsoft.com/office/word/2010/wordml" w:rsidR="00E664D8" w:rsidP="00E664D8" w:rsidRDefault="00E664D8" w14:paraId="1299C43A" wp14:textId="77777777">
      <w:pPr>
        <w:pStyle w:val="BodyText"/>
        <w:jc w:val="center"/>
      </w:pPr>
    </w:p>
    <w:p xmlns:wp14="http://schemas.microsoft.com/office/word/2010/wordml" w:rsidR="00E664D8" w:rsidP="004350CD" w:rsidRDefault="00E664D8" w14:paraId="4DDBEF00" wp14:textId="77777777">
      <w:pPr>
        <w:pStyle w:val="BodyText"/>
        <w:sectPr w:rsidR="00E664D8">
          <w:type w:val="continuous"/>
          <w:pgSz w:w="11900" w:h="16850" w:orient="portrait"/>
          <w:pgMar w:top="700" w:right="992" w:bottom="280" w:left="992" w:header="720" w:footer="720" w:gutter="0"/>
          <w:cols w:space="720"/>
        </w:sectPr>
      </w:pPr>
    </w:p>
    <w:p xmlns:wp14="http://schemas.microsoft.com/office/word/2010/wordml" w:rsidRPr="005A282E" w:rsidR="009262EF" w:rsidP="004350CD" w:rsidRDefault="00E664D8" w14:paraId="406425CA" wp14:textId="77777777">
      <w:pPr>
        <w:rPr>
          <w:b/>
          <w:sz w:val="28"/>
          <w:szCs w:val="28"/>
        </w:rPr>
      </w:pPr>
      <w:r w:rsidRPr="005A282E">
        <w:rPr>
          <w:b/>
          <w:spacing w:val="-2"/>
          <w:sz w:val="28"/>
          <w:szCs w:val="28"/>
        </w:rPr>
        <w:t>Contents</w:t>
      </w:r>
    </w:p>
    <w:sdt>
      <w:sdtPr>
        <w:rPr>
          <w:sz w:val="20"/>
          <w:szCs w:val="20"/>
        </w:rPr>
        <w:id w:val="1006866827"/>
        <w:docPartObj>
          <w:docPartGallery w:val="Table of Contents"/>
          <w:docPartUnique/>
        </w:docPartObj>
      </w:sdtPr>
      <w:sdtContent>
        <w:p xmlns:wp14="http://schemas.microsoft.com/office/word/2010/wordml" w:rsidRPr="005A282E" w:rsidR="009262EF" w:rsidP="003A0D8C" w:rsidRDefault="00E664D8" w14:paraId="3C87608F" wp14:textId="77777777">
          <w:pPr>
            <w:pStyle w:val="TOC2"/>
            <w:numPr>
              <w:ilvl w:val="0"/>
              <w:numId w:val="2"/>
            </w:numPr>
            <w:tabs>
              <w:tab w:val="left" w:pos="444"/>
              <w:tab w:val="right" w:leader="dot" w:pos="9778"/>
            </w:tabs>
            <w:spacing w:before="407"/>
            <w:ind w:left="444" w:hanging="286"/>
            <w:rPr>
              <w:sz w:val="20"/>
              <w:szCs w:val="20"/>
            </w:rPr>
          </w:pPr>
          <w:hyperlink w:history="1" w:anchor="_bookmark0">
            <w:r w:rsidRPr="005A282E">
              <w:rPr>
                <w:sz w:val="20"/>
                <w:szCs w:val="20"/>
              </w:rPr>
              <w:t>Policy</w:t>
            </w:r>
            <w:r w:rsidRPr="005A282E">
              <w:rPr>
                <w:spacing w:val="-4"/>
                <w:sz w:val="20"/>
                <w:szCs w:val="20"/>
              </w:rPr>
              <w:t xml:space="preserve"> </w:t>
            </w:r>
            <w:r w:rsidRPr="005A282E">
              <w:rPr>
                <w:spacing w:val="-2"/>
                <w:sz w:val="20"/>
                <w:szCs w:val="20"/>
              </w:rPr>
              <w:t>statement</w:t>
            </w:r>
            <w:r w:rsidRPr="005A282E">
              <w:rPr>
                <w:rFonts w:ascii="Times New Roman"/>
                <w:sz w:val="20"/>
                <w:szCs w:val="20"/>
              </w:rPr>
              <w:tab/>
            </w:r>
            <w:r w:rsidRPr="005A282E">
              <w:rPr>
                <w:spacing w:val="-10"/>
                <w:sz w:val="20"/>
                <w:szCs w:val="20"/>
              </w:rPr>
              <w:t>3</w:t>
            </w:r>
          </w:hyperlink>
        </w:p>
        <w:p xmlns:wp14="http://schemas.microsoft.com/office/word/2010/wordml" w:rsidRPr="005A282E" w:rsidR="009262EF" w:rsidP="003A0D8C" w:rsidRDefault="00E664D8" w14:paraId="7D4F2C03" wp14:textId="77777777">
          <w:pPr>
            <w:pStyle w:val="TOC2"/>
            <w:numPr>
              <w:ilvl w:val="0"/>
              <w:numId w:val="2"/>
            </w:numPr>
            <w:tabs>
              <w:tab w:val="left" w:pos="444"/>
              <w:tab w:val="right" w:leader="dot" w:pos="9778"/>
            </w:tabs>
            <w:ind w:left="444" w:hanging="286"/>
            <w:rPr>
              <w:sz w:val="20"/>
              <w:szCs w:val="20"/>
            </w:rPr>
          </w:pPr>
          <w:hyperlink w:history="1" w:anchor="_bookmark1">
            <w:r w:rsidRPr="005A282E">
              <w:rPr>
                <w:sz w:val="20"/>
                <w:szCs w:val="20"/>
              </w:rPr>
              <w:t>Legislation</w:t>
            </w:r>
            <w:r w:rsidRPr="005A282E">
              <w:rPr>
                <w:spacing w:val="-6"/>
                <w:sz w:val="20"/>
                <w:szCs w:val="20"/>
              </w:rPr>
              <w:t xml:space="preserve"> </w:t>
            </w:r>
            <w:r w:rsidRPr="005A282E">
              <w:rPr>
                <w:sz w:val="20"/>
                <w:szCs w:val="20"/>
              </w:rPr>
              <w:t>and</w:t>
            </w:r>
            <w:r w:rsidRPr="005A282E">
              <w:rPr>
                <w:spacing w:val="-3"/>
                <w:sz w:val="20"/>
                <w:szCs w:val="20"/>
              </w:rPr>
              <w:t xml:space="preserve"> </w:t>
            </w:r>
            <w:r w:rsidRPr="005A282E">
              <w:rPr>
                <w:spacing w:val="-2"/>
                <w:sz w:val="20"/>
                <w:szCs w:val="20"/>
              </w:rPr>
              <w:t>guidance</w:t>
            </w:r>
            <w:r w:rsidRPr="005A282E">
              <w:rPr>
                <w:rFonts w:ascii="Times New Roman"/>
                <w:sz w:val="20"/>
                <w:szCs w:val="20"/>
              </w:rPr>
              <w:tab/>
            </w:r>
            <w:r w:rsidRPr="005A282E">
              <w:rPr>
                <w:spacing w:val="-10"/>
                <w:sz w:val="20"/>
                <w:szCs w:val="20"/>
              </w:rPr>
              <w:t>3</w:t>
            </w:r>
          </w:hyperlink>
        </w:p>
        <w:p xmlns:wp14="http://schemas.microsoft.com/office/word/2010/wordml" w:rsidRPr="005A282E" w:rsidR="009262EF" w:rsidP="003A0D8C" w:rsidRDefault="00E664D8" w14:paraId="018DB029" wp14:textId="77777777">
          <w:pPr>
            <w:pStyle w:val="TOC2"/>
            <w:numPr>
              <w:ilvl w:val="0"/>
              <w:numId w:val="2"/>
            </w:numPr>
            <w:tabs>
              <w:tab w:val="left" w:pos="444"/>
              <w:tab w:val="right" w:leader="dot" w:pos="9778"/>
            </w:tabs>
            <w:spacing w:before="115"/>
            <w:ind w:left="444" w:hanging="286"/>
            <w:rPr>
              <w:sz w:val="20"/>
              <w:szCs w:val="20"/>
            </w:rPr>
          </w:pPr>
          <w:hyperlink w:history="1" w:anchor="_bookmark2">
            <w:r w:rsidRPr="005A282E">
              <w:rPr>
                <w:sz w:val="20"/>
                <w:szCs w:val="20"/>
              </w:rPr>
              <w:t>Attendance</w:t>
            </w:r>
            <w:r w:rsidRPr="005A282E">
              <w:rPr>
                <w:spacing w:val="-10"/>
                <w:sz w:val="20"/>
                <w:szCs w:val="20"/>
              </w:rPr>
              <w:t xml:space="preserve"> </w:t>
            </w:r>
            <w:r w:rsidRPr="005A282E">
              <w:rPr>
                <w:sz w:val="20"/>
                <w:szCs w:val="20"/>
              </w:rPr>
              <w:t>and</w:t>
            </w:r>
            <w:r w:rsidRPr="005A282E">
              <w:rPr>
                <w:spacing w:val="-11"/>
                <w:sz w:val="20"/>
                <w:szCs w:val="20"/>
              </w:rPr>
              <w:t xml:space="preserve"> </w:t>
            </w:r>
            <w:r w:rsidRPr="005A282E">
              <w:rPr>
                <w:sz w:val="20"/>
                <w:szCs w:val="20"/>
              </w:rPr>
              <w:t>punctuality</w:t>
            </w:r>
            <w:r w:rsidRPr="005A282E">
              <w:rPr>
                <w:spacing w:val="-10"/>
                <w:sz w:val="20"/>
                <w:szCs w:val="20"/>
              </w:rPr>
              <w:t xml:space="preserve"> </w:t>
            </w:r>
            <w:r w:rsidRPr="005A282E">
              <w:rPr>
                <w:spacing w:val="-2"/>
                <w:sz w:val="20"/>
                <w:szCs w:val="20"/>
              </w:rPr>
              <w:t>expectations</w:t>
            </w:r>
            <w:r w:rsidRPr="005A282E">
              <w:rPr>
                <w:rFonts w:ascii="Times New Roman"/>
                <w:sz w:val="20"/>
                <w:szCs w:val="20"/>
              </w:rPr>
              <w:tab/>
            </w:r>
            <w:r w:rsidRPr="005A282E">
              <w:rPr>
                <w:spacing w:val="-10"/>
                <w:sz w:val="20"/>
                <w:szCs w:val="20"/>
              </w:rPr>
              <w:t>3</w:t>
            </w:r>
          </w:hyperlink>
        </w:p>
        <w:p xmlns:wp14="http://schemas.microsoft.com/office/word/2010/wordml" w:rsidRPr="005A282E" w:rsidR="009262EF" w:rsidP="003A0D8C" w:rsidRDefault="00E664D8" w14:paraId="171902E5" wp14:textId="77777777">
          <w:pPr>
            <w:pStyle w:val="TOC2"/>
            <w:numPr>
              <w:ilvl w:val="0"/>
              <w:numId w:val="2"/>
            </w:numPr>
            <w:tabs>
              <w:tab w:val="left" w:pos="444"/>
              <w:tab w:val="right" w:leader="dot" w:pos="9778"/>
            </w:tabs>
            <w:ind w:left="444" w:hanging="286"/>
            <w:rPr>
              <w:sz w:val="20"/>
              <w:szCs w:val="20"/>
            </w:rPr>
          </w:pPr>
          <w:hyperlink w:history="1" w:anchor="_bookmark3">
            <w:r w:rsidRPr="005A282E">
              <w:rPr>
                <w:sz w:val="20"/>
                <w:szCs w:val="20"/>
              </w:rPr>
              <w:t>The</w:t>
            </w:r>
            <w:r w:rsidRPr="005A282E">
              <w:rPr>
                <w:spacing w:val="-5"/>
                <w:sz w:val="20"/>
                <w:szCs w:val="20"/>
              </w:rPr>
              <w:t xml:space="preserve"> </w:t>
            </w:r>
            <w:r w:rsidRPr="005A282E">
              <w:rPr>
                <w:sz w:val="20"/>
                <w:szCs w:val="20"/>
              </w:rPr>
              <w:t>academy</w:t>
            </w:r>
            <w:r w:rsidRPr="005A282E">
              <w:rPr>
                <w:spacing w:val="-5"/>
                <w:sz w:val="20"/>
                <w:szCs w:val="20"/>
              </w:rPr>
              <w:t xml:space="preserve"> day</w:t>
            </w:r>
            <w:r w:rsidRPr="005A282E">
              <w:rPr>
                <w:rFonts w:ascii="Times New Roman"/>
                <w:sz w:val="20"/>
                <w:szCs w:val="20"/>
              </w:rPr>
              <w:tab/>
            </w:r>
            <w:r w:rsidRPr="005A282E">
              <w:rPr>
                <w:spacing w:val="-10"/>
                <w:sz w:val="20"/>
                <w:szCs w:val="20"/>
              </w:rPr>
              <w:t>5</w:t>
            </w:r>
          </w:hyperlink>
        </w:p>
        <w:p xmlns:wp14="http://schemas.microsoft.com/office/word/2010/wordml" w:rsidRPr="005A282E" w:rsidR="009262EF" w:rsidP="003A0D8C" w:rsidRDefault="00E664D8" w14:paraId="73DF8E14" wp14:textId="77777777">
          <w:pPr>
            <w:pStyle w:val="TOC2"/>
            <w:numPr>
              <w:ilvl w:val="0"/>
              <w:numId w:val="2"/>
            </w:numPr>
            <w:tabs>
              <w:tab w:val="left" w:pos="444"/>
              <w:tab w:val="right" w:leader="dot" w:pos="9778"/>
            </w:tabs>
            <w:spacing w:before="112"/>
            <w:ind w:left="444" w:hanging="286"/>
            <w:rPr>
              <w:sz w:val="20"/>
              <w:szCs w:val="20"/>
            </w:rPr>
          </w:pPr>
          <w:hyperlink w:history="1" w:anchor="_bookmark4">
            <w:r w:rsidRPr="005A282E">
              <w:rPr>
                <w:sz w:val="20"/>
                <w:szCs w:val="20"/>
              </w:rPr>
              <w:t>Authorised</w:t>
            </w:r>
            <w:r w:rsidRPr="005A282E">
              <w:rPr>
                <w:spacing w:val="-5"/>
                <w:sz w:val="20"/>
                <w:szCs w:val="20"/>
              </w:rPr>
              <w:t xml:space="preserve"> </w:t>
            </w:r>
            <w:r w:rsidRPr="005A282E">
              <w:rPr>
                <w:sz w:val="20"/>
                <w:szCs w:val="20"/>
              </w:rPr>
              <w:t>and</w:t>
            </w:r>
            <w:r w:rsidRPr="005A282E">
              <w:rPr>
                <w:spacing w:val="-6"/>
                <w:sz w:val="20"/>
                <w:szCs w:val="20"/>
              </w:rPr>
              <w:t xml:space="preserve"> </w:t>
            </w:r>
            <w:r w:rsidRPr="005A282E">
              <w:rPr>
                <w:sz w:val="20"/>
                <w:szCs w:val="20"/>
              </w:rPr>
              <w:t>unauthorised</w:t>
            </w:r>
            <w:r w:rsidRPr="005A282E">
              <w:rPr>
                <w:spacing w:val="-6"/>
                <w:sz w:val="20"/>
                <w:szCs w:val="20"/>
              </w:rPr>
              <w:t xml:space="preserve"> </w:t>
            </w:r>
            <w:r w:rsidRPr="005A282E">
              <w:rPr>
                <w:spacing w:val="-2"/>
                <w:sz w:val="20"/>
                <w:szCs w:val="20"/>
              </w:rPr>
              <w:t>absences</w:t>
            </w:r>
            <w:r w:rsidRPr="005A282E">
              <w:rPr>
                <w:rFonts w:ascii="Times New Roman"/>
                <w:sz w:val="20"/>
                <w:szCs w:val="20"/>
              </w:rPr>
              <w:tab/>
            </w:r>
            <w:r w:rsidRPr="005A282E">
              <w:rPr>
                <w:spacing w:val="-10"/>
                <w:sz w:val="20"/>
                <w:szCs w:val="20"/>
              </w:rPr>
              <w:t>5</w:t>
            </w:r>
          </w:hyperlink>
        </w:p>
        <w:p xmlns:wp14="http://schemas.microsoft.com/office/word/2010/wordml" w:rsidRPr="005A282E" w:rsidR="009262EF" w:rsidP="003A0D8C" w:rsidRDefault="00E664D8" w14:paraId="54E882F9" wp14:textId="77777777">
          <w:pPr>
            <w:pStyle w:val="TOC2"/>
            <w:numPr>
              <w:ilvl w:val="0"/>
              <w:numId w:val="2"/>
            </w:numPr>
            <w:tabs>
              <w:tab w:val="left" w:pos="444"/>
              <w:tab w:val="right" w:leader="dot" w:pos="9778"/>
            </w:tabs>
            <w:ind w:left="444" w:hanging="286"/>
            <w:rPr>
              <w:sz w:val="20"/>
              <w:szCs w:val="20"/>
            </w:rPr>
          </w:pPr>
          <w:hyperlink w:history="1" w:anchor="_bookmark5">
            <w:r w:rsidRPr="005A282E">
              <w:rPr>
                <w:sz w:val="20"/>
                <w:szCs w:val="20"/>
              </w:rPr>
              <w:t>Reporting</w:t>
            </w:r>
            <w:r w:rsidRPr="005A282E">
              <w:rPr>
                <w:spacing w:val="-11"/>
                <w:sz w:val="20"/>
                <w:szCs w:val="20"/>
              </w:rPr>
              <w:t xml:space="preserve"> </w:t>
            </w:r>
            <w:r w:rsidRPr="005A282E">
              <w:rPr>
                <w:sz w:val="20"/>
                <w:szCs w:val="20"/>
              </w:rPr>
              <w:t>a</w:t>
            </w:r>
            <w:r w:rsidRPr="005A282E">
              <w:rPr>
                <w:spacing w:val="-10"/>
                <w:sz w:val="20"/>
                <w:szCs w:val="20"/>
              </w:rPr>
              <w:t xml:space="preserve"> </w:t>
            </w:r>
            <w:r w:rsidRPr="005A282E">
              <w:rPr>
                <w:sz w:val="20"/>
                <w:szCs w:val="20"/>
              </w:rPr>
              <w:t>child’s</w:t>
            </w:r>
            <w:r w:rsidRPr="005A282E">
              <w:rPr>
                <w:spacing w:val="-11"/>
                <w:sz w:val="20"/>
                <w:szCs w:val="20"/>
              </w:rPr>
              <w:t xml:space="preserve"> </w:t>
            </w:r>
            <w:r w:rsidRPr="005A282E">
              <w:rPr>
                <w:sz w:val="20"/>
                <w:szCs w:val="20"/>
              </w:rPr>
              <w:t>unplanned</w:t>
            </w:r>
            <w:r w:rsidRPr="005A282E">
              <w:rPr>
                <w:spacing w:val="-10"/>
                <w:sz w:val="20"/>
                <w:szCs w:val="20"/>
              </w:rPr>
              <w:t xml:space="preserve"> </w:t>
            </w:r>
            <w:r w:rsidRPr="005A282E">
              <w:rPr>
                <w:spacing w:val="-2"/>
                <w:sz w:val="20"/>
                <w:szCs w:val="20"/>
              </w:rPr>
              <w:t>absence</w:t>
            </w:r>
            <w:r w:rsidRPr="005A282E">
              <w:rPr>
                <w:rFonts w:ascii="Times New Roman" w:hAnsi="Times New Roman"/>
                <w:sz w:val="20"/>
                <w:szCs w:val="20"/>
              </w:rPr>
              <w:tab/>
            </w:r>
            <w:r w:rsidRPr="005A282E">
              <w:rPr>
                <w:spacing w:val="-10"/>
                <w:sz w:val="20"/>
                <w:szCs w:val="20"/>
              </w:rPr>
              <w:t>6</w:t>
            </w:r>
          </w:hyperlink>
        </w:p>
        <w:p xmlns:wp14="http://schemas.microsoft.com/office/word/2010/wordml" w:rsidRPr="005A282E" w:rsidR="009262EF" w:rsidP="003A0D8C" w:rsidRDefault="00E664D8" w14:paraId="2FDFCEDB" wp14:textId="77777777">
          <w:pPr>
            <w:pStyle w:val="TOC2"/>
            <w:numPr>
              <w:ilvl w:val="0"/>
              <w:numId w:val="2"/>
            </w:numPr>
            <w:tabs>
              <w:tab w:val="left" w:pos="444"/>
              <w:tab w:val="right" w:leader="dot" w:pos="9778"/>
            </w:tabs>
            <w:ind w:left="444" w:hanging="286"/>
            <w:rPr>
              <w:sz w:val="20"/>
              <w:szCs w:val="20"/>
            </w:rPr>
          </w:pPr>
          <w:hyperlink w:history="1" w:anchor="_bookmark6">
            <w:r w:rsidRPr="005A282E">
              <w:rPr>
                <w:sz w:val="20"/>
                <w:szCs w:val="20"/>
              </w:rPr>
              <w:t>Reporting</w:t>
            </w:r>
            <w:r w:rsidRPr="005A282E">
              <w:rPr>
                <w:spacing w:val="-11"/>
                <w:sz w:val="20"/>
                <w:szCs w:val="20"/>
              </w:rPr>
              <w:t xml:space="preserve"> </w:t>
            </w:r>
            <w:r w:rsidRPr="005A282E">
              <w:rPr>
                <w:sz w:val="20"/>
                <w:szCs w:val="20"/>
              </w:rPr>
              <w:t>a</w:t>
            </w:r>
            <w:r w:rsidRPr="005A282E">
              <w:rPr>
                <w:spacing w:val="-9"/>
                <w:sz w:val="20"/>
                <w:szCs w:val="20"/>
              </w:rPr>
              <w:t xml:space="preserve"> </w:t>
            </w:r>
            <w:r w:rsidRPr="005A282E">
              <w:rPr>
                <w:sz w:val="20"/>
                <w:szCs w:val="20"/>
              </w:rPr>
              <w:t>child’s</w:t>
            </w:r>
            <w:r w:rsidRPr="005A282E">
              <w:rPr>
                <w:spacing w:val="-10"/>
                <w:sz w:val="20"/>
                <w:szCs w:val="20"/>
              </w:rPr>
              <w:t xml:space="preserve"> </w:t>
            </w:r>
            <w:r w:rsidRPr="005A282E">
              <w:rPr>
                <w:sz w:val="20"/>
                <w:szCs w:val="20"/>
              </w:rPr>
              <w:t>planned</w:t>
            </w:r>
            <w:r w:rsidRPr="005A282E">
              <w:rPr>
                <w:spacing w:val="-8"/>
                <w:sz w:val="20"/>
                <w:szCs w:val="20"/>
              </w:rPr>
              <w:t xml:space="preserve"> </w:t>
            </w:r>
            <w:r w:rsidRPr="005A282E">
              <w:rPr>
                <w:spacing w:val="-2"/>
                <w:sz w:val="20"/>
                <w:szCs w:val="20"/>
              </w:rPr>
              <w:t>absence</w:t>
            </w:r>
            <w:r w:rsidRPr="005A282E">
              <w:rPr>
                <w:rFonts w:ascii="Times New Roman" w:hAnsi="Times New Roman"/>
                <w:sz w:val="20"/>
                <w:szCs w:val="20"/>
              </w:rPr>
              <w:tab/>
            </w:r>
            <w:r w:rsidRPr="005A282E">
              <w:rPr>
                <w:spacing w:val="-12"/>
                <w:sz w:val="20"/>
                <w:szCs w:val="20"/>
              </w:rPr>
              <w:t>6</w:t>
            </w:r>
          </w:hyperlink>
        </w:p>
        <w:p xmlns:wp14="http://schemas.microsoft.com/office/word/2010/wordml" w:rsidRPr="005A282E" w:rsidR="009262EF" w:rsidP="003A0D8C" w:rsidRDefault="00E664D8" w14:paraId="063FF15D" wp14:textId="77777777">
          <w:pPr>
            <w:pStyle w:val="TOC2"/>
            <w:numPr>
              <w:ilvl w:val="0"/>
              <w:numId w:val="2"/>
            </w:numPr>
            <w:tabs>
              <w:tab w:val="left" w:pos="444"/>
              <w:tab w:val="right" w:leader="dot" w:pos="9778"/>
            </w:tabs>
            <w:spacing w:before="115"/>
            <w:ind w:left="444" w:hanging="286"/>
            <w:rPr>
              <w:sz w:val="20"/>
              <w:szCs w:val="20"/>
            </w:rPr>
          </w:pPr>
          <w:hyperlink w:history="1" w:anchor="_bookmark7">
            <w:r w:rsidRPr="005A282E">
              <w:rPr>
                <w:sz w:val="20"/>
                <w:szCs w:val="20"/>
              </w:rPr>
              <w:t>Leave</w:t>
            </w:r>
            <w:r w:rsidRPr="005A282E">
              <w:rPr>
                <w:spacing w:val="-4"/>
                <w:sz w:val="20"/>
                <w:szCs w:val="20"/>
              </w:rPr>
              <w:t xml:space="preserve"> </w:t>
            </w:r>
            <w:r w:rsidRPr="005A282E">
              <w:rPr>
                <w:sz w:val="20"/>
                <w:szCs w:val="20"/>
              </w:rPr>
              <w:t>of</w:t>
            </w:r>
            <w:r w:rsidRPr="005A282E">
              <w:rPr>
                <w:spacing w:val="-5"/>
                <w:sz w:val="20"/>
                <w:szCs w:val="20"/>
              </w:rPr>
              <w:t xml:space="preserve"> </w:t>
            </w:r>
            <w:r w:rsidRPr="005A282E">
              <w:rPr>
                <w:sz w:val="20"/>
                <w:szCs w:val="20"/>
              </w:rPr>
              <w:t>absence</w:t>
            </w:r>
            <w:r w:rsidRPr="005A282E">
              <w:rPr>
                <w:spacing w:val="-7"/>
                <w:sz w:val="20"/>
                <w:szCs w:val="20"/>
              </w:rPr>
              <w:t xml:space="preserve"> </w:t>
            </w:r>
            <w:r w:rsidRPr="005A282E">
              <w:rPr>
                <w:sz w:val="20"/>
                <w:szCs w:val="20"/>
              </w:rPr>
              <w:t>during</w:t>
            </w:r>
            <w:r w:rsidRPr="005A282E">
              <w:rPr>
                <w:spacing w:val="-4"/>
                <w:sz w:val="20"/>
                <w:szCs w:val="20"/>
              </w:rPr>
              <w:t xml:space="preserve"> </w:t>
            </w:r>
            <w:r w:rsidRPr="005A282E">
              <w:rPr>
                <w:sz w:val="20"/>
                <w:szCs w:val="20"/>
              </w:rPr>
              <w:t>term</w:t>
            </w:r>
            <w:r w:rsidRPr="005A282E">
              <w:rPr>
                <w:spacing w:val="-6"/>
                <w:sz w:val="20"/>
                <w:szCs w:val="20"/>
              </w:rPr>
              <w:t xml:space="preserve"> </w:t>
            </w:r>
            <w:r w:rsidRPr="005A282E">
              <w:rPr>
                <w:spacing w:val="-4"/>
                <w:sz w:val="20"/>
                <w:szCs w:val="20"/>
              </w:rPr>
              <w:t>time</w:t>
            </w:r>
            <w:r w:rsidRPr="005A282E">
              <w:rPr>
                <w:rFonts w:ascii="Times New Roman"/>
                <w:sz w:val="20"/>
                <w:szCs w:val="20"/>
              </w:rPr>
              <w:tab/>
            </w:r>
            <w:r w:rsidRPr="005A282E">
              <w:rPr>
                <w:spacing w:val="-12"/>
                <w:sz w:val="20"/>
                <w:szCs w:val="20"/>
              </w:rPr>
              <w:t>7</w:t>
            </w:r>
          </w:hyperlink>
        </w:p>
        <w:p xmlns:wp14="http://schemas.microsoft.com/office/word/2010/wordml" w:rsidRPr="005A282E" w:rsidR="009262EF" w:rsidP="003A0D8C" w:rsidRDefault="00E664D8" w14:paraId="3189F15C" wp14:textId="77777777">
          <w:pPr>
            <w:pStyle w:val="TOC2"/>
            <w:numPr>
              <w:ilvl w:val="0"/>
              <w:numId w:val="2"/>
            </w:numPr>
            <w:tabs>
              <w:tab w:val="left" w:pos="444"/>
              <w:tab w:val="right" w:leader="dot" w:pos="9778"/>
            </w:tabs>
            <w:spacing w:before="112"/>
            <w:ind w:left="444" w:hanging="286"/>
            <w:rPr>
              <w:sz w:val="20"/>
              <w:szCs w:val="20"/>
            </w:rPr>
          </w:pPr>
          <w:hyperlink w:history="1" w:anchor="_bookmark8">
            <w:r w:rsidRPr="005A282E">
              <w:rPr>
                <w:sz w:val="20"/>
                <w:szCs w:val="20"/>
              </w:rPr>
              <w:t>Key</w:t>
            </w:r>
            <w:r w:rsidRPr="005A282E">
              <w:rPr>
                <w:spacing w:val="-8"/>
                <w:sz w:val="20"/>
                <w:szCs w:val="20"/>
              </w:rPr>
              <w:t xml:space="preserve"> </w:t>
            </w:r>
            <w:r w:rsidRPr="005A282E">
              <w:rPr>
                <w:sz w:val="20"/>
                <w:szCs w:val="20"/>
              </w:rPr>
              <w:t>contacts</w:t>
            </w:r>
            <w:r w:rsidRPr="005A282E">
              <w:rPr>
                <w:spacing w:val="-8"/>
                <w:sz w:val="20"/>
                <w:szCs w:val="20"/>
              </w:rPr>
              <w:t xml:space="preserve"> </w:t>
            </w:r>
            <w:r w:rsidRPr="005A282E">
              <w:rPr>
                <w:sz w:val="20"/>
                <w:szCs w:val="20"/>
              </w:rPr>
              <w:t>for</w:t>
            </w:r>
            <w:r w:rsidRPr="005A282E">
              <w:rPr>
                <w:spacing w:val="-7"/>
                <w:sz w:val="20"/>
                <w:szCs w:val="20"/>
              </w:rPr>
              <w:t xml:space="preserve"> </w:t>
            </w:r>
            <w:r w:rsidRPr="005A282E">
              <w:rPr>
                <w:spacing w:val="-2"/>
                <w:sz w:val="20"/>
                <w:szCs w:val="20"/>
              </w:rPr>
              <w:t>attendance</w:t>
            </w:r>
            <w:r w:rsidRPr="005A282E">
              <w:rPr>
                <w:rFonts w:ascii="Times New Roman"/>
                <w:sz w:val="20"/>
                <w:szCs w:val="20"/>
              </w:rPr>
              <w:tab/>
            </w:r>
            <w:r w:rsidRPr="005A282E">
              <w:rPr>
                <w:spacing w:val="-12"/>
                <w:sz w:val="20"/>
                <w:szCs w:val="20"/>
              </w:rPr>
              <w:t>7</w:t>
            </w:r>
          </w:hyperlink>
        </w:p>
        <w:p xmlns:wp14="http://schemas.microsoft.com/office/word/2010/wordml" w:rsidRPr="005A282E" w:rsidR="009262EF" w:rsidP="003A0D8C" w:rsidRDefault="00E664D8" w14:paraId="0E322050" wp14:textId="77777777">
          <w:pPr>
            <w:pStyle w:val="TOC2"/>
            <w:numPr>
              <w:ilvl w:val="0"/>
              <w:numId w:val="2"/>
            </w:numPr>
            <w:tabs>
              <w:tab w:val="left" w:pos="514"/>
              <w:tab w:val="right" w:leader="dot" w:pos="9778"/>
            </w:tabs>
            <w:ind w:left="514" w:hanging="356"/>
            <w:rPr>
              <w:sz w:val="20"/>
              <w:szCs w:val="20"/>
            </w:rPr>
          </w:pPr>
          <w:hyperlink w:history="1" w:anchor="_bookmark9">
            <w:r w:rsidRPr="005A282E">
              <w:rPr>
                <w:sz w:val="20"/>
                <w:szCs w:val="20"/>
              </w:rPr>
              <w:t>Following</w:t>
            </w:r>
            <w:r w:rsidRPr="005A282E">
              <w:rPr>
                <w:spacing w:val="-10"/>
                <w:sz w:val="20"/>
                <w:szCs w:val="20"/>
              </w:rPr>
              <w:t xml:space="preserve"> </w:t>
            </w:r>
            <w:r w:rsidRPr="005A282E">
              <w:rPr>
                <w:sz w:val="20"/>
                <w:szCs w:val="20"/>
              </w:rPr>
              <w:t>up</w:t>
            </w:r>
            <w:r w:rsidRPr="005A282E">
              <w:rPr>
                <w:spacing w:val="-8"/>
                <w:sz w:val="20"/>
                <w:szCs w:val="20"/>
              </w:rPr>
              <w:t xml:space="preserve"> </w:t>
            </w:r>
            <w:r w:rsidRPr="005A282E">
              <w:rPr>
                <w:sz w:val="20"/>
                <w:szCs w:val="20"/>
              </w:rPr>
              <w:t>unexplained</w:t>
            </w:r>
            <w:r w:rsidRPr="005A282E">
              <w:rPr>
                <w:spacing w:val="-8"/>
                <w:sz w:val="20"/>
                <w:szCs w:val="20"/>
              </w:rPr>
              <w:t xml:space="preserve"> </w:t>
            </w:r>
            <w:r w:rsidRPr="005A282E">
              <w:rPr>
                <w:spacing w:val="-2"/>
                <w:sz w:val="20"/>
                <w:szCs w:val="20"/>
              </w:rPr>
              <w:t>absence</w:t>
            </w:r>
            <w:r w:rsidRPr="005A282E">
              <w:rPr>
                <w:rFonts w:ascii="Times New Roman"/>
                <w:sz w:val="20"/>
                <w:szCs w:val="20"/>
              </w:rPr>
              <w:tab/>
            </w:r>
            <w:r w:rsidRPr="005A282E">
              <w:rPr>
                <w:spacing w:val="-10"/>
                <w:sz w:val="20"/>
                <w:szCs w:val="20"/>
              </w:rPr>
              <w:t>8</w:t>
            </w:r>
          </w:hyperlink>
        </w:p>
        <w:p xmlns:wp14="http://schemas.microsoft.com/office/word/2010/wordml" w:rsidRPr="005A282E" w:rsidR="009262EF" w:rsidP="003A0D8C" w:rsidRDefault="00E664D8" w14:paraId="0A436BDB" wp14:textId="77777777">
          <w:pPr>
            <w:pStyle w:val="TOC2"/>
            <w:numPr>
              <w:ilvl w:val="0"/>
              <w:numId w:val="2"/>
            </w:numPr>
            <w:tabs>
              <w:tab w:val="left" w:pos="514"/>
              <w:tab w:val="right" w:leader="dot" w:pos="9778"/>
            </w:tabs>
            <w:ind w:left="514" w:hanging="356"/>
            <w:rPr>
              <w:sz w:val="20"/>
              <w:szCs w:val="20"/>
            </w:rPr>
          </w:pPr>
          <w:hyperlink w:history="1" w:anchor="_bookmark10">
            <w:r w:rsidRPr="005A282E">
              <w:rPr>
                <w:spacing w:val="-2"/>
                <w:sz w:val="20"/>
                <w:szCs w:val="20"/>
              </w:rPr>
              <w:t>Safeguarding</w:t>
            </w:r>
            <w:r w:rsidRPr="005A282E">
              <w:rPr>
                <w:rFonts w:ascii="Times New Roman"/>
                <w:sz w:val="20"/>
                <w:szCs w:val="20"/>
              </w:rPr>
              <w:tab/>
            </w:r>
            <w:r w:rsidRPr="005A282E">
              <w:rPr>
                <w:spacing w:val="-10"/>
                <w:sz w:val="20"/>
                <w:szCs w:val="20"/>
              </w:rPr>
              <w:t>8</w:t>
            </w:r>
          </w:hyperlink>
        </w:p>
        <w:p xmlns:wp14="http://schemas.microsoft.com/office/word/2010/wordml" w:rsidRPr="005A282E" w:rsidR="009262EF" w:rsidP="003A0D8C" w:rsidRDefault="00E664D8" w14:paraId="76F793CA" wp14:textId="77777777">
          <w:pPr>
            <w:pStyle w:val="TOC2"/>
            <w:numPr>
              <w:ilvl w:val="0"/>
              <w:numId w:val="2"/>
            </w:numPr>
            <w:tabs>
              <w:tab w:val="left" w:pos="514"/>
              <w:tab w:val="right" w:leader="dot" w:pos="9778"/>
            </w:tabs>
            <w:spacing w:before="115"/>
            <w:ind w:left="514" w:hanging="356"/>
            <w:rPr>
              <w:sz w:val="20"/>
              <w:szCs w:val="20"/>
            </w:rPr>
          </w:pPr>
          <w:hyperlink w:history="1" w:anchor="_bookmark11">
            <w:r w:rsidRPr="005A282E">
              <w:rPr>
                <w:sz w:val="20"/>
                <w:szCs w:val="20"/>
              </w:rPr>
              <w:t>Promoting</w:t>
            </w:r>
            <w:r w:rsidRPr="005A282E">
              <w:rPr>
                <w:spacing w:val="-9"/>
                <w:sz w:val="20"/>
                <w:szCs w:val="20"/>
              </w:rPr>
              <w:t xml:space="preserve"> </w:t>
            </w:r>
            <w:r w:rsidRPr="005A282E">
              <w:rPr>
                <w:sz w:val="20"/>
                <w:szCs w:val="20"/>
              </w:rPr>
              <w:t>and</w:t>
            </w:r>
            <w:r w:rsidRPr="005A282E">
              <w:rPr>
                <w:spacing w:val="-9"/>
                <w:sz w:val="20"/>
                <w:szCs w:val="20"/>
              </w:rPr>
              <w:t xml:space="preserve"> </w:t>
            </w:r>
            <w:r w:rsidRPr="005A282E">
              <w:rPr>
                <w:sz w:val="20"/>
                <w:szCs w:val="20"/>
              </w:rPr>
              <w:t>rewarding</w:t>
            </w:r>
            <w:r w:rsidRPr="005A282E">
              <w:rPr>
                <w:spacing w:val="-9"/>
                <w:sz w:val="20"/>
                <w:szCs w:val="20"/>
              </w:rPr>
              <w:t xml:space="preserve"> </w:t>
            </w:r>
            <w:r w:rsidRPr="005A282E">
              <w:rPr>
                <w:sz w:val="20"/>
                <w:szCs w:val="20"/>
              </w:rPr>
              <w:t>good</w:t>
            </w:r>
            <w:r w:rsidRPr="005A282E">
              <w:rPr>
                <w:spacing w:val="-7"/>
                <w:sz w:val="20"/>
                <w:szCs w:val="20"/>
              </w:rPr>
              <w:t xml:space="preserve"> </w:t>
            </w:r>
            <w:r w:rsidRPr="005A282E">
              <w:rPr>
                <w:spacing w:val="-2"/>
                <w:sz w:val="20"/>
                <w:szCs w:val="20"/>
              </w:rPr>
              <w:t>attendance</w:t>
            </w:r>
            <w:r w:rsidRPr="005A282E">
              <w:rPr>
                <w:rFonts w:ascii="Times New Roman"/>
                <w:sz w:val="20"/>
                <w:szCs w:val="20"/>
              </w:rPr>
              <w:tab/>
            </w:r>
            <w:r w:rsidRPr="005A282E">
              <w:rPr>
                <w:spacing w:val="-10"/>
                <w:sz w:val="20"/>
                <w:szCs w:val="20"/>
              </w:rPr>
              <w:t>9</w:t>
            </w:r>
          </w:hyperlink>
        </w:p>
        <w:p xmlns:wp14="http://schemas.microsoft.com/office/word/2010/wordml" w:rsidRPr="005A282E" w:rsidR="009262EF" w:rsidP="003A0D8C" w:rsidRDefault="00E664D8" w14:paraId="2D40B037" wp14:textId="77777777">
          <w:pPr>
            <w:pStyle w:val="TOC2"/>
            <w:numPr>
              <w:ilvl w:val="0"/>
              <w:numId w:val="2"/>
            </w:numPr>
            <w:tabs>
              <w:tab w:val="left" w:pos="514"/>
              <w:tab w:val="right" w:leader="dot" w:pos="9781"/>
            </w:tabs>
            <w:ind w:left="514" w:hanging="356"/>
            <w:rPr>
              <w:sz w:val="20"/>
              <w:szCs w:val="20"/>
            </w:rPr>
          </w:pPr>
          <w:hyperlink w:history="1" w:anchor="_bookmark12">
            <w:r w:rsidRPr="005A282E">
              <w:rPr>
                <w:spacing w:val="-2"/>
                <w:sz w:val="20"/>
                <w:szCs w:val="20"/>
              </w:rPr>
              <w:t>Attendance</w:t>
            </w:r>
            <w:r w:rsidRPr="005A282E">
              <w:rPr>
                <w:spacing w:val="-4"/>
                <w:sz w:val="20"/>
                <w:szCs w:val="20"/>
              </w:rPr>
              <w:t xml:space="preserve"> </w:t>
            </w:r>
            <w:r w:rsidRPr="005A282E">
              <w:rPr>
                <w:spacing w:val="-2"/>
                <w:sz w:val="20"/>
                <w:szCs w:val="20"/>
              </w:rPr>
              <w:t>monitoring</w:t>
            </w:r>
            <w:r w:rsidRPr="005A282E">
              <w:rPr>
                <w:rFonts w:ascii="Times New Roman"/>
                <w:sz w:val="20"/>
                <w:szCs w:val="20"/>
              </w:rPr>
              <w:tab/>
            </w:r>
            <w:r w:rsidRPr="005A282E">
              <w:rPr>
                <w:spacing w:val="-5"/>
                <w:sz w:val="20"/>
                <w:szCs w:val="20"/>
              </w:rPr>
              <w:t>10</w:t>
            </w:r>
          </w:hyperlink>
        </w:p>
        <w:p xmlns:wp14="http://schemas.microsoft.com/office/word/2010/wordml" w:rsidRPr="005A282E" w:rsidR="009262EF" w:rsidP="003A0D8C" w:rsidRDefault="00E664D8" w14:paraId="115A0D6C" wp14:textId="77777777">
          <w:pPr>
            <w:pStyle w:val="TOC2"/>
            <w:numPr>
              <w:ilvl w:val="0"/>
              <w:numId w:val="2"/>
            </w:numPr>
            <w:tabs>
              <w:tab w:val="left" w:pos="514"/>
              <w:tab w:val="right" w:leader="dot" w:pos="9781"/>
            </w:tabs>
            <w:spacing w:before="112"/>
            <w:ind w:left="514" w:hanging="356"/>
            <w:rPr>
              <w:sz w:val="20"/>
              <w:szCs w:val="20"/>
            </w:rPr>
          </w:pPr>
          <w:hyperlink w:history="1" w:anchor="_bookmark13">
            <w:r w:rsidRPr="005A282E">
              <w:rPr>
                <w:sz w:val="20"/>
                <w:szCs w:val="20"/>
              </w:rPr>
              <w:t>Reducing</w:t>
            </w:r>
            <w:r w:rsidRPr="005A282E">
              <w:rPr>
                <w:spacing w:val="-11"/>
                <w:sz w:val="20"/>
                <w:szCs w:val="20"/>
              </w:rPr>
              <w:t xml:space="preserve"> </w:t>
            </w:r>
            <w:r w:rsidRPr="005A282E">
              <w:rPr>
                <w:sz w:val="20"/>
                <w:szCs w:val="20"/>
              </w:rPr>
              <w:t>persistent</w:t>
            </w:r>
            <w:r w:rsidRPr="005A282E">
              <w:rPr>
                <w:spacing w:val="-10"/>
                <w:sz w:val="20"/>
                <w:szCs w:val="20"/>
              </w:rPr>
              <w:t xml:space="preserve"> </w:t>
            </w:r>
            <w:r w:rsidRPr="005A282E">
              <w:rPr>
                <w:sz w:val="20"/>
                <w:szCs w:val="20"/>
              </w:rPr>
              <w:t>and</w:t>
            </w:r>
            <w:r w:rsidRPr="005A282E">
              <w:rPr>
                <w:spacing w:val="-8"/>
                <w:sz w:val="20"/>
                <w:szCs w:val="20"/>
              </w:rPr>
              <w:t xml:space="preserve"> </w:t>
            </w:r>
            <w:r w:rsidRPr="005A282E">
              <w:rPr>
                <w:sz w:val="20"/>
                <w:szCs w:val="20"/>
              </w:rPr>
              <w:t>severe</w:t>
            </w:r>
            <w:r w:rsidRPr="005A282E">
              <w:rPr>
                <w:spacing w:val="-8"/>
                <w:sz w:val="20"/>
                <w:szCs w:val="20"/>
              </w:rPr>
              <w:t xml:space="preserve"> </w:t>
            </w:r>
            <w:r w:rsidRPr="005A282E">
              <w:rPr>
                <w:spacing w:val="-2"/>
                <w:sz w:val="20"/>
                <w:szCs w:val="20"/>
              </w:rPr>
              <w:t>absence</w:t>
            </w:r>
            <w:r w:rsidRPr="005A282E">
              <w:rPr>
                <w:rFonts w:ascii="Times New Roman"/>
                <w:sz w:val="20"/>
                <w:szCs w:val="20"/>
              </w:rPr>
              <w:tab/>
            </w:r>
            <w:r w:rsidRPr="005A282E">
              <w:rPr>
                <w:spacing w:val="-5"/>
                <w:sz w:val="20"/>
                <w:szCs w:val="20"/>
              </w:rPr>
              <w:t>10</w:t>
            </w:r>
          </w:hyperlink>
        </w:p>
        <w:p xmlns:wp14="http://schemas.microsoft.com/office/word/2010/wordml" w:rsidRPr="005A282E" w:rsidR="009262EF" w:rsidP="003A0D8C" w:rsidRDefault="00E664D8" w14:paraId="0A17D1D5" wp14:textId="77777777">
          <w:pPr>
            <w:pStyle w:val="TOC2"/>
            <w:numPr>
              <w:ilvl w:val="0"/>
              <w:numId w:val="2"/>
            </w:numPr>
            <w:tabs>
              <w:tab w:val="left" w:pos="514"/>
              <w:tab w:val="right" w:leader="dot" w:pos="9781"/>
            </w:tabs>
            <w:ind w:left="514" w:hanging="356"/>
            <w:rPr>
              <w:sz w:val="20"/>
              <w:szCs w:val="20"/>
            </w:rPr>
          </w:pPr>
          <w:hyperlink w:history="1" w:anchor="_bookmark14">
            <w:r w:rsidRPr="005A282E">
              <w:rPr>
                <w:sz w:val="20"/>
                <w:szCs w:val="20"/>
              </w:rPr>
              <w:t>Legal</w:t>
            </w:r>
            <w:r w:rsidRPr="005A282E">
              <w:rPr>
                <w:spacing w:val="-4"/>
                <w:sz w:val="20"/>
                <w:szCs w:val="20"/>
              </w:rPr>
              <w:t xml:space="preserve"> </w:t>
            </w:r>
            <w:r w:rsidRPr="005A282E">
              <w:rPr>
                <w:spacing w:val="-2"/>
                <w:sz w:val="20"/>
                <w:szCs w:val="20"/>
              </w:rPr>
              <w:t>intervention</w:t>
            </w:r>
            <w:r w:rsidRPr="005A282E">
              <w:rPr>
                <w:rFonts w:ascii="Times New Roman"/>
                <w:sz w:val="20"/>
                <w:szCs w:val="20"/>
              </w:rPr>
              <w:tab/>
            </w:r>
            <w:r w:rsidRPr="005A282E">
              <w:rPr>
                <w:spacing w:val="-5"/>
                <w:sz w:val="20"/>
                <w:szCs w:val="20"/>
              </w:rPr>
              <w:t>11</w:t>
            </w:r>
          </w:hyperlink>
        </w:p>
        <w:p xmlns:wp14="http://schemas.microsoft.com/office/word/2010/wordml" w:rsidRPr="005A282E" w:rsidR="009262EF" w:rsidP="003A0D8C" w:rsidRDefault="00E664D8" w14:paraId="179EC24F" wp14:textId="77777777">
          <w:pPr>
            <w:pStyle w:val="TOC2"/>
            <w:numPr>
              <w:ilvl w:val="0"/>
              <w:numId w:val="2"/>
            </w:numPr>
            <w:tabs>
              <w:tab w:val="left" w:pos="514"/>
              <w:tab w:val="right" w:leader="dot" w:pos="9781"/>
            </w:tabs>
            <w:spacing w:before="115"/>
            <w:ind w:left="514" w:hanging="356"/>
            <w:rPr>
              <w:sz w:val="20"/>
              <w:szCs w:val="20"/>
            </w:rPr>
          </w:pPr>
          <w:hyperlink w:history="1" w:anchor="_bookmark15">
            <w:r w:rsidRPr="005A282E">
              <w:rPr>
                <w:sz w:val="20"/>
                <w:szCs w:val="20"/>
              </w:rPr>
              <w:t>National</w:t>
            </w:r>
            <w:r w:rsidRPr="005A282E">
              <w:rPr>
                <w:spacing w:val="-9"/>
                <w:sz w:val="20"/>
                <w:szCs w:val="20"/>
              </w:rPr>
              <w:t xml:space="preserve"> </w:t>
            </w:r>
            <w:r w:rsidRPr="005A282E">
              <w:rPr>
                <w:sz w:val="20"/>
                <w:szCs w:val="20"/>
              </w:rPr>
              <w:t>framework</w:t>
            </w:r>
            <w:r w:rsidRPr="005A282E">
              <w:rPr>
                <w:spacing w:val="-9"/>
                <w:sz w:val="20"/>
                <w:szCs w:val="20"/>
              </w:rPr>
              <w:t xml:space="preserve"> </w:t>
            </w:r>
            <w:r w:rsidRPr="005A282E">
              <w:rPr>
                <w:sz w:val="20"/>
                <w:szCs w:val="20"/>
              </w:rPr>
              <w:t>for</w:t>
            </w:r>
            <w:r w:rsidRPr="005A282E">
              <w:rPr>
                <w:spacing w:val="-6"/>
                <w:sz w:val="20"/>
                <w:szCs w:val="20"/>
              </w:rPr>
              <w:t xml:space="preserve"> </w:t>
            </w:r>
            <w:r w:rsidRPr="005A282E">
              <w:rPr>
                <w:sz w:val="20"/>
                <w:szCs w:val="20"/>
              </w:rPr>
              <w:t>penalty</w:t>
            </w:r>
            <w:r w:rsidRPr="005A282E">
              <w:rPr>
                <w:spacing w:val="-7"/>
                <w:sz w:val="20"/>
                <w:szCs w:val="20"/>
              </w:rPr>
              <w:t xml:space="preserve"> </w:t>
            </w:r>
            <w:r w:rsidRPr="005A282E">
              <w:rPr>
                <w:spacing w:val="-2"/>
                <w:sz w:val="20"/>
                <w:szCs w:val="20"/>
              </w:rPr>
              <w:t>notices</w:t>
            </w:r>
            <w:r w:rsidRPr="005A282E">
              <w:rPr>
                <w:rFonts w:ascii="Times New Roman"/>
                <w:sz w:val="20"/>
                <w:szCs w:val="20"/>
              </w:rPr>
              <w:tab/>
            </w:r>
            <w:r w:rsidRPr="005A282E">
              <w:rPr>
                <w:spacing w:val="-5"/>
                <w:sz w:val="20"/>
                <w:szCs w:val="20"/>
              </w:rPr>
              <w:t>12</w:t>
            </w:r>
          </w:hyperlink>
        </w:p>
        <w:p xmlns:wp14="http://schemas.microsoft.com/office/word/2010/wordml" w:rsidRPr="005A282E" w:rsidR="009262EF" w:rsidP="003A0D8C" w:rsidRDefault="00E664D8" w14:paraId="3C03913F" wp14:textId="77777777">
          <w:pPr>
            <w:pStyle w:val="TOC2"/>
            <w:numPr>
              <w:ilvl w:val="0"/>
              <w:numId w:val="2"/>
            </w:numPr>
            <w:tabs>
              <w:tab w:val="left" w:pos="514"/>
              <w:tab w:val="right" w:leader="dot" w:pos="9781"/>
            </w:tabs>
            <w:ind w:left="514" w:hanging="356"/>
            <w:rPr>
              <w:sz w:val="20"/>
              <w:szCs w:val="20"/>
            </w:rPr>
          </w:pPr>
          <w:hyperlink w:history="1" w:anchor="_bookmark16">
            <w:r w:rsidRPr="005A282E">
              <w:rPr>
                <w:sz w:val="20"/>
                <w:szCs w:val="20"/>
              </w:rPr>
              <w:t>Supporting</w:t>
            </w:r>
            <w:r w:rsidRPr="005A282E">
              <w:rPr>
                <w:spacing w:val="-7"/>
                <w:sz w:val="20"/>
                <w:szCs w:val="20"/>
              </w:rPr>
              <w:t xml:space="preserve"> </w:t>
            </w:r>
            <w:r w:rsidRPr="005A282E">
              <w:rPr>
                <w:sz w:val="20"/>
                <w:szCs w:val="20"/>
              </w:rPr>
              <w:t>children</w:t>
            </w:r>
            <w:r w:rsidRPr="005A282E">
              <w:rPr>
                <w:spacing w:val="-8"/>
                <w:sz w:val="20"/>
                <w:szCs w:val="20"/>
              </w:rPr>
              <w:t xml:space="preserve"> </w:t>
            </w:r>
            <w:r w:rsidRPr="005A282E">
              <w:rPr>
                <w:sz w:val="20"/>
                <w:szCs w:val="20"/>
              </w:rPr>
              <w:t>with</w:t>
            </w:r>
            <w:r w:rsidRPr="005A282E">
              <w:rPr>
                <w:spacing w:val="-6"/>
                <w:sz w:val="20"/>
                <w:szCs w:val="20"/>
              </w:rPr>
              <w:t xml:space="preserve"> </w:t>
            </w:r>
            <w:r w:rsidRPr="005A282E">
              <w:rPr>
                <w:sz w:val="20"/>
                <w:szCs w:val="20"/>
              </w:rPr>
              <w:t>specific</w:t>
            </w:r>
            <w:r w:rsidRPr="005A282E">
              <w:rPr>
                <w:spacing w:val="-6"/>
                <w:sz w:val="20"/>
                <w:szCs w:val="20"/>
              </w:rPr>
              <w:t xml:space="preserve"> </w:t>
            </w:r>
            <w:r w:rsidRPr="005A282E">
              <w:rPr>
                <w:spacing w:val="-4"/>
                <w:sz w:val="20"/>
                <w:szCs w:val="20"/>
              </w:rPr>
              <w:t>needs</w:t>
            </w:r>
            <w:r w:rsidRPr="005A282E">
              <w:rPr>
                <w:rFonts w:ascii="Times New Roman"/>
                <w:sz w:val="20"/>
                <w:szCs w:val="20"/>
              </w:rPr>
              <w:tab/>
            </w:r>
            <w:r w:rsidRPr="005A282E">
              <w:rPr>
                <w:spacing w:val="-5"/>
                <w:sz w:val="20"/>
                <w:szCs w:val="20"/>
              </w:rPr>
              <w:t>13</w:t>
            </w:r>
          </w:hyperlink>
        </w:p>
        <w:p xmlns:wp14="http://schemas.microsoft.com/office/word/2010/wordml" w:rsidRPr="005A282E" w:rsidR="009262EF" w:rsidP="003A0D8C" w:rsidRDefault="00E664D8" w14:paraId="2897F1C9" wp14:textId="77777777">
          <w:pPr>
            <w:pStyle w:val="TOC2"/>
            <w:numPr>
              <w:ilvl w:val="0"/>
              <w:numId w:val="2"/>
            </w:numPr>
            <w:tabs>
              <w:tab w:val="left" w:pos="514"/>
              <w:tab w:val="right" w:leader="dot" w:pos="9781"/>
            </w:tabs>
            <w:spacing w:before="112"/>
            <w:ind w:left="514" w:hanging="356"/>
            <w:rPr>
              <w:sz w:val="20"/>
              <w:szCs w:val="20"/>
            </w:rPr>
          </w:pPr>
          <w:hyperlink w:history="1" w:anchor="_bookmark17">
            <w:r w:rsidRPr="005A282E">
              <w:rPr>
                <w:sz w:val="20"/>
                <w:szCs w:val="20"/>
              </w:rPr>
              <w:t>Part</w:t>
            </w:r>
            <w:r w:rsidRPr="005A282E">
              <w:rPr>
                <w:spacing w:val="-5"/>
                <w:sz w:val="20"/>
                <w:szCs w:val="20"/>
              </w:rPr>
              <w:t xml:space="preserve"> </w:t>
            </w:r>
            <w:r w:rsidRPr="005A282E">
              <w:rPr>
                <w:sz w:val="20"/>
                <w:szCs w:val="20"/>
              </w:rPr>
              <w:t>time</w:t>
            </w:r>
            <w:r w:rsidRPr="005A282E">
              <w:rPr>
                <w:spacing w:val="-4"/>
                <w:sz w:val="20"/>
                <w:szCs w:val="20"/>
              </w:rPr>
              <w:t xml:space="preserve"> </w:t>
            </w:r>
            <w:r w:rsidRPr="005A282E">
              <w:rPr>
                <w:spacing w:val="-2"/>
                <w:sz w:val="20"/>
                <w:szCs w:val="20"/>
              </w:rPr>
              <w:t>timetables</w:t>
            </w:r>
            <w:r w:rsidRPr="005A282E">
              <w:rPr>
                <w:rFonts w:ascii="Times New Roman"/>
                <w:sz w:val="20"/>
                <w:szCs w:val="20"/>
              </w:rPr>
              <w:tab/>
            </w:r>
            <w:r w:rsidRPr="005A282E">
              <w:rPr>
                <w:spacing w:val="-5"/>
                <w:sz w:val="20"/>
                <w:szCs w:val="20"/>
              </w:rPr>
              <w:t>14</w:t>
            </w:r>
          </w:hyperlink>
        </w:p>
        <w:p xmlns:wp14="http://schemas.microsoft.com/office/word/2010/wordml" w:rsidRPr="005A282E" w:rsidR="009262EF" w:rsidP="003A0D8C" w:rsidRDefault="00E664D8" w14:paraId="11A58ABD" wp14:textId="77777777">
          <w:pPr>
            <w:pStyle w:val="TOC2"/>
            <w:numPr>
              <w:ilvl w:val="0"/>
              <w:numId w:val="2"/>
            </w:numPr>
            <w:tabs>
              <w:tab w:val="left" w:pos="514"/>
              <w:tab w:val="right" w:leader="dot" w:pos="9781"/>
            </w:tabs>
            <w:ind w:left="514" w:hanging="356"/>
            <w:rPr>
              <w:sz w:val="20"/>
              <w:szCs w:val="20"/>
            </w:rPr>
          </w:pPr>
          <w:hyperlink w:history="1" w:anchor="_bookmark18">
            <w:r w:rsidRPr="005A282E">
              <w:rPr>
                <w:sz w:val="20"/>
                <w:szCs w:val="20"/>
              </w:rPr>
              <w:t>Roles</w:t>
            </w:r>
            <w:r w:rsidRPr="005A282E">
              <w:rPr>
                <w:spacing w:val="-5"/>
                <w:sz w:val="20"/>
                <w:szCs w:val="20"/>
              </w:rPr>
              <w:t xml:space="preserve"> </w:t>
            </w:r>
            <w:r w:rsidRPr="005A282E">
              <w:rPr>
                <w:sz w:val="20"/>
                <w:szCs w:val="20"/>
              </w:rPr>
              <w:t>and</w:t>
            </w:r>
            <w:r w:rsidRPr="005A282E">
              <w:rPr>
                <w:spacing w:val="-4"/>
                <w:sz w:val="20"/>
                <w:szCs w:val="20"/>
              </w:rPr>
              <w:t xml:space="preserve"> </w:t>
            </w:r>
            <w:r w:rsidRPr="005A282E">
              <w:rPr>
                <w:spacing w:val="-2"/>
                <w:sz w:val="20"/>
                <w:szCs w:val="20"/>
              </w:rPr>
              <w:t>responsibilities</w:t>
            </w:r>
            <w:r w:rsidRPr="005A282E">
              <w:rPr>
                <w:rFonts w:ascii="Times New Roman"/>
                <w:sz w:val="20"/>
                <w:szCs w:val="20"/>
              </w:rPr>
              <w:tab/>
            </w:r>
            <w:r w:rsidRPr="005A282E">
              <w:rPr>
                <w:spacing w:val="-5"/>
                <w:sz w:val="20"/>
                <w:szCs w:val="20"/>
              </w:rPr>
              <w:t>14</w:t>
            </w:r>
          </w:hyperlink>
        </w:p>
        <w:p xmlns:wp14="http://schemas.microsoft.com/office/word/2010/wordml" w:rsidR="009262EF" w:rsidP="003A0D8C" w:rsidRDefault="00E664D8" w14:paraId="4C8A36E9" wp14:textId="77777777">
          <w:pPr>
            <w:pStyle w:val="TOC1"/>
            <w:numPr>
              <w:ilvl w:val="0"/>
              <w:numId w:val="2"/>
            </w:numPr>
            <w:tabs>
              <w:tab w:val="left" w:pos="485"/>
              <w:tab w:val="right" w:leader="dot" w:pos="9758"/>
            </w:tabs>
            <w:ind w:left="485" w:hanging="356"/>
            <w:sectPr w:rsidR="009262EF">
              <w:headerReference w:type="default" r:id="rId7"/>
              <w:footerReference w:type="default" r:id="rId8"/>
              <w:pgSz w:w="11900" w:h="16850"/>
              <w:pgMar w:top="1720" w:right="992" w:bottom="1440" w:left="992" w:header="705" w:footer="1246" w:gutter="0"/>
              <w:pgNumType w:start="2"/>
              <w:cols w:space="720"/>
            </w:sectPr>
          </w:pPr>
          <w:r w:rsidRPr="005A282E">
            <w:rPr>
              <w:sz w:val="20"/>
              <w:szCs w:val="20"/>
            </w:rPr>
            <w:t>Additional</w:t>
          </w:r>
          <w:r w:rsidRPr="005A282E">
            <w:rPr>
              <w:spacing w:val="-4"/>
              <w:sz w:val="20"/>
              <w:szCs w:val="20"/>
            </w:rPr>
            <w:t xml:space="preserve"> </w:t>
          </w:r>
          <w:r w:rsidRPr="005A282E">
            <w:rPr>
              <w:sz w:val="20"/>
              <w:szCs w:val="20"/>
            </w:rPr>
            <w:t>guidance</w:t>
          </w:r>
          <w:r w:rsidRPr="005A282E">
            <w:rPr>
              <w:spacing w:val="-7"/>
              <w:sz w:val="20"/>
              <w:szCs w:val="20"/>
            </w:rPr>
            <w:t xml:space="preserve"> </w:t>
          </w:r>
          <w:r w:rsidRPr="005A282E">
            <w:rPr>
              <w:sz w:val="20"/>
              <w:szCs w:val="20"/>
            </w:rPr>
            <w:t>and</w:t>
          </w:r>
          <w:r w:rsidRPr="005A282E">
            <w:rPr>
              <w:spacing w:val="-3"/>
              <w:sz w:val="20"/>
              <w:szCs w:val="20"/>
            </w:rPr>
            <w:t xml:space="preserve"> </w:t>
          </w:r>
          <w:r w:rsidRPr="005A282E">
            <w:rPr>
              <w:spacing w:val="-2"/>
              <w:sz w:val="20"/>
              <w:szCs w:val="20"/>
            </w:rPr>
            <w:t>legislation</w:t>
          </w:r>
          <w:r w:rsidRPr="005A282E">
            <w:rPr>
              <w:rFonts w:ascii="Times New Roman"/>
              <w:sz w:val="20"/>
              <w:szCs w:val="20"/>
            </w:rPr>
            <w:tab/>
          </w:r>
          <w:r w:rsidRPr="005A282E">
            <w:rPr>
              <w:spacing w:val="-5"/>
              <w:sz w:val="20"/>
              <w:szCs w:val="20"/>
            </w:rPr>
            <w:t>16</w:t>
          </w:r>
        </w:p>
      </w:sdtContent>
      <w:sdtEndPr>
        <w:rPr>
          <w:sz w:val="20"/>
          <w:szCs w:val="20"/>
        </w:rPr>
      </w:sdtEndPr>
    </w:sdt>
    <w:p xmlns:wp14="http://schemas.microsoft.com/office/word/2010/wordml" w:rsidR="009262EF" w:rsidRDefault="009262EF" w14:paraId="3461D779" wp14:textId="77777777">
      <w:pPr>
        <w:pStyle w:val="BodyText"/>
        <w:spacing w:before="180"/>
        <w:rPr>
          <w:sz w:val="36"/>
        </w:rPr>
      </w:pPr>
    </w:p>
    <w:p xmlns:wp14="http://schemas.microsoft.com/office/word/2010/wordml" w:rsidRPr="004350CD" w:rsidR="009262EF" w:rsidP="19B1FC31" w:rsidRDefault="00E664D8" w14:paraId="34ABBAFB" wp14:textId="473C7534">
      <w:pPr>
        <w:pStyle w:val="Heading1"/>
        <w:tabs>
          <w:tab w:val="left" w:pos="839"/>
        </w:tabs>
        <w:spacing w:before="1"/>
        <w:rPr>
          <w:b w:val="1"/>
          <w:bCs w:val="1"/>
          <w:sz w:val="28"/>
          <w:szCs w:val="28"/>
        </w:rPr>
      </w:pPr>
    </w:p>
    <w:p xmlns:wp14="http://schemas.microsoft.com/office/word/2010/wordml" w:rsidRPr="004350CD" w:rsidR="009262EF" w:rsidP="19B1FC31" w:rsidRDefault="00E664D8" w14:paraId="082C4152" wp14:textId="1926613C">
      <w:pPr>
        <w:pStyle w:val="Heading1"/>
        <w:tabs>
          <w:tab w:val="left" w:pos="839"/>
        </w:tabs>
        <w:spacing w:before="1"/>
        <w:rPr>
          <w:b w:val="1"/>
          <w:bCs w:val="1"/>
          <w:sz w:val="28"/>
          <w:szCs w:val="28"/>
        </w:rPr>
      </w:pPr>
    </w:p>
    <w:p xmlns:wp14="http://schemas.microsoft.com/office/word/2010/wordml" w:rsidRPr="004350CD" w:rsidR="009262EF" w:rsidP="19B1FC31" w:rsidRDefault="00E664D8" w14:paraId="4F646DB5" wp14:textId="4CB25467">
      <w:pPr>
        <w:pStyle w:val="Heading1"/>
        <w:tabs>
          <w:tab w:val="left" w:pos="839"/>
        </w:tabs>
        <w:spacing w:before="1"/>
        <w:rPr>
          <w:b w:val="1"/>
          <w:bCs w:val="1"/>
          <w:sz w:val="28"/>
          <w:szCs w:val="28"/>
        </w:rPr>
      </w:pPr>
    </w:p>
    <w:p xmlns:wp14="http://schemas.microsoft.com/office/word/2010/wordml" w:rsidRPr="004350CD" w:rsidR="009262EF" w:rsidP="19B1FC31" w:rsidRDefault="00E664D8" w14:paraId="436F0B4B" wp14:textId="461F8D8C">
      <w:pPr>
        <w:pStyle w:val="Heading1"/>
        <w:tabs>
          <w:tab w:val="left" w:pos="839"/>
        </w:tabs>
        <w:spacing w:before="1"/>
        <w:rPr>
          <w:b w:val="1"/>
          <w:bCs w:val="1"/>
          <w:sz w:val="28"/>
          <w:szCs w:val="28"/>
        </w:rPr>
      </w:pPr>
    </w:p>
    <w:p xmlns:wp14="http://schemas.microsoft.com/office/word/2010/wordml" w:rsidRPr="004350CD" w:rsidR="009262EF" w:rsidP="19B1FC31" w:rsidRDefault="00E664D8" w14:paraId="01DACF04" wp14:textId="6AB3A9A7">
      <w:pPr>
        <w:pStyle w:val="Heading1"/>
        <w:tabs>
          <w:tab w:val="left" w:pos="839"/>
        </w:tabs>
        <w:spacing w:before="1"/>
        <w:rPr>
          <w:b w:val="1"/>
          <w:bCs w:val="1"/>
          <w:sz w:val="28"/>
          <w:szCs w:val="28"/>
        </w:rPr>
      </w:pPr>
    </w:p>
    <w:p xmlns:wp14="http://schemas.microsoft.com/office/word/2010/wordml" w:rsidRPr="004350CD" w:rsidR="009262EF" w:rsidP="19B1FC31" w:rsidRDefault="00E664D8" w14:paraId="5A1F0E50" wp14:textId="66FB2758">
      <w:pPr>
        <w:pStyle w:val="Heading1"/>
        <w:tabs>
          <w:tab w:val="left" w:pos="839"/>
        </w:tabs>
        <w:spacing w:before="1"/>
        <w:rPr>
          <w:b w:val="1"/>
          <w:bCs w:val="1"/>
          <w:sz w:val="28"/>
          <w:szCs w:val="28"/>
        </w:rPr>
      </w:pPr>
    </w:p>
    <w:p xmlns:wp14="http://schemas.microsoft.com/office/word/2010/wordml" w:rsidRPr="004350CD" w:rsidR="009262EF" w:rsidP="19B1FC31" w:rsidRDefault="00E664D8" w14:paraId="7BD313C7" wp14:textId="474C661F">
      <w:pPr>
        <w:pStyle w:val="Heading1"/>
        <w:tabs>
          <w:tab w:val="left" w:pos="839"/>
        </w:tabs>
        <w:spacing w:before="1"/>
        <w:rPr>
          <w:b w:val="1"/>
          <w:bCs w:val="1"/>
          <w:sz w:val="28"/>
          <w:szCs w:val="28"/>
        </w:rPr>
      </w:pPr>
    </w:p>
    <w:p xmlns:wp14="http://schemas.microsoft.com/office/word/2010/wordml" w:rsidRPr="004350CD" w:rsidR="009262EF" w:rsidP="19B1FC31" w:rsidRDefault="00E664D8" w14:paraId="38593F04" wp14:textId="30F50209">
      <w:pPr>
        <w:pStyle w:val="Heading1"/>
        <w:tabs>
          <w:tab w:val="left" w:pos="839"/>
        </w:tabs>
        <w:spacing w:before="1"/>
        <w:rPr>
          <w:b w:val="1"/>
          <w:bCs w:val="1"/>
          <w:sz w:val="28"/>
          <w:szCs w:val="28"/>
        </w:rPr>
      </w:pPr>
    </w:p>
    <w:p xmlns:wp14="http://schemas.microsoft.com/office/word/2010/wordml" w:rsidRPr="004350CD" w:rsidR="009262EF" w:rsidP="19B1FC31" w:rsidRDefault="00E664D8" w14:paraId="16C311CB" wp14:textId="485311AE">
      <w:pPr>
        <w:pStyle w:val="Heading1"/>
        <w:tabs>
          <w:tab w:val="left" w:pos="839"/>
        </w:tabs>
        <w:spacing w:before="1"/>
        <w:rPr>
          <w:b w:val="1"/>
          <w:bCs w:val="1"/>
          <w:sz w:val="28"/>
          <w:szCs w:val="28"/>
        </w:rPr>
      </w:pPr>
    </w:p>
    <w:p xmlns:wp14="http://schemas.microsoft.com/office/word/2010/wordml" w:rsidRPr="004350CD" w:rsidR="009262EF" w:rsidP="19B1FC31" w:rsidRDefault="00E664D8" w14:paraId="3E296B58" wp14:textId="5080D845">
      <w:pPr>
        <w:pStyle w:val="Heading1"/>
        <w:tabs>
          <w:tab w:val="left" w:pos="839"/>
        </w:tabs>
        <w:spacing w:before="1"/>
        <w:rPr>
          <w:b w:val="1"/>
          <w:bCs w:val="1"/>
          <w:sz w:val="28"/>
          <w:szCs w:val="28"/>
        </w:rPr>
      </w:pPr>
    </w:p>
    <w:p xmlns:wp14="http://schemas.microsoft.com/office/word/2010/wordml" w:rsidRPr="004350CD" w:rsidR="009262EF" w:rsidP="19B1FC31" w:rsidRDefault="00E664D8" w14:paraId="70763DE3" wp14:textId="23D45C4B">
      <w:pPr>
        <w:pStyle w:val="Heading1"/>
        <w:tabs>
          <w:tab w:val="left" w:pos="839"/>
        </w:tabs>
        <w:spacing w:before="1"/>
        <w:rPr>
          <w:b w:val="1"/>
          <w:bCs w:val="1"/>
          <w:sz w:val="28"/>
          <w:szCs w:val="28"/>
        </w:rPr>
      </w:pPr>
    </w:p>
    <w:p xmlns:wp14="http://schemas.microsoft.com/office/word/2010/wordml" w:rsidRPr="004350CD" w:rsidR="009262EF" w:rsidP="19B1FC31" w:rsidRDefault="00E664D8" w14:paraId="7978F4D0" wp14:textId="627ECB90">
      <w:pPr>
        <w:pStyle w:val="Heading1"/>
        <w:tabs>
          <w:tab w:val="left" w:pos="839"/>
        </w:tabs>
        <w:spacing w:before="1"/>
        <w:rPr>
          <w:b w:val="1"/>
          <w:bCs w:val="1"/>
          <w:sz w:val="28"/>
          <w:szCs w:val="28"/>
        </w:rPr>
      </w:pPr>
    </w:p>
    <w:p xmlns:wp14="http://schemas.microsoft.com/office/word/2010/wordml" w:rsidRPr="004350CD" w:rsidR="009262EF" w:rsidP="19B1FC31" w:rsidRDefault="00E664D8" w14:paraId="6CAD0E14" wp14:textId="251BA04D">
      <w:pPr>
        <w:pStyle w:val="Heading1"/>
        <w:tabs>
          <w:tab w:val="left" w:pos="839"/>
        </w:tabs>
        <w:spacing w:before="1"/>
        <w:rPr>
          <w:b w:val="1"/>
          <w:bCs w:val="1"/>
          <w:sz w:val="28"/>
          <w:szCs w:val="28"/>
        </w:rPr>
      </w:pPr>
    </w:p>
    <w:p xmlns:wp14="http://schemas.microsoft.com/office/word/2010/wordml" w:rsidRPr="004350CD" w:rsidR="009262EF" w:rsidP="19B1FC31" w:rsidRDefault="00E664D8" w14:paraId="439D0F9E" wp14:textId="01F60CAA">
      <w:pPr>
        <w:pStyle w:val="Heading1"/>
        <w:tabs>
          <w:tab w:val="left" w:pos="839"/>
        </w:tabs>
        <w:spacing w:before="1"/>
        <w:rPr>
          <w:b w:val="1"/>
          <w:bCs w:val="1"/>
          <w:sz w:val="28"/>
          <w:szCs w:val="28"/>
        </w:rPr>
      </w:pPr>
      <w:bookmarkStart w:name="_bookmark0" w:id="1"/>
      <w:bookmarkEnd w:id="1"/>
      <w:r w:rsidRPr="19B1FC31" w:rsidR="19B1FC31">
        <w:rPr>
          <w:b w:val="1"/>
          <w:bCs w:val="1"/>
          <w:sz w:val="28"/>
          <w:szCs w:val="28"/>
        </w:rPr>
        <w:t xml:space="preserve">1. </w:t>
      </w:r>
      <w:r w:rsidRPr="19B1FC31" w:rsidR="5A1D424D">
        <w:rPr>
          <w:b w:val="1"/>
          <w:bCs w:val="1"/>
          <w:sz w:val="28"/>
          <w:szCs w:val="28"/>
        </w:rPr>
        <w:t xml:space="preserve">      </w:t>
      </w:r>
      <w:r w:rsidRPr="19B1FC31" w:rsidR="00E664D8">
        <w:rPr>
          <w:b w:val="1"/>
          <w:bCs w:val="1"/>
          <w:sz w:val="28"/>
          <w:szCs w:val="28"/>
        </w:rPr>
        <w:t>Policy</w:t>
      </w:r>
      <w:r w:rsidRPr="19B1FC31" w:rsidR="00E664D8">
        <w:rPr>
          <w:b w:val="1"/>
          <w:bCs w:val="1"/>
          <w:spacing w:val="-13"/>
          <w:sz w:val="28"/>
          <w:szCs w:val="28"/>
        </w:rPr>
        <w:t xml:space="preserve"> </w:t>
      </w:r>
      <w:r w:rsidRPr="19B1FC31" w:rsidR="00E664D8">
        <w:rPr>
          <w:b w:val="1"/>
          <w:bCs w:val="1"/>
          <w:spacing w:val="-2"/>
          <w:sz w:val="28"/>
          <w:szCs w:val="28"/>
        </w:rPr>
        <w:t>statement</w:t>
      </w:r>
    </w:p>
    <w:p xmlns:wp14="http://schemas.microsoft.com/office/word/2010/wordml" w:rsidRPr="004350CD" w:rsidR="004350CD" w:rsidP="004350CD" w:rsidRDefault="004350CD" w14:paraId="3CF2D8B6" wp14:textId="77777777">
      <w:pPr>
        <w:pStyle w:val="Heading1"/>
        <w:tabs>
          <w:tab w:val="left" w:pos="839"/>
        </w:tabs>
        <w:spacing w:before="1"/>
        <w:ind w:firstLine="0"/>
        <w:rPr>
          <w:sz w:val="28"/>
          <w:szCs w:val="28"/>
        </w:rPr>
      </w:pPr>
    </w:p>
    <w:p xmlns:wp14="http://schemas.microsoft.com/office/word/2010/wordml" w:rsidR="009262EF" w:rsidP="1683B8EE" w:rsidRDefault="00E664D8" w14:paraId="40011D62" wp14:textId="45EB67E0">
      <w:pPr>
        <w:pStyle w:val="ListParagraph"/>
        <w:numPr>
          <w:ilvl w:val="1"/>
          <w:numId w:val="1"/>
        </w:numPr>
        <w:tabs>
          <w:tab w:val="left" w:pos="854"/>
          <w:tab w:val="left" w:pos="886"/>
        </w:tabs>
        <w:spacing w:before="32" w:line="249" w:lineRule="auto"/>
        <w:ind w:right="412" w:hanging="725"/>
        <w:jc w:val="both"/>
        <w:rPr>
          <w:sz w:val="20"/>
          <w:szCs w:val="20"/>
        </w:rPr>
      </w:pPr>
      <w:r w:rsidRPr="1683B8EE" w:rsidR="00E664D8">
        <w:rPr>
          <w:sz w:val="20"/>
          <w:szCs w:val="20"/>
        </w:rPr>
        <w:t>Improving</w:t>
      </w:r>
      <w:r w:rsidRPr="1683B8EE" w:rsidR="00E664D8">
        <w:rPr>
          <w:spacing w:val="21"/>
          <w:sz w:val="20"/>
          <w:szCs w:val="20"/>
        </w:rPr>
        <w:t xml:space="preserve"> </w:t>
      </w:r>
      <w:r w:rsidRPr="1683B8EE" w:rsidR="00E664D8">
        <w:rPr>
          <w:sz w:val="20"/>
          <w:szCs w:val="20"/>
        </w:rPr>
        <w:t>attendance</w:t>
      </w:r>
      <w:r w:rsidRPr="1683B8EE" w:rsidR="00E664D8">
        <w:rPr>
          <w:spacing w:val="-8"/>
          <w:sz w:val="20"/>
          <w:szCs w:val="20"/>
        </w:rPr>
        <w:t xml:space="preserve"> </w:t>
      </w:r>
      <w:r w:rsidRPr="1683B8EE" w:rsidR="00E664D8">
        <w:rPr>
          <w:sz w:val="20"/>
          <w:szCs w:val="20"/>
        </w:rPr>
        <w:t>is</w:t>
      </w:r>
      <w:r w:rsidRPr="1683B8EE" w:rsidR="00E664D8">
        <w:rPr>
          <w:spacing w:val="-8"/>
          <w:sz w:val="20"/>
          <w:szCs w:val="20"/>
        </w:rPr>
        <w:t xml:space="preserve"> </w:t>
      </w:r>
      <w:r w:rsidRPr="1683B8EE" w:rsidR="00E664D8">
        <w:rPr>
          <w:sz w:val="20"/>
          <w:szCs w:val="20"/>
        </w:rPr>
        <w:t>everyone’s</w:t>
      </w:r>
      <w:r w:rsidRPr="1683B8EE" w:rsidR="00E664D8">
        <w:rPr>
          <w:spacing w:val="-8"/>
          <w:sz w:val="20"/>
          <w:szCs w:val="20"/>
        </w:rPr>
        <w:t xml:space="preserve"> </w:t>
      </w:r>
      <w:r w:rsidRPr="1683B8EE" w:rsidR="00E664D8">
        <w:rPr>
          <w:sz w:val="20"/>
          <w:szCs w:val="20"/>
        </w:rPr>
        <w:t>business.</w:t>
      </w:r>
      <w:r w:rsidRPr="1683B8EE" w:rsidR="00E664D8">
        <w:rPr>
          <w:spacing w:val="-3"/>
          <w:sz w:val="20"/>
          <w:szCs w:val="20"/>
        </w:rPr>
        <w:t xml:space="preserve"> </w:t>
      </w:r>
      <w:r w:rsidRPr="1683B8EE" w:rsidR="00E664D8">
        <w:rPr>
          <w:sz w:val="20"/>
          <w:szCs w:val="20"/>
        </w:rPr>
        <w:t>Every</w:t>
      </w:r>
      <w:r w:rsidRPr="1683B8EE" w:rsidR="00E664D8">
        <w:rPr>
          <w:spacing w:val="-6"/>
          <w:sz w:val="20"/>
          <w:szCs w:val="20"/>
        </w:rPr>
        <w:t xml:space="preserve"> </w:t>
      </w:r>
      <w:r w:rsidRPr="1683B8EE" w:rsidR="00E664D8">
        <w:rPr>
          <w:sz w:val="20"/>
          <w:szCs w:val="20"/>
        </w:rPr>
        <w:t>child</w:t>
      </w:r>
      <w:r w:rsidRPr="1683B8EE" w:rsidR="00E664D8">
        <w:rPr>
          <w:spacing w:val="-6"/>
          <w:sz w:val="20"/>
          <w:szCs w:val="20"/>
        </w:rPr>
        <w:t xml:space="preserve"> </w:t>
      </w:r>
      <w:r w:rsidRPr="1683B8EE" w:rsidR="00E664D8">
        <w:rPr>
          <w:sz w:val="20"/>
          <w:szCs w:val="20"/>
        </w:rPr>
        <w:t>of</w:t>
      </w:r>
      <w:r w:rsidRPr="1683B8EE" w:rsidR="00E664D8">
        <w:rPr>
          <w:spacing w:val="-5"/>
          <w:sz w:val="20"/>
          <w:szCs w:val="20"/>
        </w:rPr>
        <w:t xml:space="preserve"> </w:t>
      </w:r>
      <w:r w:rsidRPr="1683B8EE" w:rsidR="00E664D8">
        <w:rPr>
          <w:sz w:val="20"/>
          <w:szCs w:val="20"/>
        </w:rPr>
        <w:t>compulsory</w:t>
      </w:r>
      <w:r w:rsidRPr="1683B8EE" w:rsidR="00E664D8">
        <w:rPr>
          <w:spacing w:val="-6"/>
          <w:sz w:val="20"/>
          <w:szCs w:val="20"/>
        </w:rPr>
        <w:t xml:space="preserve"> </w:t>
      </w:r>
      <w:r w:rsidRPr="1683B8EE" w:rsidR="00E664D8">
        <w:rPr>
          <w:sz w:val="20"/>
          <w:szCs w:val="20"/>
        </w:rPr>
        <w:t>school</w:t>
      </w:r>
      <w:r w:rsidRPr="1683B8EE" w:rsidR="00E664D8">
        <w:rPr>
          <w:spacing w:val="-6"/>
          <w:sz w:val="20"/>
          <w:szCs w:val="20"/>
        </w:rPr>
        <w:t xml:space="preserve"> </w:t>
      </w:r>
      <w:r w:rsidRPr="1683B8EE" w:rsidR="00E664D8">
        <w:rPr>
          <w:sz w:val="20"/>
          <w:szCs w:val="20"/>
        </w:rPr>
        <w:t>age</w:t>
      </w:r>
      <w:r w:rsidRPr="1683B8EE" w:rsidR="00E664D8">
        <w:rPr>
          <w:spacing w:val="-7"/>
          <w:sz w:val="20"/>
          <w:szCs w:val="20"/>
        </w:rPr>
        <w:t xml:space="preserve"> </w:t>
      </w:r>
      <w:r w:rsidRPr="1683B8EE" w:rsidR="00E664D8">
        <w:rPr>
          <w:sz w:val="20"/>
          <w:szCs w:val="20"/>
        </w:rPr>
        <w:t>is</w:t>
      </w:r>
      <w:r w:rsidRPr="1683B8EE" w:rsidR="00E664D8">
        <w:rPr>
          <w:spacing w:val="-8"/>
          <w:sz w:val="20"/>
          <w:szCs w:val="20"/>
        </w:rPr>
        <w:t xml:space="preserve"> </w:t>
      </w:r>
      <w:r w:rsidRPr="1683B8EE" w:rsidR="00E664D8">
        <w:rPr>
          <w:sz w:val="20"/>
          <w:szCs w:val="20"/>
        </w:rPr>
        <w:t>entitled,</w:t>
      </w:r>
      <w:r w:rsidRPr="1683B8EE" w:rsidR="00E664D8">
        <w:rPr>
          <w:spacing w:val="-6"/>
          <w:sz w:val="20"/>
          <w:szCs w:val="20"/>
        </w:rPr>
        <w:t xml:space="preserve"> </w:t>
      </w:r>
      <w:r w:rsidRPr="1683B8EE" w:rsidR="00E664D8">
        <w:rPr>
          <w:sz w:val="20"/>
          <w:szCs w:val="20"/>
        </w:rPr>
        <w:t>by</w:t>
      </w:r>
      <w:r w:rsidRPr="1683B8EE" w:rsidR="00E664D8">
        <w:rPr>
          <w:spacing w:val="-6"/>
          <w:sz w:val="20"/>
          <w:szCs w:val="20"/>
        </w:rPr>
        <w:t xml:space="preserve"> </w:t>
      </w:r>
      <w:r w:rsidRPr="1683B8EE" w:rsidR="00E664D8">
        <w:rPr>
          <w:sz w:val="20"/>
          <w:szCs w:val="20"/>
        </w:rPr>
        <w:t>law,</w:t>
      </w:r>
      <w:r w:rsidRPr="1683B8EE" w:rsidR="00E664D8">
        <w:rPr>
          <w:spacing w:val="-6"/>
          <w:sz w:val="20"/>
          <w:szCs w:val="20"/>
        </w:rPr>
        <w:t xml:space="preserve"> </w:t>
      </w:r>
      <w:r w:rsidRPr="1683B8EE" w:rsidR="00E664D8">
        <w:rPr>
          <w:sz w:val="20"/>
          <w:szCs w:val="20"/>
        </w:rPr>
        <w:t>to receive</w:t>
      </w:r>
      <w:r w:rsidRPr="1683B8EE" w:rsidR="00E664D8">
        <w:rPr>
          <w:spacing w:val="-3"/>
          <w:sz w:val="20"/>
          <w:szCs w:val="20"/>
        </w:rPr>
        <w:t xml:space="preserve"> </w:t>
      </w:r>
      <w:r w:rsidRPr="1683B8EE" w:rsidR="00E664D8">
        <w:rPr>
          <w:sz w:val="20"/>
          <w:szCs w:val="20"/>
        </w:rPr>
        <w:t>full</w:t>
      </w:r>
      <w:r w:rsidRPr="1683B8EE" w:rsidR="00E664D8">
        <w:rPr>
          <w:spacing w:val="-3"/>
          <w:sz w:val="20"/>
          <w:szCs w:val="20"/>
        </w:rPr>
        <w:t xml:space="preserve"> </w:t>
      </w:r>
      <w:r w:rsidRPr="1683B8EE" w:rsidR="00E664D8">
        <w:rPr>
          <w:sz w:val="20"/>
          <w:szCs w:val="20"/>
        </w:rPr>
        <w:t>time</w:t>
      </w:r>
      <w:r w:rsidRPr="1683B8EE" w:rsidR="00E664D8">
        <w:rPr>
          <w:spacing w:val="-3"/>
          <w:sz w:val="20"/>
          <w:szCs w:val="20"/>
        </w:rPr>
        <w:t xml:space="preserve"> </w:t>
      </w:r>
      <w:r w:rsidRPr="1683B8EE" w:rsidR="1E7301FE">
        <w:rPr>
          <w:sz w:val="20"/>
          <w:szCs w:val="20"/>
        </w:rPr>
        <w:t>education,</w:t>
      </w:r>
      <w:r w:rsidRPr="1683B8EE" w:rsidR="00E664D8">
        <w:rPr>
          <w:spacing w:val="-2"/>
          <w:sz w:val="20"/>
          <w:szCs w:val="20"/>
        </w:rPr>
        <w:t xml:space="preserve"> </w:t>
      </w:r>
      <w:r w:rsidRPr="1683B8EE" w:rsidR="00E664D8">
        <w:rPr>
          <w:sz w:val="20"/>
          <w:szCs w:val="20"/>
        </w:rPr>
        <w:t>and</w:t>
      </w:r>
      <w:r w:rsidRPr="1683B8EE" w:rsidR="00E664D8">
        <w:rPr>
          <w:spacing w:val="-2"/>
          <w:sz w:val="20"/>
          <w:szCs w:val="20"/>
        </w:rPr>
        <w:t xml:space="preserve"> </w:t>
      </w:r>
      <w:r w:rsidRPr="1683B8EE" w:rsidR="00E664D8">
        <w:rPr>
          <w:sz w:val="20"/>
          <w:szCs w:val="20"/>
        </w:rPr>
        <w:t>it</w:t>
      </w:r>
      <w:r w:rsidRPr="1683B8EE" w:rsidR="00E664D8">
        <w:rPr>
          <w:spacing w:val="-2"/>
          <w:sz w:val="20"/>
          <w:szCs w:val="20"/>
        </w:rPr>
        <w:t xml:space="preserve"> </w:t>
      </w:r>
      <w:r w:rsidRPr="1683B8EE" w:rsidR="00E664D8">
        <w:rPr>
          <w:sz w:val="20"/>
          <w:szCs w:val="20"/>
        </w:rPr>
        <w:t>is</w:t>
      </w:r>
      <w:r w:rsidRPr="1683B8EE" w:rsidR="00E664D8">
        <w:rPr>
          <w:spacing w:val="-4"/>
          <w:sz w:val="20"/>
          <w:szCs w:val="20"/>
        </w:rPr>
        <w:t xml:space="preserve"> </w:t>
      </w:r>
      <w:r w:rsidRPr="1683B8EE" w:rsidR="00E664D8">
        <w:rPr>
          <w:sz w:val="20"/>
          <w:szCs w:val="20"/>
        </w:rPr>
        <w:t>the</w:t>
      </w:r>
      <w:r w:rsidRPr="1683B8EE" w:rsidR="00E664D8">
        <w:rPr>
          <w:spacing w:val="-3"/>
          <w:sz w:val="20"/>
          <w:szCs w:val="20"/>
        </w:rPr>
        <w:t xml:space="preserve"> </w:t>
      </w:r>
      <w:r w:rsidRPr="1683B8EE" w:rsidR="00E664D8">
        <w:rPr>
          <w:sz w:val="20"/>
          <w:szCs w:val="20"/>
        </w:rPr>
        <w:t>legal</w:t>
      </w:r>
      <w:r w:rsidRPr="1683B8EE" w:rsidR="00E664D8">
        <w:rPr>
          <w:spacing w:val="-2"/>
          <w:sz w:val="20"/>
          <w:szCs w:val="20"/>
        </w:rPr>
        <w:t xml:space="preserve"> </w:t>
      </w:r>
      <w:r w:rsidRPr="1683B8EE" w:rsidR="00E664D8">
        <w:rPr>
          <w:sz w:val="20"/>
          <w:szCs w:val="20"/>
        </w:rPr>
        <w:t>responsibility</w:t>
      </w:r>
      <w:r w:rsidRPr="1683B8EE" w:rsidR="00E664D8">
        <w:rPr>
          <w:spacing w:val="-1"/>
          <w:sz w:val="20"/>
          <w:szCs w:val="20"/>
        </w:rPr>
        <w:t xml:space="preserve"> </w:t>
      </w:r>
      <w:r w:rsidRPr="1683B8EE" w:rsidR="00E664D8">
        <w:rPr>
          <w:sz w:val="20"/>
          <w:szCs w:val="20"/>
        </w:rPr>
        <w:t>of</w:t>
      </w:r>
      <w:r w:rsidRPr="1683B8EE" w:rsidR="00E664D8">
        <w:rPr>
          <w:spacing w:val="-4"/>
          <w:sz w:val="20"/>
          <w:szCs w:val="20"/>
        </w:rPr>
        <w:t xml:space="preserve"> </w:t>
      </w:r>
      <w:r w:rsidRPr="1683B8EE" w:rsidR="00E664D8">
        <w:rPr>
          <w:sz w:val="20"/>
          <w:szCs w:val="20"/>
        </w:rPr>
        <w:t>every</w:t>
      </w:r>
      <w:r w:rsidRPr="1683B8EE" w:rsidR="00E664D8">
        <w:rPr>
          <w:spacing w:val="-2"/>
          <w:sz w:val="20"/>
          <w:szCs w:val="20"/>
        </w:rPr>
        <w:t xml:space="preserve"> </w:t>
      </w:r>
      <w:r w:rsidRPr="1683B8EE" w:rsidR="00E664D8">
        <w:rPr>
          <w:sz w:val="20"/>
          <w:szCs w:val="20"/>
        </w:rPr>
        <w:t>parent</w:t>
      </w:r>
      <w:r w:rsidRPr="1683B8EE" w:rsidR="00E664D8">
        <w:rPr>
          <w:spacing w:val="-2"/>
          <w:sz w:val="20"/>
          <w:szCs w:val="20"/>
        </w:rPr>
        <w:t xml:space="preserve"> </w:t>
      </w:r>
      <w:r w:rsidRPr="1683B8EE" w:rsidR="00E664D8">
        <w:rPr>
          <w:sz w:val="20"/>
          <w:szCs w:val="20"/>
        </w:rPr>
        <w:t>to</w:t>
      </w:r>
      <w:r w:rsidRPr="1683B8EE" w:rsidR="00E664D8">
        <w:rPr>
          <w:spacing w:val="-2"/>
          <w:sz w:val="20"/>
          <w:szCs w:val="20"/>
        </w:rPr>
        <w:t xml:space="preserve"> </w:t>
      </w:r>
      <w:r w:rsidRPr="1683B8EE" w:rsidR="00E664D8">
        <w:rPr>
          <w:sz w:val="20"/>
          <w:szCs w:val="20"/>
        </w:rPr>
        <w:t>make</w:t>
      </w:r>
      <w:r w:rsidRPr="1683B8EE" w:rsidR="00E664D8">
        <w:rPr>
          <w:spacing w:val="-3"/>
          <w:sz w:val="20"/>
          <w:szCs w:val="20"/>
        </w:rPr>
        <w:t xml:space="preserve"> </w:t>
      </w:r>
      <w:r w:rsidRPr="1683B8EE" w:rsidR="00E664D8">
        <w:rPr>
          <w:sz w:val="20"/>
          <w:szCs w:val="20"/>
        </w:rPr>
        <w:t>sure</w:t>
      </w:r>
      <w:r w:rsidRPr="1683B8EE" w:rsidR="00E664D8">
        <w:rPr>
          <w:spacing w:val="-3"/>
          <w:sz w:val="20"/>
          <w:szCs w:val="20"/>
        </w:rPr>
        <w:t xml:space="preserve"> </w:t>
      </w:r>
      <w:r w:rsidRPr="1683B8EE" w:rsidR="00E664D8">
        <w:rPr>
          <w:sz w:val="20"/>
          <w:szCs w:val="20"/>
        </w:rPr>
        <w:t>their</w:t>
      </w:r>
      <w:r w:rsidRPr="1683B8EE" w:rsidR="00E664D8">
        <w:rPr>
          <w:spacing w:val="-3"/>
          <w:sz w:val="20"/>
          <w:szCs w:val="20"/>
        </w:rPr>
        <w:t xml:space="preserve"> </w:t>
      </w:r>
      <w:r w:rsidRPr="1683B8EE" w:rsidR="00E664D8">
        <w:rPr>
          <w:sz w:val="20"/>
          <w:szCs w:val="20"/>
        </w:rPr>
        <w:t>child</w:t>
      </w:r>
      <w:r w:rsidRPr="1683B8EE" w:rsidR="00E664D8">
        <w:rPr>
          <w:spacing w:val="-2"/>
          <w:sz w:val="20"/>
          <w:szCs w:val="20"/>
        </w:rPr>
        <w:t xml:space="preserve"> </w:t>
      </w:r>
      <w:r w:rsidRPr="1683B8EE" w:rsidR="00E664D8">
        <w:rPr>
          <w:sz w:val="20"/>
          <w:szCs w:val="20"/>
        </w:rPr>
        <w:t>attends school.</w:t>
      </w:r>
      <w:r w:rsidRPr="1683B8EE" w:rsidR="00E664D8">
        <w:rPr>
          <w:spacing w:val="-1"/>
          <w:sz w:val="20"/>
          <w:szCs w:val="20"/>
        </w:rPr>
        <w:t xml:space="preserve"> </w:t>
      </w:r>
      <w:r w:rsidRPr="1683B8EE" w:rsidR="00E664D8">
        <w:rPr>
          <w:sz w:val="20"/>
          <w:szCs w:val="20"/>
        </w:rPr>
        <w:t>Attending</w:t>
      </w:r>
      <w:r w:rsidRPr="1683B8EE" w:rsidR="00E664D8">
        <w:rPr>
          <w:spacing w:val="-1"/>
          <w:sz w:val="20"/>
          <w:szCs w:val="20"/>
        </w:rPr>
        <w:t xml:space="preserve"> </w:t>
      </w:r>
      <w:r w:rsidRPr="1683B8EE" w:rsidR="00E664D8">
        <w:rPr>
          <w:sz w:val="20"/>
          <w:szCs w:val="20"/>
        </w:rPr>
        <w:t>school</w:t>
      </w:r>
      <w:r w:rsidRPr="1683B8EE" w:rsidR="00E664D8">
        <w:rPr>
          <w:spacing w:val="-1"/>
          <w:sz w:val="20"/>
          <w:szCs w:val="20"/>
        </w:rPr>
        <w:t xml:space="preserve"> </w:t>
      </w:r>
      <w:r w:rsidRPr="1683B8EE" w:rsidR="00E664D8">
        <w:rPr>
          <w:sz w:val="20"/>
          <w:szCs w:val="20"/>
        </w:rPr>
        <w:t>regularly is</w:t>
      </w:r>
      <w:r w:rsidRPr="1683B8EE" w:rsidR="00E664D8">
        <w:rPr>
          <w:spacing w:val="-2"/>
          <w:sz w:val="20"/>
          <w:szCs w:val="20"/>
        </w:rPr>
        <w:t xml:space="preserve"> </w:t>
      </w:r>
      <w:r w:rsidRPr="1683B8EE" w:rsidR="00E664D8">
        <w:rPr>
          <w:sz w:val="20"/>
          <w:szCs w:val="20"/>
        </w:rPr>
        <w:t>not only essential</w:t>
      </w:r>
      <w:r w:rsidRPr="1683B8EE" w:rsidR="00E664D8">
        <w:rPr>
          <w:spacing w:val="-1"/>
          <w:sz w:val="20"/>
          <w:szCs w:val="20"/>
        </w:rPr>
        <w:t xml:space="preserve"> </w:t>
      </w:r>
      <w:r w:rsidRPr="1683B8EE" w:rsidR="00E664D8">
        <w:rPr>
          <w:sz w:val="20"/>
          <w:szCs w:val="20"/>
        </w:rPr>
        <w:t>for them</w:t>
      </w:r>
      <w:r w:rsidRPr="1683B8EE" w:rsidR="00E664D8">
        <w:rPr>
          <w:spacing w:val="-1"/>
          <w:sz w:val="20"/>
          <w:szCs w:val="20"/>
        </w:rPr>
        <w:t xml:space="preserve"> </w:t>
      </w:r>
      <w:r w:rsidRPr="1683B8EE" w:rsidR="00E664D8">
        <w:rPr>
          <w:sz w:val="20"/>
          <w:szCs w:val="20"/>
        </w:rPr>
        <w:t>to achieve</w:t>
      </w:r>
      <w:r w:rsidRPr="1683B8EE" w:rsidR="00E664D8">
        <w:rPr>
          <w:spacing w:val="-1"/>
          <w:sz w:val="20"/>
          <w:szCs w:val="20"/>
        </w:rPr>
        <w:t xml:space="preserve"> </w:t>
      </w:r>
      <w:r w:rsidRPr="1683B8EE" w:rsidR="00E664D8">
        <w:rPr>
          <w:sz w:val="20"/>
          <w:szCs w:val="20"/>
        </w:rPr>
        <w:t>well</w:t>
      </w:r>
      <w:r w:rsidRPr="1683B8EE" w:rsidR="00E664D8">
        <w:rPr>
          <w:spacing w:val="-1"/>
          <w:sz w:val="20"/>
          <w:szCs w:val="20"/>
        </w:rPr>
        <w:t xml:space="preserve"> </w:t>
      </w:r>
      <w:r w:rsidRPr="1683B8EE" w:rsidR="00E664D8">
        <w:rPr>
          <w:sz w:val="20"/>
          <w:szCs w:val="20"/>
        </w:rPr>
        <w:t>in their</w:t>
      </w:r>
      <w:r w:rsidRPr="1683B8EE" w:rsidR="00E664D8">
        <w:rPr>
          <w:spacing w:val="-1"/>
          <w:sz w:val="20"/>
          <w:szCs w:val="20"/>
        </w:rPr>
        <w:t xml:space="preserve"> </w:t>
      </w:r>
      <w:r w:rsidRPr="1683B8EE" w:rsidR="63653C8F">
        <w:rPr>
          <w:sz w:val="20"/>
          <w:szCs w:val="20"/>
        </w:rPr>
        <w:t>learning,</w:t>
      </w:r>
      <w:r w:rsidRPr="1683B8EE" w:rsidR="00E664D8">
        <w:rPr>
          <w:spacing w:val="-1"/>
          <w:sz w:val="20"/>
          <w:szCs w:val="20"/>
        </w:rPr>
        <w:t xml:space="preserve"> </w:t>
      </w:r>
      <w:r w:rsidRPr="1683B8EE" w:rsidR="00E664D8">
        <w:rPr>
          <w:sz w:val="20"/>
          <w:szCs w:val="20"/>
        </w:rPr>
        <w:t>but it also helps</w:t>
      </w:r>
      <w:r w:rsidRPr="1683B8EE" w:rsidR="00E664D8">
        <w:rPr>
          <w:spacing w:val="-7"/>
          <w:sz w:val="20"/>
          <w:szCs w:val="20"/>
        </w:rPr>
        <w:t xml:space="preserve"> </w:t>
      </w:r>
      <w:r w:rsidRPr="1683B8EE" w:rsidR="00E664D8">
        <w:rPr>
          <w:sz w:val="20"/>
          <w:szCs w:val="20"/>
        </w:rPr>
        <w:t>them</w:t>
      </w:r>
      <w:r w:rsidRPr="1683B8EE" w:rsidR="00E664D8">
        <w:rPr>
          <w:spacing w:val="-6"/>
          <w:sz w:val="20"/>
          <w:szCs w:val="20"/>
        </w:rPr>
        <w:t xml:space="preserve"> </w:t>
      </w:r>
      <w:r w:rsidRPr="1683B8EE" w:rsidR="00E664D8">
        <w:rPr>
          <w:sz w:val="20"/>
          <w:szCs w:val="20"/>
        </w:rPr>
        <w:t>with</w:t>
      </w:r>
      <w:r w:rsidRPr="1683B8EE" w:rsidR="00E664D8">
        <w:rPr>
          <w:spacing w:val="-5"/>
          <w:sz w:val="20"/>
          <w:szCs w:val="20"/>
        </w:rPr>
        <w:t xml:space="preserve"> </w:t>
      </w:r>
      <w:r w:rsidRPr="1683B8EE" w:rsidR="00E664D8">
        <w:rPr>
          <w:sz w:val="20"/>
          <w:szCs w:val="20"/>
        </w:rPr>
        <w:t>their</w:t>
      </w:r>
      <w:r w:rsidRPr="1683B8EE" w:rsidR="00E664D8">
        <w:rPr>
          <w:spacing w:val="-3"/>
          <w:sz w:val="20"/>
          <w:szCs w:val="20"/>
        </w:rPr>
        <w:t xml:space="preserve"> </w:t>
      </w:r>
      <w:r w:rsidRPr="1683B8EE" w:rsidR="00E664D8">
        <w:rPr>
          <w:sz w:val="20"/>
          <w:szCs w:val="20"/>
        </w:rPr>
        <w:t>social</w:t>
      </w:r>
      <w:r w:rsidRPr="1683B8EE" w:rsidR="00E664D8">
        <w:rPr>
          <w:spacing w:val="-6"/>
          <w:sz w:val="20"/>
          <w:szCs w:val="20"/>
        </w:rPr>
        <w:t xml:space="preserve"> </w:t>
      </w:r>
      <w:r w:rsidRPr="1683B8EE" w:rsidR="00E664D8">
        <w:rPr>
          <w:sz w:val="20"/>
          <w:szCs w:val="20"/>
        </w:rPr>
        <w:t>and</w:t>
      </w:r>
      <w:r w:rsidRPr="1683B8EE" w:rsidR="00E664D8">
        <w:rPr>
          <w:spacing w:val="-5"/>
          <w:sz w:val="20"/>
          <w:szCs w:val="20"/>
        </w:rPr>
        <w:t xml:space="preserve"> </w:t>
      </w:r>
      <w:r w:rsidRPr="1683B8EE" w:rsidR="00E664D8">
        <w:rPr>
          <w:sz w:val="20"/>
          <w:szCs w:val="20"/>
        </w:rPr>
        <w:t>emotional</w:t>
      </w:r>
      <w:r w:rsidRPr="1683B8EE" w:rsidR="00E664D8">
        <w:rPr>
          <w:spacing w:val="-5"/>
          <w:sz w:val="20"/>
          <w:szCs w:val="20"/>
        </w:rPr>
        <w:t xml:space="preserve"> </w:t>
      </w:r>
      <w:r w:rsidRPr="1683B8EE" w:rsidR="00E664D8">
        <w:rPr>
          <w:sz w:val="20"/>
          <w:szCs w:val="20"/>
        </w:rPr>
        <w:t>development</w:t>
      </w:r>
      <w:r w:rsidRPr="1683B8EE" w:rsidR="00E664D8">
        <w:rPr>
          <w:spacing w:val="-5"/>
          <w:sz w:val="20"/>
          <w:szCs w:val="20"/>
        </w:rPr>
        <w:t xml:space="preserve"> </w:t>
      </w:r>
      <w:r w:rsidRPr="1683B8EE" w:rsidR="00E664D8">
        <w:rPr>
          <w:sz w:val="20"/>
          <w:szCs w:val="20"/>
        </w:rPr>
        <w:t>and</w:t>
      </w:r>
      <w:r w:rsidRPr="1683B8EE" w:rsidR="00E664D8">
        <w:rPr>
          <w:spacing w:val="-5"/>
          <w:sz w:val="20"/>
          <w:szCs w:val="20"/>
        </w:rPr>
        <w:t xml:space="preserve"> </w:t>
      </w:r>
      <w:r w:rsidRPr="1683B8EE" w:rsidR="00E664D8">
        <w:rPr>
          <w:sz w:val="20"/>
          <w:szCs w:val="20"/>
        </w:rPr>
        <w:t>overall</w:t>
      </w:r>
      <w:r w:rsidRPr="1683B8EE" w:rsidR="00E664D8">
        <w:rPr>
          <w:spacing w:val="-5"/>
          <w:sz w:val="20"/>
          <w:szCs w:val="20"/>
        </w:rPr>
        <w:t xml:space="preserve"> </w:t>
      </w:r>
      <w:r w:rsidRPr="1683B8EE" w:rsidR="00E664D8">
        <w:rPr>
          <w:sz w:val="20"/>
          <w:szCs w:val="20"/>
        </w:rPr>
        <w:t>well-being.</w:t>
      </w:r>
      <w:r w:rsidRPr="1683B8EE" w:rsidR="00E664D8">
        <w:rPr>
          <w:spacing w:val="-6"/>
          <w:sz w:val="20"/>
          <w:szCs w:val="20"/>
        </w:rPr>
        <w:t xml:space="preserve"> </w:t>
      </w:r>
      <w:r w:rsidRPr="1683B8EE" w:rsidR="00E664D8">
        <w:rPr>
          <w:sz w:val="20"/>
          <w:szCs w:val="20"/>
        </w:rPr>
        <w:t>Attending</w:t>
      </w:r>
      <w:r w:rsidRPr="1683B8EE" w:rsidR="00E664D8">
        <w:rPr>
          <w:spacing w:val="-6"/>
          <w:sz w:val="20"/>
          <w:szCs w:val="20"/>
        </w:rPr>
        <w:t xml:space="preserve"> </w:t>
      </w:r>
      <w:r w:rsidRPr="1683B8EE" w:rsidR="00E664D8">
        <w:rPr>
          <w:sz w:val="20"/>
          <w:szCs w:val="20"/>
        </w:rPr>
        <w:t>school</w:t>
      </w:r>
      <w:r w:rsidRPr="1683B8EE" w:rsidR="00E664D8">
        <w:rPr>
          <w:spacing w:val="-6"/>
          <w:sz w:val="20"/>
          <w:szCs w:val="20"/>
        </w:rPr>
        <w:t xml:space="preserve"> </w:t>
      </w:r>
      <w:r w:rsidRPr="1683B8EE" w:rsidR="00E664D8">
        <w:rPr>
          <w:sz w:val="20"/>
          <w:szCs w:val="20"/>
        </w:rPr>
        <w:t xml:space="preserve">regularly gives children the best opportunity to have wider and better life </w:t>
      </w:r>
      <w:r w:rsidRPr="1683B8EE" w:rsidR="2B19E8B7">
        <w:rPr>
          <w:sz w:val="20"/>
          <w:szCs w:val="20"/>
        </w:rPr>
        <w:t>opportunities</w:t>
      </w:r>
      <w:r w:rsidRPr="1683B8EE" w:rsidR="00E664D8">
        <w:rPr>
          <w:sz w:val="20"/>
          <w:szCs w:val="20"/>
        </w:rPr>
        <w:t>.</w:t>
      </w:r>
    </w:p>
    <w:p xmlns:wp14="http://schemas.microsoft.com/office/word/2010/wordml" w:rsidR="009262EF" w:rsidRDefault="009262EF" w14:paraId="0FB78278" wp14:textId="77777777">
      <w:pPr>
        <w:pStyle w:val="BodyText"/>
        <w:spacing w:before="22"/>
      </w:pPr>
    </w:p>
    <w:p xmlns:wp14="http://schemas.microsoft.com/office/word/2010/wordml" w:rsidR="009262EF" w:rsidP="003A0D8C" w:rsidRDefault="00E664D8" w14:paraId="2317BB6D" wp14:textId="77777777">
      <w:pPr>
        <w:pStyle w:val="ListParagraph"/>
        <w:numPr>
          <w:ilvl w:val="1"/>
          <w:numId w:val="1"/>
        </w:numPr>
        <w:tabs>
          <w:tab w:val="left" w:pos="839"/>
        </w:tabs>
        <w:spacing w:line="249" w:lineRule="auto"/>
        <w:ind w:left="839" w:right="592" w:hanging="711"/>
        <w:rPr>
          <w:sz w:val="20"/>
        </w:rPr>
      </w:pPr>
      <w:r>
        <w:rPr>
          <w:sz w:val="20"/>
        </w:rPr>
        <w:t>The</w:t>
      </w:r>
      <w:r>
        <w:rPr>
          <w:spacing w:val="-6"/>
          <w:sz w:val="20"/>
        </w:rPr>
        <w:t xml:space="preserve"> </w:t>
      </w:r>
      <w:r>
        <w:rPr>
          <w:sz w:val="20"/>
        </w:rPr>
        <w:t>Pavilion</w:t>
      </w:r>
      <w:r>
        <w:rPr>
          <w:spacing w:val="-5"/>
          <w:sz w:val="20"/>
        </w:rPr>
        <w:t xml:space="preserve"> </w:t>
      </w:r>
      <w:r>
        <w:rPr>
          <w:sz w:val="20"/>
        </w:rPr>
        <w:t>recognises</w:t>
      </w:r>
      <w:r>
        <w:rPr>
          <w:spacing w:val="-7"/>
          <w:sz w:val="20"/>
        </w:rPr>
        <w:t xml:space="preserve"> </w:t>
      </w:r>
      <w:r>
        <w:rPr>
          <w:sz w:val="20"/>
        </w:rPr>
        <w:t>that</w:t>
      </w:r>
      <w:r>
        <w:rPr>
          <w:spacing w:val="-5"/>
          <w:sz w:val="20"/>
        </w:rPr>
        <w:t xml:space="preserve"> </w:t>
      </w:r>
      <w:r>
        <w:rPr>
          <w:sz w:val="20"/>
        </w:rPr>
        <w:t>some</w:t>
      </w:r>
      <w:r>
        <w:rPr>
          <w:spacing w:val="-6"/>
          <w:sz w:val="20"/>
        </w:rPr>
        <w:t xml:space="preserve"> </w:t>
      </w:r>
      <w:r>
        <w:rPr>
          <w:sz w:val="20"/>
        </w:rPr>
        <w:t>children</w:t>
      </w:r>
      <w:r>
        <w:rPr>
          <w:spacing w:val="-5"/>
          <w:sz w:val="20"/>
        </w:rPr>
        <w:t xml:space="preserve"> </w:t>
      </w:r>
      <w:r>
        <w:rPr>
          <w:sz w:val="20"/>
        </w:rPr>
        <w:t>find</w:t>
      </w:r>
      <w:r>
        <w:rPr>
          <w:spacing w:val="-5"/>
          <w:sz w:val="20"/>
        </w:rPr>
        <w:t xml:space="preserve"> </w:t>
      </w:r>
      <w:r>
        <w:rPr>
          <w:sz w:val="20"/>
        </w:rPr>
        <w:t>it</w:t>
      </w:r>
      <w:r>
        <w:rPr>
          <w:spacing w:val="-5"/>
          <w:sz w:val="20"/>
        </w:rPr>
        <w:t xml:space="preserve"> </w:t>
      </w:r>
      <w:r>
        <w:rPr>
          <w:sz w:val="20"/>
        </w:rPr>
        <w:t>harder</w:t>
      </w:r>
      <w:r>
        <w:rPr>
          <w:spacing w:val="-5"/>
          <w:sz w:val="20"/>
        </w:rPr>
        <w:t xml:space="preserve"> </w:t>
      </w:r>
      <w:r>
        <w:rPr>
          <w:sz w:val="20"/>
        </w:rPr>
        <w:t>than</w:t>
      </w:r>
      <w:r>
        <w:rPr>
          <w:spacing w:val="-4"/>
          <w:sz w:val="20"/>
        </w:rPr>
        <w:t xml:space="preserve"> </w:t>
      </w:r>
      <w:r>
        <w:rPr>
          <w:sz w:val="20"/>
        </w:rPr>
        <w:t>others</w:t>
      </w:r>
      <w:r>
        <w:rPr>
          <w:spacing w:val="-7"/>
          <w:sz w:val="20"/>
        </w:rPr>
        <w:t xml:space="preserve"> </w:t>
      </w:r>
      <w:r>
        <w:rPr>
          <w:sz w:val="20"/>
        </w:rPr>
        <w:t>to</w:t>
      </w:r>
      <w:r>
        <w:rPr>
          <w:spacing w:val="-5"/>
          <w:sz w:val="20"/>
        </w:rPr>
        <w:t xml:space="preserve"> </w:t>
      </w:r>
      <w:r>
        <w:rPr>
          <w:sz w:val="20"/>
        </w:rPr>
        <w:t>attend</w:t>
      </w:r>
      <w:r>
        <w:rPr>
          <w:spacing w:val="-5"/>
          <w:sz w:val="20"/>
        </w:rPr>
        <w:t xml:space="preserve"> </w:t>
      </w:r>
      <w:r>
        <w:rPr>
          <w:sz w:val="20"/>
        </w:rPr>
        <w:t>school.</w:t>
      </w:r>
      <w:r>
        <w:rPr>
          <w:spacing w:val="-6"/>
          <w:sz w:val="20"/>
        </w:rPr>
        <w:t xml:space="preserve"> </w:t>
      </w:r>
      <w:r>
        <w:rPr>
          <w:sz w:val="20"/>
        </w:rPr>
        <w:t>The</w:t>
      </w:r>
      <w:r>
        <w:rPr>
          <w:spacing w:val="-6"/>
          <w:sz w:val="20"/>
        </w:rPr>
        <w:t xml:space="preserve"> </w:t>
      </w:r>
      <w:r>
        <w:rPr>
          <w:sz w:val="20"/>
        </w:rPr>
        <w:t>Pavilion</w:t>
      </w:r>
      <w:r>
        <w:rPr>
          <w:spacing w:val="-5"/>
          <w:sz w:val="20"/>
        </w:rPr>
        <w:t xml:space="preserve"> </w:t>
      </w:r>
      <w:r>
        <w:rPr>
          <w:sz w:val="20"/>
        </w:rPr>
        <w:t>will always seek to work in partnership with parents to understand any barriers to attendance and provide</w:t>
      </w:r>
    </w:p>
    <w:p xmlns:wp14="http://schemas.microsoft.com/office/word/2010/wordml" w:rsidR="009262EF" w:rsidRDefault="00E664D8" w14:paraId="2380B71C" wp14:textId="77777777">
      <w:pPr>
        <w:pStyle w:val="BodyText"/>
        <w:spacing w:before="1" w:line="249" w:lineRule="auto"/>
        <w:ind w:left="839"/>
      </w:pPr>
      <w:r>
        <w:t>support</w:t>
      </w:r>
      <w:r>
        <w:rPr>
          <w:spacing w:val="-6"/>
        </w:rPr>
        <w:t xml:space="preserve"> </w:t>
      </w:r>
      <w:r>
        <w:t>to</w:t>
      </w:r>
      <w:r>
        <w:rPr>
          <w:spacing w:val="-6"/>
        </w:rPr>
        <w:t xml:space="preserve"> </w:t>
      </w:r>
      <w:r>
        <w:t>address</w:t>
      </w:r>
      <w:r>
        <w:rPr>
          <w:spacing w:val="-8"/>
        </w:rPr>
        <w:t xml:space="preserve"> </w:t>
      </w:r>
      <w:r>
        <w:t>these.</w:t>
      </w:r>
      <w:r>
        <w:rPr>
          <w:spacing w:val="-6"/>
        </w:rPr>
        <w:t xml:space="preserve"> </w:t>
      </w:r>
      <w:r>
        <w:t>Small</w:t>
      </w:r>
      <w:r>
        <w:rPr>
          <w:spacing w:val="-6"/>
        </w:rPr>
        <w:t xml:space="preserve"> </w:t>
      </w:r>
      <w:r>
        <w:t>dips</w:t>
      </w:r>
      <w:r>
        <w:rPr>
          <w:spacing w:val="-8"/>
        </w:rPr>
        <w:t xml:space="preserve"> </w:t>
      </w:r>
      <w:r>
        <w:t>in</w:t>
      </w:r>
      <w:r>
        <w:rPr>
          <w:spacing w:val="-6"/>
        </w:rPr>
        <w:t xml:space="preserve"> </w:t>
      </w:r>
      <w:r>
        <w:t>attendance</w:t>
      </w:r>
      <w:r>
        <w:rPr>
          <w:spacing w:val="-2"/>
        </w:rPr>
        <w:t xml:space="preserve"> </w:t>
      </w:r>
      <w:r>
        <w:t>can</w:t>
      </w:r>
      <w:r>
        <w:rPr>
          <w:spacing w:val="-5"/>
        </w:rPr>
        <w:t xml:space="preserve"> </w:t>
      </w:r>
      <w:r>
        <w:t>lead</w:t>
      </w:r>
      <w:r>
        <w:rPr>
          <w:spacing w:val="-5"/>
        </w:rPr>
        <w:t xml:space="preserve"> </w:t>
      </w:r>
      <w:r>
        <w:t>to</w:t>
      </w:r>
      <w:r>
        <w:rPr>
          <w:spacing w:val="-6"/>
        </w:rPr>
        <w:t xml:space="preserve"> </w:t>
      </w:r>
      <w:r>
        <w:t>more</w:t>
      </w:r>
      <w:r>
        <w:rPr>
          <w:spacing w:val="-7"/>
        </w:rPr>
        <w:t xml:space="preserve"> </w:t>
      </w:r>
      <w:r>
        <w:t>significant</w:t>
      </w:r>
      <w:r>
        <w:rPr>
          <w:spacing w:val="-6"/>
        </w:rPr>
        <w:t xml:space="preserve"> </w:t>
      </w:r>
      <w:r>
        <w:t>attendance</w:t>
      </w:r>
      <w:r>
        <w:rPr>
          <w:spacing w:val="-7"/>
        </w:rPr>
        <w:t xml:space="preserve"> </w:t>
      </w:r>
      <w:r>
        <w:t>difficulties</w:t>
      </w:r>
      <w:r>
        <w:rPr>
          <w:spacing w:val="-8"/>
        </w:rPr>
        <w:t xml:space="preserve"> </w:t>
      </w:r>
      <w:r>
        <w:t>that</w:t>
      </w:r>
      <w:r>
        <w:rPr>
          <w:spacing w:val="-6"/>
        </w:rPr>
        <w:t xml:space="preserve"> </w:t>
      </w:r>
      <w:r>
        <w:t>are harder to overcome. Therefore, the school will always intervene early to understand the needs of children and families and put the right support in place as soon as attendance falls below the expected standard.</w:t>
      </w:r>
    </w:p>
    <w:p xmlns:wp14="http://schemas.microsoft.com/office/word/2010/wordml" w:rsidR="009262EF" w:rsidRDefault="009262EF" w14:paraId="1FC39945" wp14:textId="77777777">
      <w:pPr>
        <w:pStyle w:val="BodyText"/>
        <w:spacing w:before="17"/>
      </w:pPr>
    </w:p>
    <w:p xmlns:wp14="http://schemas.microsoft.com/office/word/2010/wordml" w:rsidR="009262EF" w:rsidP="1683B8EE" w:rsidRDefault="00E664D8" w14:paraId="1BB88B78" wp14:textId="77777777">
      <w:pPr>
        <w:pStyle w:val="ListParagraph"/>
        <w:numPr>
          <w:ilvl w:val="1"/>
          <w:numId w:val="1"/>
        </w:numPr>
        <w:tabs>
          <w:tab w:val="left" w:pos="839"/>
        </w:tabs>
        <w:spacing w:line="249" w:lineRule="auto"/>
        <w:ind w:left="839" w:right="645" w:hanging="711"/>
        <w:rPr>
          <w:sz w:val="20"/>
          <w:szCs w:val="20"/>
        </w:rPr>
      </w:pPr>
      <w:r w:rsidRPr="1683B8EE" w:rsidR="00E664D8">
        <w:rPr>
          <w:sz w:val="20"/>
          <w:szCs w:val="20"/>
        </w:rPr>
        <w:t>The</w:t>
      </w:r>
      <w:r w:rsidRPr="1683B8EE" w:rsidR="00E664D8">
        <w:rPr>
          <w:spacing w:val="-2"/>
          <w:sz w:val="20"/>
          <w:szCs w:val="20"/>
        </w:rPr>
        <w:t xml:space="preserve"> </w:t>
      </w:r>
      <w:r w:rsidRPr="1683B8EE" w:rsidR="00E664D8">
        <w:rPr>
          <w:sz w:val="20"/>
          <w:szCs w:val="20"/>
        </w:rPr>
        <w:t>Pavilion will</w:t>
      </w:r>
      <w:r w:rsidRPr="1683B8EE" w:rsidR="00E664D8">
        <w:rPr>
          <w:spacing w:val="-1"/>
          <w:sz w:val="20"/>
          <w:szCs w:val="20"/>
        </w:rPr>
        <w:t xml:space="preserve"> </w:t>
      </w:r>
      <w:r w:rsidRPr="1683B8EE" w:rsidR="00E664D8">
        <w:rPr>
          <w:b w:val="1"/>
          <w:bCs w:val="1"/>
          <w:sz w:val="20"/>
          <w:szCs w:val="20"/>
        </w:rPr>
        <w:t xml:space="preserve">expect </w:t>
      </w:r>
      <w:r w:rsidRPr="1683B8EE" w:rsidR="00E664D8">
        <w:rPr>
          <w:sz w:val="20"/>
          <w:szCs w:val="20"/>
        </w:rPr>
        <w:t>high</w:t>
      </w:r>
      <w:r w:rsidRPr="1683B8EE" w:rsidR="00E664D8">
        <w:rPr>
          <w:spacing w:val="-1"/>
          <w:sz w:val="20"/>
          <w:szCs w:val="20"/>
        </w:rPr>
        <w:t xml:space="preserve"> </w:t>
      </w:r>
      <w:r w:rsidRPr="1683B8EE" w:rsidR="00E664D8">
        <w:rPr>
          <w:sz w:val="20"/>
          <w:szCs w:val="20"/>
        </w:rPr>
        <w:t>standards</w:t>
      </w:r>
      <w:r w:rsidRPr="1683B8EE" w:rsidR="00E664D8">
        <w:rPr>
          <w:spacing w:val="-3"/>
          <w:sz w:val="20"/>
          <w:szCs w:val="20"/>
        </w:rPr>
        <w:t xml:space="preserve"> </w:t>
      </w:r>
      <w:r w:rsidRPr="1683B8EE" w:rsidR="00E664D8">
        <w:rPr>
          <w:sz w:val="20"/>
          <w:szCs w:val="20"/>
        </w:rPr>
        <w:t>of</w:t>
      </w:r>
      <w:r w:rsidRPr="1683B8EE" w:rsidR="00E664D8">
        <w:rPr>
          <w:spacing w:val="-3"/>
          <w:sz w:val="20"/>
          <w:szCs w:val="20"/>
        </w:rPr>
        <w:t xml:space="preserve"> </w:t>
      </w:r>
      <w:r w:rsidRPr="1683B8EE" w:rsidR="00E664D8">
        <w:rPr>
          <w:sz w:val="20"/>
          <w:szCs w:val="20"/>
        </w:rPr>
        <w:t xml:space="preserve">attendance, </w:t>
      </w:r>
      <w:r w:rsidRPr="1683B8EE" w:rsidR="00E664D8">
        <w:rPr>
          <w:b w:val="1"/>
          <w:bCs w:val="1"/>
          <w:sz w:val="20"/>
          <w:szCs w:val="20"/>
        </w:rPr>
        <w:t xml:space="preserve">monitor</w:t>
      </w:r>
      <w:r w:rsidRPr="1683B8EE" w:rsidR="00E664D8">
        <w:rPr>
          <w:b w:val="1"/>
          <w:bCs w:val="1"/>
          <w:sz w:val="20"/>
          <w:szCs w:val="20"/>
        </w:rPr>
        <w:t xml:space="preserve"> </w:t>
      </w:r>
      <w:r w:rsidRPr="1683B8EE" w:rsidR="00E664D8">
        <w:rPr>
          <w:sz w:val="20"/>
          <w:szCs w:val="20"/>
        </w:rPr>
        <w:t>attendance</w:t>
      </w:r>
      <w:r w:rsidRPr="1683B8EE" w:rsidR="00E664D8">
        <w:rPr>
          <w:spacing w:val="-3"/>
          <w:sz w:val="20"/>
          <w:szCs w:val="20"/>
        </w:rPr>
        <w:t xml:space="preserve"> </w:t>
      </w:r>
      <w:r w:rsidRPr="1683B8EE" w:rsidR="00E664D8">
        <w:rPr>
          <w:sz w:val="20"/>
          <w:szCs w:val="20"/>
        </w:rPr>
        <w:t xml:space="preserve">data, </w:t>
      </w:r>
      <w:r w:rsidRPr="1683B8EE" w:rsidR="00E664D8">
        <w:rPr>
          <w:b w:val="1"/>
          <w:bCs w:val="1"/>
          <w:sz w:val="20"/>
          <w:szCs w:val="20"/>
        </w:rPr>
        <w:t xml:space="preserve">listen </w:t>
      </w:r>
      <w:r w:rsidRPr="1683B8EE" w:rsidR="00E664D8">
        <w:rPr>
          <w:sz w:val="20"/>
          <w:szCs w:val="20"/>
        </w:rPr>
        <w:t>to</w:t>
      </w:r>
      <w:r w:rsidRPr="1683B8EE" w:rsidR="00E664D8">
        <w:rPr>
          <w:spacing w:val="-1"/>
          <w:sz w:val="20"/>
          <w:szCs w:val="20"/>
        </w:rPr>
        <w:t xml:space="preserve"> </w:t>
      </w:r>
      <w:r w:rsidRPr="1683B8EE" w:rsidR="00E664D8">
        <w:rPr>
          <w:sz w:val="20"/>
          <w:szCs w:val="20"/>
        </w:rPr>
        <w:t>children</w:t>
      </w:r>
      <w:r w:rsidRPr="1683B8EE" w:rsidR="00E664D8">
        <w:rPr>
          <w:spacing w:val="-1"/>
          <w:sz w:val="20"/>
          <w:szCs w:val="20"/>
        </w:rPr>
        <w:t xml:space="preserve"> </w:t>
      </w:r>
      <w:r w:rsidRPr="1683B8EE" w:rsidR="00E664D8">
        <w:rPr>
          <w:sz w:val="20"/>
          <w:szCs w:val="20"/>
        </w:rPr>
        <w:t>and parents</w:t>
      </w:r>
      <w:r w:rsidRPr="1683B8EE" w:rsidR="00E664D8">
        <w:rPr>
          <w:spacing w:val="-10"/>
          <w:sz w:val="20"/>
          <w:szCs w:val="20"/>
        </w:rPr>
        <w:t xml:space="preserve"> </w:t>
      </w:r>
      <w:r w:rsidRPr="1683B8EE" w:rsidR="00E664D8">
        <w:rPr>
          <w:sz w:val="20"/>
          <w:szCs w:val="20"/>
        </w:rPr>
        <w:t>to</w:t>
      </w:r>
      <w:r w:rsidRPr="1683B8EE" w:rsidR="00E664D8">
        <w:rPr>
          <w:spacing w:val="-8"/>
          <w:sz w:val="20"/>
          <w:szCs w:val="20"/>
        </w:rPr>
        <w:t xml:space="preserve"> </w:t>
      </w:r>
      <w:r w:rsidRPr="1683B8EE" w:rsidR="00E664D8">
        <w:rPr>
          <w:b w:val="1"/>
          <w:bCs w:val="1"/>
          <w:sz w:val="20"/>
          <w:szCs w:val="20"/>
        </w:rPr>
        <w:t>understand</w:t>
      </w:r>
      <w:r w:rsidRPr="1683B8EE" w:rsidR="00E664D8">
        <w:rPr>
          <w:b w:val="1"/>
          <w:bCs w:val="1"/>
          <w:spacing w:val="-6"/>
          <w:sz w:val="20"/>
          <w:szCs w:val="20"/>
        </w:rPr>
        <w:t xml:space="preserve"> </w:t>
      </w:r>
      <w:r w:rsidRPr="1683B8EE" w:rsidR="00E664D8">
        <w:rPr>
          <w:sz w:val="20"/>
          <w:szCs w:val="20"/>
        </w:rPr>
        <w:t>barriers,</w:t>
      </w:r>
      <w:r w:rsidRPr="1683B8EE" w:rsidR="00E664D8">
        <w:rPr>
          <w:spacing w:val="-9"/>
          <w:sz w:val="20"/>
          <w:szCs w:val="20"/>
        </w:rPr>
        <w:t xml:space="preserve"> </w:t>
      </w:r>
      <w:r w:rsidRPr="1683B8EE" w:rsidR="00E664D8">
        <w:rPr>
          <w:sz w:val="20"/>
          <w:szCs w:val="20"/>
        </w:rPr>
        <w:t>provide</w:t>
      </w:r>
      <w:r w:rsidRPr="1683B8EE" w:rsidR="00E664D8">
        <w:rPr>
          <w:spacing w:val="-9"/>
          <w:sz w:val="20"/>
          <w:szCs w:val="20"/>
        </w:rPr>
        <w:t xml:space="preserve"> </w:t>
      </w:r>
      <w:r w:rsidRPr="1683B8EE" w:rsidR="00E664D8">
        <w:rPr>
          <w:b w:val="1"/>
          <w:bCs w:val="1"/>
          <w:sz w:val="20"/>
          <w:szCs w:val="20"/>
        </w:rPr>
        <w:t>support</w:t>
      </w:r>
      <w:r w:rsidRPr="1683B8EE" w:rsidR="00E664D8">
        <w:rPr>
          <w:sz w:val="20"/>
          <w:szCs w:val="20"/>
        </w:rPr>
        <w:t>,</w:t>
      </w:r>
      <w:r w:rsidRPr="1683B8EE" w:rsidR="00E664D8">
        <w:rPr>
          <w:spacing w:val="-9"/>
          <w:sz w:val="20"/>
          <w:szCs w:val="20"/>
        </w:rPr>
        <w:t xml:space="preserve"> </w:t>
      </w:r>
      <w:r w:rsidRPr="1683B8EE" w:rsidR="00E664D8">
        <w:rPr>
          <w:sz w:val="20"/>
          <w:szCs w:val="20"/>
        </w:rPr>
        <w:t>formalising</w:t>
      </w:r>
      <w:r w:rsidRPr="1683B8EE" w:rsidR="00E664D8">
        <w:rPr>
          <w:spacing w:val="-10"/>
          <w:sz w:val="20"/>
          <w:szCs w:val="20"/>
        </w:rPr>
        <w:t xml:space="preserve"> </w:t>
      </w:r>
      <w:r w:rsidRPr="1683B8EE" w:rsidR="00E664D8">
        <w:rPr>
          <w:sz w:val="20"/>
          <w:szCs w:val="20"/>
        </w:rPr>
        <w:t>it</w:t>
      </w:r>
      <w:r w:rsidRPr="1683B8EE" w:rsidR="00E664D8">
        <w:rPr>
          <w:spacing w:val="-9"/>
          <w:sz w:val="20"/>
          <w:szCs w:val="20"/>
        </w:rPr>
        <w:t xml:space="preserve"> </w:t>
      </w:r>
      <w:r w:rsidRPr="1683B8EE" w:rsidR="00E664D8">
        <w:rPr>
          <w:sz w:val="20"/>
          <w:szCs w:val="20"/>
        </w:rPr>
        <w:t>when</w:t>
      </w:r>
      <w:r w:rsidRPr="1683B8EE" w:rsidR="00E664D8">
        <w:rPr>
          <w:spacing w:val="-9"/>
          <w:sz w:val="20"/>
          <w:szCs w:val="20"/>
        </w:rPr>
        <w:t xml:space="preserve"> </w:t>
      </w:r>
      <w:r w:rsidRPr="1683B8EE" w:rsidR="00E664D8">
        <w:rPr>
          <w:sz w:val="20"/>
          <w:szCs w:val="20"/>
        </w:rPr>
        <w:t>necessary,</w:t>
      </w:r>
      <w:r w:rsidRPr="1683B8EE" w:rsidR="00E664D8">
        <w:rPr>
          <w:spacing w:val="-9"/>
          <w:sz w:val="20"/>
          <w:szCs w:val="20"/>
        </w:rPr>
        <w:t xml:space="preserve"> </w:t>
      </w:r>
      <w:r w:rsidRPr="1683B8EE" w:rsidR="00E664D8">
        <w:rPr>
          <w:sz w:val="20"/>
          <w:szCs w:val="20"/>
        </w:rPr>
        <w:t>and</w:t>
      </w:r>
      <w:r w:rsidRPr="1683B8EE" w:rsidR="00E664D8">
        <w:rPr>
          <w:spacing w:val="-5"/>
          <w:sz w:val="20"/>
          <w:szCs w:val="20"/>
        </w:rPr>
        <w:t xml:space="preserve"> </w:t>
      </w:r>
      <w:r w:rsidRPr="1683B8EE" w:rsidR="00E664D8">
        <w:rPr>
          <w:b w:val="1"/>
          <w:bCs w:val="1"/>
          <w:sz w:val="20"/>
          <w:szCs w:val="20"/>
        </w:rPr>
        <w:t>enforce</w:t>
      </w:r>
      <w:r w:rsidRPr="1683B8EE" w:rsidR="00E664D8">
        <w:rPr>
          <w:b w:val="1"/>
          <w:bCs w:val="1"/>
          <w:spacing w:val="-8"/>
          <w:sz w:val="20"/>
          <w:szCs w:val="20"/>
        </w:rPr>
        <w:t xml:space="preserve"> </w:t>
      </w:r>
      <w:r w:rsidRPr="1683B8EE" w:rsidR="00E664D8">
        <w:rPr>
          <w:sz w:val="20"/>
          <w:szCs w:val="20"/>
        </w:rPr>
        <w:t>attendance through statutory intervention, only when all other avenues have been exhausted.</w:t>
      </w:r>
    </w:p>
    <w:p w:rsidR="1683B8EE" w:rsidP="1683B8EE" w:rsidRDefault="1683B8EE" w14:paraId="54144283" w14:textId="5BF55A3C">
      <w:pPr>
        <w:pStyle w:val="Normal"/>
        <w:tabs>
          <w:tab w:val="left" w:leader="none" w:pos="839"/>
        </w:tabs>
        <w:spacing w:line="249" w:lineRule="auto"/>
        <w:ind w:right="645"/>
        <w:rPr>
          <w:sz w:val="20"/>
          <w:szCs w:val="20"/>
        </w:rPr>
      </w:pPr>
    </w:p>
    <w:p w:rsidR="1683B8EE" w:rsidP="1683B8EE" w:rsidRDefault="1683B8EE" w14:paraId="04225BBF" w14:textId="56EC7136">
      <w:pPr>
        <w:pStyle w:val="Normal"/>
        <w:tabs>
          <w:tab w:val="left" w:leader="none" w:pos="839"/>
        </w:tabs>
        <w:spacing w:line="249" w:lineRule="auto"/>
        <w:ind w:right="645"/>
        <w:rPr>
          <w:sz w:val="20"/>
          <w:szCs w:val="20"/>
        </w:rPr>
      </w:pPr>
    </w:p>
    <w:p w:rsidR="1683B8EE" w:rsidP="1683B8EE" w:rsidRDefault="1683B8EE" w14:paraId="7C36E24E" w14:textId="7553AA0F">
      <w:pPr>
        <w:pStyle w:val="Normal"/>
        <w:tabs>
          <w:tab w:val="left" w:leader="none" w:pos="839"/>
        </w:tabs>
        <w:spacing w:line="249" w:lineRule="auto"/>
        <w:ind w:right="645"/>
        <w:rPr>
          <w:sz w:val="20"/>
          <w:szCs w:val="20"/>
        </w:rPr>
      </w:pPr>
    </w:p>
    <w:p w:rsidR="1683B8EE" w:rsidP="1683B8EE" w:rsidRDefault="1683B8EE" w14:paraId="532E09E6" w14:textId="08855A3D">
      <w:pPr>
        <w:pStyle w:val="Normal"/>
        <w:tabs>
          <w:tab w:val="left" w:leader="none" w:pos="839"/>
        </w:tabs>
        <w:spacing w:line="249" w:lineRule="auto"/>
        <w:ind w:right="645"/>
        <w:rPr>
          <w:sz w:val="20"/>
          <w:szCs w:val="20"/>
        </w:rPr>
      </w:pPr>
    </w:p>
    <w:p xmlns:wp14="http://schemas.microsoft.com/office/word/2010/wordml" w:rsidR="009262EF" w:rsidRDefault="00E664D8" w14:paraId="59124BC3" wp14:textId="77777777">
      <w:pPr>
        <w:pStyle w:val="BodyText"/>
        <w:spacing w:before="93"/>
      </w:pPr>
      <w:r>
        <w:rPr>
          <w:noProof/>
          <w:lang w:val="en-GB" w:eastAsia="en-GB"/>
        </w:rPr>
        <w:drawing>
          <wp:anchor xmlns:wp14="http://schemas.microsoft.com/office/word/2010/wordprocessingDrawing" distT="0" distB="0" distL="0" distR="0" simplePos="0" relativeHeight="487587840" behindDoc="1" locked="0" layoutInCell="1" allowOverlap="1" wp14:anchorId="7715961C" wp14:editId="7777777">
            <wp:simplePos x="0" y="0"/>
            <wp:positionH relativeFrom="page">
              <wp:posOffset>994479</wp:posOffset>
            </wp:positionH>
            <wp:positionV relativeFrom="paragraph">
              <wp:posOffset>229631</wp:posOffset>
            </wp:positionV>
            <wp:extent cx="5578766" cy="1000315"/>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5578766" cy="1000315"/>
                    </a:xfrm>
                    <a:prstGeom prst="rect">
                      <a:avLst/>
                    </a:prstGeom>
                  </pic:spPr>
                </pic:pic>
              </a:graphicData>
            </a:graphic>
          </wp:anchor>
        </w:drawing>
      </w:r>
    </w:p>
    <w:p xmlns:wp14="http://schemas.microsoft.com/office/word/2010/wordml" w:rsidR="009262EF" w:rsidRDefault="009262EF" w14:paraId="0562CB0E" wp14:textId="77777777">
      <w:pPr>
        <w:pStyle w:val="BodyText"/>
      </w:pPr>
    </w:p>
    <w:p xmlns:wp14="http://schemas.microsoft.com/office/word/2010/wordml" w:rsidR="009262EF" w:rsidRDefault="009262EF" w14:paraId="34CE0A41" wp14:textId="77777777">
      <w:pPr>
        <w:pStyle w:val="BodyText"/>
        <w:spacing w:before="153"/>
      </w:pPr>
    </w:p>
    <w:p xmlns:wp14="http://schemas.microsoft.com/office/word/2010/wordml" w:rsidRPr="004350CD" w:rsidR="009262EF" w:rsidP="003A0D8C" w:rsidRDefault="00E664D8" w14:paraId="6437E09B" wp14:textId="77777777">
      <w:pPr>
        <w:pStyle w:val="Heading1"/>
        <w:numPr>
          <w:ilvl w:val="0"/>
          <w:numId w:val="1"/>
        </w:numPr>
        <w:tabs>
          <w:tab w:val="left" w:pos="839"/>
        </w:tabs>
        <w:rPr>
          <w:b/>
          <w:sz w:val="28"/>
          <w:szCs w:val="28"/>
        </w:rPr>
      </w:pPr>
      <w:bookmarkStart w:name="_bookmark1" w:id="2"/>
      <w:bookmarkEnd w:id="2"/>
      <w:r w:rsidRPr="004350CD">
        <w:rPr>
          <w:b/>
          <w:sz w:val="28"/>
          <w:szCs w:val="28"/>
        </w:rPr>
        <w:t>Legislation</w:t>
      </w:r>
      <w:r w:rsidRPr="004350CD">
        <w:rPr>
          <w:b/>
          <w:spacing w:val="-7"/>
          <w:sz w:val="28"/>
          <w:szCs w:val="28"/>
        </w:rPr>
        <w:t xml:space="preserve"> </w:t>
      </w:r>
      <w:r w:rsidRPr="004350CD">
        <w:rPr>
          <w:b/>
          <w:sz w:val="28"/>
          <w:szCs w:val="28"/>
        </w:rPr>
        <w:t>and</w:t>
      </w:r>
      <w:r w:rsidRPr="004350CD">
        <w:rPr>
          <w:b/>
          <w:spacing w:val="-6"/>
          <w:sz w:val="28"/>
          <w:szCs w:val="28"/>
        </w:rPr>
        <w:t xml:space="preserve"> </w:t>
      </w:r>
      <w:r w:rsidRPr="004350CD">
        <w:rPr>
          <w:b/>
          <w:spacing w:val="-2"/>
          <w:sz w:val="28"/>
          <w:szCs w:val="28"/>
        </w:rPr>
        <w:t>guidance</w:t>
      </w:r>
    </w:p>
    <w:p xmlns:wp14="http://schemas.microsoft.com/office/word/2010/wordml" w:rsidRPr="004350CD" w:rsidR="004350CD" w:rsidP="004350CD" w:rsidRDefault="004350CD" w14:paraId="62EBF3C5" wp14:textId="77777777">
      <w:pPr>
        <w:pStyle w:val="Heading1"/>
        <w:tabs>
          <w:tab w:val="left" w:pos="839"/>
        </w:tabs>
        <w:ind w:firstLine="0"/>
        <w:rPr>
          <w:b/>
          <w:sz w:val="28"/>
          <w:szCs w:val="28"/>
        </w:rPr>
      </w:pPr>
    </w:p>
    <w:p xmlns:wp14="http://schemas.microsoft.com/office/word/2010/wordml" w:rsidR="009262EF" w:rsidP="003A0D8C" w:rsidRDefault="00E664D8" w14:paraId="08F13894" wp14:textId="77777777">
      <w:pPr>
        <w:pStyle w:val="ListParagraph"/>
        <w:numPr>
          <w:ilvl w:val="1"/>
          <w:numId w:val="1"/>
        </w:numPr>
        <w:tabs>
          <w:tab w:val="left" w:pos="839"/>
        </w:tabs>
        <w:spacing w:before="35"/>
        <w:ind w:left="839" w:hanging="710"/>
        <w:rPr>
          <w:sz w:val="20"/>
        </w:rPr>
      </w:pPr>
      <w:r>
        <w:rPr>
          <w:sz w:val="20"/>
        </w:rPr>
        <w:t>This</w:t>
      </w:r>
      <w:r>
        <w:rPr>
          <w:spacing w:val="-11"/>
          <w:sz w:val="20"/>
        </w:rPr>
        <w:t xml:space="preserve"> </w:t>
      </w:r>
      <w:r>
        <w:rPr>
          <w:sz w:val="20"/>
        </w:rPr>
        <w:t>policy</w:t>
      </w:r>
      <w:r>
        <w:rPr>
          <w:spacing w:val="-9"/>
          <w:sz w:val="20"/>
        </w:rPr>
        <w:t xml:space="preserve"> </w:t>
      </w:r>
      <w:r>
        <w:rPr>
          <w:sz w:val="20"/>
        </w:rPr>
        <w:t>meets</w:t>
      </w:r>
      <w:r>
        <w:rPr>
          <w:spacing w:val="-10"/>
          <w:sz w:val="20"/>
        </w:rPr>
        <w:t xml:space="preserve"> </w:t>
      </w:r>
      <w:r>
        <w:rPr>
          <w:sz w:val="20"/>
        </w:rPr>
        <w:t>the</w:t>
      </w:r>
      <w:r>
        <w:rPr>
          <w:spacing w:val="-10"/>
          <w:sz w:val="20"/>
        </w:rPr>
        <w:t xml:space="preserve"> </w:t>
      </w:r>
      <w:r>
        <w:rPr>
          <w:sz w:val="20"/>
        </w:rPr>
        <w:t>requirements</w:t>
      </w:r>
      <w:r>
        <w:rPr>
          <w:spacing w:val="-11"/>
          <w:sz w:val="20"/>
        </w:rPr>
        <w:t xml:space="preserve"> </w:t>
      </w:r>
      <w:r>
        <w:rPr>
          <w:sz w:val="20"/>
        </w:rPr>
        <w:t>of</w:t>
      </w:r>
      <w:r>
        <w:rPr>
          <w:spacing w:val="-11"/>
          <w:sz w:val="20"/>
        </w:rPr>
        <w:t xml:space="preserve"> </w:t>
      </w:r>
      <w:r>
        <w:rPr>
          <w:sz w:val="20"/>
        </w:rPr>
        <w:t>the</w:t>
      </w:r>
      <w:r>
        <w:rPr>
          <w:spacing w:val="-6"/>
          <w:sz w:val="20"/>
        </w:rPr>
        <w:t xml:space="preserve"> </w:t>
      </w:r>
      <w:r>
        <w:rPr>
          <w:sz w:val="20"/>
        </w:rPr>
        <w:t>Department</w:t>
      </w:r>
      <w:r>
        <w:rPr>
          <w:spacing w:val="-10"/>
          <w:sz w:val="20"/>
        </w:rPr>
        <w:t xml:space="preserve"> </w:t>
      </w:r>
      <w:r>
        <w:rPr>
          <w:sz w:val="20"/>
        </w:rPr>
        <w:t>for</w:t>
      </w:r>
      <w:r>
        <w:rPr>
          <w:spacing w:val="-9"/>
          <w:sz w:val="20"/>
        </w:rPr>
        <w:t xml:space="preserve"> </w:t>
      </w:r>
      <w:r>
        <w:rPr>
          <w:sz w:val="20"/>
        </w:rPr>
        <w:t>Education’s</w:t>
      </w:r>
      <w:r>
        <w:rPr>
          <w:spacing w:val="-10"/>
          <w:sz w:val="20"/>
        </w:rPr>
        <w:t xml:space="preserve"> </w:t>
      </w:r>
      <w:r>
        <w:rPr>
          <w:sz w:val="20"/>
        </w:rPr>
        <w:t>(DfE)</w:t>
      </w:r>
      <w:r>
        <w:rPr>
          <w:spacing w:val="-10"/>
          <w:sz w:val="20"/>
        </w:rPr>
        <w:t xml:space="preserve"> </w:t>
      </w:r>
      <w:r>
        <w:rPr>
          <w:sz w:val="20"/>
        </w:rPr>
        <w:t>statutory</w:t>
      </w:r>
      <w:r>
        <w:rPr>
          <w:spacing w:val="-9"/>
          <w:sz w:val="20"/>
        </w:rPr>
        <w:t xml:space="preserve"> </w:t>
      </w:r>
      <w:r>
        <w:rPr>
          <w:sz w:val="20"/>
        </w:rPr>
        <w:t>guidance</w:t>
      </w:r>
      <w:r>
        <w:rPr>
          <w:spacing w:val="-11"/>
          <w:sz w:val="20"/>
        </w:rPr>
        <w:t xml:space="preserve"> </w:t>
      </w:r>
      <w:r>
        <w:rPr>
          <w:spacing w:val="-5"/>
          <w:sz w:val="20"/>
        </w:rPr>
        <w:t>on</w:t>
      </w:r>
    </w:p>
    <w:p xmlns:wp14="http://schemas.microsoft.com/office/word/2010/wordml" w:rsidR="009262EF" w:rsidRDefault="00E664D8" w14:paraId="0988B3FA" wp14:textId="77777777">
      <w:pPr>
        <w:pStyle w:val="BodyText"/>
        <w:spacing w:before="10" w:line="249" w:lineRule="auto"/>
        <w:ind w:left="839"/>
      </w:pPr>
      <w:r>
        <w:t>attendance:</w:t>
      </w:r>
      <w:r>
        <w:rPr>
          <w:spacing w:val="-9"/>
        </w:rPr>
        <w:t xml:space="preserve"> </w:t>
      </w:r>
      <w:hyperlink r:id="rId10">
        <w:r>
          <w:rPr>
            <w:color w:val="0000FF"/>
            <w:u w:val="single" w:color="0000FF"/>
          </w:rPr>
          <w:t>Working</w:t>
        </w:r>
        <w:r>
          <w:rPr>
            <w:color w:val="0000FF"/>
            <w:spacing w:val="-10"/>
            <w:u w:val="single" w:color="0000FF"/>
          </w:rPr>
          <w:t xml:space="preserve"> </w:t>
        </w:r>
        <w:r>
          <w:rPr>
            <w:color w:val="0000FF"/>
            <w:u w:val="single" w:color="0000FF"/>
          </w:rPr>
          <w:t>Together</w:t>
        </w:r>
        <w:r>
          <w:rPr>
            <w:color w:val="0000FF"/>
            <w:spacing w:val="-8"/>
            <w:u w:val="single" w:color="0000FF"/>
          </w:rPr>
          <w:t xml:space="preserve"> </w:t>
        </w:r>
        <w:r>
          <w:rPr>
            <w:color w:val="0000FF"/>
            <w:u w:val="single" w:color="0000FF"/>
          </w:rPr>
          <w:t>to</w:t>
        </w:r>
        <w:r>
          <w:rPr>
            <w:color w:val="0000FF"/>
            <w:spacing w:val="-9"/>
            <w:u w:val="single" w:color="0000FF"/>
          </w:rPr>
          <w:t xml:space="preserve"> </w:t>
        </w:r>
        <w:r>
          <w:rPr>
            <w:color w:val="0000FF"/>
            <w:u w:val="single" w:color="0000FF"/>
          </w:rPr>
          <w:t>Improve</w:t>
        </w:r>
        <w:r>
          <w:rPr>
            <w:color w:val="0000FF"/>
            <w:spacing w:val="-10"/>
            <w:u w:val="single" w:color="0000FF"/>
          </w:rPr>
          <w:t xml:space="preserve"> </w:t>
        </w:r>
        <w:r>
          <w:rPr>
            <w:color w:val="0000FF"/>
            <w:u w:val="single" w:color="0000FF"/>
          </w:rPr>
          <w:t>Schoo</w:t>
        </w:r>
      </w:hyperlink>
      <w:hyperlink r:id="rId11">
        <w:r>
          <w:rPr>
            <w:color w:val="0000FF"/>
            <w:u w:val="single" w:color="0000FF"/>
          </w:rPr>
          <w:t>l</w:t>
        </w:r>
      </w:hyperlink>
      <w:r>
        <w:rPr>
          <w:color w:val="0000FF"/>
          <w:spacing w:val="-6"/>
          <w:u w:val="single" w:color="0000FF"/>
        </w:rPr>
        <w:t xml:space="preserve"> </w:t>
      </w:r>
      <w:hyperlink r:id="rId12">
        <w:r>
          <w:rPr>
            <w:color w:val="0000FF"/>
            <w:u w:val="single" w:color="0000FF"/>
          </w:rPr>
          <w:t>Attendance</w:t>
        </w:r>
      </w:hyperlink>
      <w:hyperlink r:id="rId13">
        <w:r>
          <w:t>.</w:t>
        </w:r>
      </w:hyperlink>
      <w:r>
        <w:rPr>
          <w:spacing w:val="-9"/>
        </w:rPr>
        <w:t xml:space="preserve"> </w:t>
      </w:r>
      <w:r>
        <w:t>Links</w:t>
      </w:r>
      <w:r>
        <w:rPr>
          <w:spacing w:val="-11"/>
        </w:rPr>
        <w:t xml:space="preserve"> </w:t>
      </w:r>
      <w:r>
        <w:t>to</w:t>
      </w:r>
      <w:r>
        <w:rPr>
          <w:spacing w:val="-9"/>
        </w:rPr>
        <w:t xml:space="preserve"> </w:t>
      </w:r>
      <w:r>
        <w:t>other</w:t>
      </w:r>
      <w:r>
        <w:rPr>
          <w:spacing w:val="-9"/>
        </w:rPr>
        <w:t xml:space="preserve"> </w:t>
      </w:r>
      <w:r>
        <w:t>relevant</w:t>
      </w:r>
      <w:r>
        <w:rPr>
          <w:spacing w:val="-9"/>
        </w:rPr>
        <w:t xml:space="preserve"> </w:t>
      </w:r>
      <w:r>
        <w:t>legislation</w:t>
      </w:r>
      <w:r>
        <w:rPr>
          <w:spacing w:val="-9"/>
        </w:rPr>
        <w:t xml:space="preserve"> </w:t>
      </w:r>
      <w:r>
        <w:t>and</w:t>
      </w:r>
      <w:r>
        <w:rPr>
          <w:spacing w:val="-9"/>
        </w:rPr>
        <w:t xml:space="preserve"> </w:t>
      </w:r>
      <w:r>
        <w:t>guidance can be found at Section 16.</w:t>
      </w:r>
    </w:p>
    <w:p xmlns:wp14="http://schemas.microsoft.com/office/word/2010/wordml" w:rsidR="009262EF" w:rsidRDefault="009262EF" w14:paraId="6D98A12B" wp14:textId="77777777">
      <w:pPr>
        <w:pStyle w:val="BodyText"/>
        <w:spacing w:before="14"/>
      </w:pPr>
    </w:p>
    <w:p xmlns:wp14="http://schemas.microsoft.com/office/word/2010/wordml" w:rsidR="009262EF" w:rsidP="003A0D8C" w:rsidRDefault="00E664D8" w14:paraId="61060925" wp14:textId="77777777">
      <w:pPr>
        <w:pStyle w:val="ListParagraph"/>
        <w:numPr>
          <w:ilvl w:val="1"/>
          <w:numId w:val="1"/>
        </w:numPr>
        <w:tabs>
          <w:tab w:val="left" w:pos="839"/>
        </w:tabs>
        <w:spacing w:line="249" w:lineRule="auto"/>
        <w:ind w:left="839" w:right="382" w:hanging="711"/>
        <w:rPr>
          <w:sz w:val="20"/>
        </w:rPr>
      </w:pPr>
      <w:r>
        <w:rPr>
          <w:sz w:val="20"/>
        </w:rPr>
        <w:t>A</w:t>
      </w:r>
      <w:r>
        <w:rPr>
          <w:spacing w:val="-5"/>
          <w:sz w:val="20"/>
        </w:rPr>
        <w:t xml:space="preserve"> </w:t>
      </w:r>
      <w:r>
        <w:rPr>
          <w:sz w:val="20"/>
        </w:rPr>
        <w:t>child</w:t>
      </w:r>
      <w:r>
        <w:rPr>
          <w:spacing w:val="-4"/>
          <w:sz w:val="20"/>
        </w:rPr>
        <w:t xml:space="preserve"> </w:t>
      </w:r>
      <w:r>
        <w:rPr>
          <w:sz w:val="20"/>
        </w:rPr>
        <w:t>must</w:t>
      </w:r>
      <w:r>
        <w:rPr>
          <w:spacing w:val="-4"/>
          <w:sz w:val="20"/>
        </w:rPr>
        <w:t xml:space="preserve"> </w:t>
      </w:r>
      <w:r>
        <w:rPr>
          <w:sz w:val="20"/>
        </w:rPr>
        <w:t>start</w:t>
      </w:r>
      <w:r>
        <w:rPr>
          <w:spacing w:val="-4"/>
          <w:sz w:val="20"/>
        </w:rPr>
        <w:t xml:space="preserve"> </w:t>
      </w:r>
      <w:r>
        <w:rPr>
          <w:sz w:val="20"/>
        </w:rPr>
        <w:t>full</w:t>
      </w:r>
      <w:r>
        <w:rPr>
          <w:spacing w:val="-5"/>
          <w:sz w:val="20"/>
        </w:rPr>
        <w:t xml:space="preserve"> </w:t>
      </w:r>
      <w:r>
        <w:rPr>
          <w:sz w:val="20"/>
        </w:rPr>
        <w:t>time</w:t>
      </w:r>
      <w:r>
        <w:rPr>
          <w:spacing w:val="-5"/>
          <w:sz w:val="20"/>
        </w:rPr>
        <w:t xml:space="preserve"> </w:t>
      </w:r>
      <w:r>
        <w:rPr>
          <w:sz w:val="20"/>
        </w:rPr>
        <w:t>education</w:t>
      </w:r>
      <w:r>
        <w:rPr>
          <w:spacing w:val="-4"/>
          <w:sz w:val="20"/>
        </w:rPr>
        <w:t xml:space="preserve"> </w:t>
      </w:r>
      <w:r>
        <w:rPr>
          <w:sz w:val="20"/>
        </w:rPr>
        <w:t>once</w:t>
      </w:r>
      <w:r>
        <w:rPr>
          <w:spacing w:val="-6"/>
          <w:sz w:val="20"/>
        </w:rPr>
        <w:t xml:space="preserve"> </w:t>
      </w:r>
      <w:r>
        <w:rPr>
          <w:sz w:val="20"/>
        </w:rPr>
        <w:t>they</w:t>
      </w:r>
      <w:r>
        <w:rPr>
          <w:spacing w:val="-4"/>
          <w:sz w:val="20"/>
        </w:rPr>
        <w:t xml:space="preserve"> </w:t>
      </w:r>
      <w:r>
        <w:rPr>
          <w:sz w:val="20"/>
        </w:rPr>
        <w:t xml:space="preserve">reach </w:t>
      </w:r>
      <w:r>
        <w:rPr>
          <w:b/>
          <w:sz w:val="20"/>
        </w:rPr>
        <w:t>compulsory</w:t>
      </w:r>
      <w:r>
        <w:rPr>
          <w:b/>
          <w:spacing w:val="-5"/>
          <w:sz w:val="20"/>
        </w:rPr>
        <w:t xml:space="preserve"> </w:t>
      </w:r>
      <w:r>
        <w:rPr>
          <w:b/>
          <w:sz w:val="20"/>
        </w:rPr>
        <w:t>school</w:t>
      </w:r>
      <w:r>
        <w:rPr>
          <w:b/>
          <w:spacing w:val="-6"/>
          <w:sz w:val="20"/>
        </w:rPr>
        <w:t xml:space="preserve"> </w:t>
      </w:r>
      <w:r>
        <w:rPr>
          <w:b/>
          <w:sz w:val="20"/>
        </w:rPr>
        <w:t>age</w:t>
      </w:r>
      <w:r>
        <w:rPr>
          <w:sz w:val="20"/>
        </w:rPr>
        <w:t>.</w:t>
      </w:r>
      <w:r>
        <w:rPr>
          <w:spacing w:val="-3"/>
          <w:sz w:val="20"/>
        </w:rPr>
        <w:t xml:space="preserve"> </w:t>
      </w:r>
      <w:r>
        <w:rPr>
          <w:sz w:val="20"/>
        </w:rPr>
        <w:t>This</w:t>
      </w:r>
      <w:r>
        <w:rPr>
          <w:spacing w:val="-6"/>
          <w:sz w:val="20"/>
        </w:rPr>
        <w:t xml:space="preserve"> </w:t>
      </w:r>
      <w:r>
        <w:rPr>
          <w:sz w:val="20"/>
        </w:rPr>
        <w:t>is</w:t>
      </w:r>
      <w:r>
        <w:rPr>
          <w:spacing w:val="-6"/>
          <w:sz w:val="20"/>
        </w:rPr>
        <w:t xml:space="preserve"> </w:t>
      </w:r>
      <w:r>
        <w:rPr>
          <w:sz w:val="20"/>
        </w:rPr>
        <w:t>on</w:t>
      </w:r>
      <w:r>
        <w:rPr>
          <w:spacing w:val="-4"/>
          <w:sz w:val="20"/>
        </w:rPr>
        <w:t xml:space="preserve"> </w:t>
      </w:r>
      <w:r>
        <w:rPr>
          <w:sz w:val="20"/>
        </w:rPr>
        <w:t>the</w:t>
      </w:r>
      <w:r>
        <w:rPr>
          <w:spacing w:val="-5"/>
          <w:sz w:val="20"/>
        </w:rPr>
        <w:t xml:space="preserve"> </w:t>
      </w:r>
      <w:r>
        <w:rPr>
          <w:sz w:val="20"/>
        </w:rPr>
        <w:t>31</w:t>
      </w:r>
      <w:r>
        <w:rPr>
          <w:sz w:val="20"/>
          <w:vertAlign w:val="superscript"/>
        </w:rPr>
        <w:t>st</w:t>
      </w:r>
      <w:r>
        <w:rPr>
          <w:spacing w:val="-4"/>
          <w:sz w:val="20"/>
        </w:rPr>
        <w:t xml:space="preserve"> </w:t>
      </w:r>
      <w:r>
        <w:rPr>
          <w:sz w:val="20"/>
        </w:rPr>
        <w:t>December, 31</w:t>
      </w:r>
      <w:r>
        <w:rPr>
          <w:sz w:val="20"/>
          <w:vertAlign w:val="superscript"/>
        </w:rPr>
        <w:t>st</w:t>
      </w:r>
      <w:r>
        <w:rPr>
          <w:sz w:val="20"/>
        </w:rPr>
        <w:t xml:space="preserve"> March or 31</w:t>
      </w:r>
      <w:r>
        <w:rPr>
          <w:sz w:val="20"/>
          <w:vertAlign w:val="superscript"/>
        </w:rPr>
        <w:t>st</w:t>
      </w:r>
      <w:r>
        <w:rPr>
          <w:sz w:val="20"/>
        </w:rPr>
        <w:t xml:space="preserve"> August following their fifth birthday – whichever comes first. A child can leave full time education on the</w:t>
      </w:r>
      <w:r>
        <w:rPr>
          <w:spacing w:val="-1"/>
          <w:sz w:val="20"/>
        </w:rPr>
        <w:t xml:space="preserve"> </w:t>
      </w:r>
      <w:r>
        <w:rPr>
          <w:sz w:val="20"/>
        </w:rPr>
        <w:t>last Friday in June</w:t>
      </w:r>
      <w:r>
        <w:rPr>
          <w:spacing w:val="-1"/>
          <w:sz w:val="20"/>
        </w:rPr>
        <w:t xml:space="preserve"> </w:t>
      </w:r>
      <w:r>
        <w:rPr>
          <w:sz w:val="20"/>
        </w:rPr>
        <w:t>if</w:t>
      </w:r>
      <w:r>
        <w:rPr>
          <w:spacing w:val="-1"/>
          <w:sz w:val="20"/>
        </w:rPr>
        <w:t xml:space="preserve"> </w:t>
      </w:r>
      <w:r>
        <w:rPr>
          <w:sz w:val="20"/>
        </w:rPr>
        <w:t>they will</w:t>
      </w:r>
      <w:r>
        <w:rPr>
          <w:spacing w:val="-1"/>
          <w:sz w:val="20"/>
        </w:rPr>
        <w:t xml:space="preserve"> </w:t>
      </w:r>
      <w:r>
        <w:rPr>
          <w:sz w:val="20"/>
        </w:rPr>
        <w:t>be</w:t>
      </w:r>
      <w:r>
        <w:rPr>
          <w:spacing w:val="-1"/>
          <w:sz w:val="20"/>
        </w:rPr>
        <w:t xml:space="preserve"> </w:t>
      </w:r>
      <w:r>
        <w:rPr>
          <w:sz w:val="20"/>
        </w:rPr>
        <w:t>16 by the end of</w:t>
      </w:r>
      <w:r>
        <w:rPr>
          <w:spacing w:val="-2"/>
          <w:sz w:val="20"/>
        </w:rPr>
        <w:t xml:space="preserve"> </w:t>
      </w:r>
      <w:r>
        <w:rPr>
          <w:sz w:val="20"/>
        </w:rPr>
        <w:t>the</w:t>
      </w:r>
      <w:r>
        <w:rPr>
          <w:spacing w:val="-1"/>
          <w:sz w:val="20"/>
        </w:rPr>
        <w:t xml:space="preserve"> </w:t>
      </w:r>
      <w:r>
        <w:rPr>
          <w:sz w:val="20"/>
        </w:rPr>
        <w:t>school</w:t>
      </w:r>
      <w:r>
        <w:rPr>
          <w:spacing w:val="-1"/>
          <w:sz w:val="20"/>
        </w:rPr>
        <w:t xml:space="preserve"> </w:t>
      </w:r>
      <w:r>
        <w:rPr>
          <w:sz w:val="20"/>
        </w:rPr>
        <w:t>summer holidays. They must then do one of the following until they are 18:</w:t>
      </w:r>
    </w:p>
    <w:p xmlns:wp14="http://schemas.microsoft.com/office/word/2010/wordml" w:rsidR="009262EF" w:rsidRDefault="009262EF" w14:paraId="2946DB82" wp14:textId="77777777">
      <w:pPr>
        <w:pStyle w:val="BodyText"/>
        <w:spacing w:before="41"/>
      </w:pPr>
    </w:p>
    <w:p xmlns:wp14="http://schemas.microsoft.com/office/word/2010/wordml" w:rsidR="009262EF" w:rsidP="003A0D8C" w:rsidRDefault="00E664D8" w14:paraId="0801E293" wp14:textId="77777777">
      <w:pPr>
        <w:pStyle w:val="BodyText"/>
        <w:numPr>
          <w:ilvl w:val="0"/>
          <w:numId w:val="3"/>
        </w:numPr>
        <w:tabs>
          <w:tab w:val="left" w:pos="853"/>
        </w:tabs>
      </w:pPr>
      <w:r>
        <w:t>stay</w:t>
      </w:r>
      <w:r>
        <w:rPr>
          <w:spacing w:val="-9"/>
        </w:rPr>
        <w:t xml:space="preserve"> </w:t>
      </w:r>
      <w:r>
        <w:t>in</w:t>
      </w:r>
      <w:r>
        <w:rPr>
          <w:spacing w:val="-8"/>
        </w:rPr>
        <w:t xml:space="preserve"> </w:t>
      </w:r>
      <w:r>
        <w:t>full-time</w:t>
      </w:r>
      <w:r>
        <w:rPr>
          <w:spacing w:val="-9"/>
        </w:rPr>
        <w:t xml:space="preserve"> </w:t>
      </w:r>
      <w:r>
        <w:t>education,</w:t>
      </w:r>
      <w:r>
        <w:rPr>
          <w:spacing w:val="-8"/>
        </w:rPr>
        <w:t xml:space="preserve"> </w:t>
      </w:r>
      <w:r>
        <w:t>for</w:t>
      </w:r>
      <w:r>
        <w:rPr>
          <w:spacing w:val="-8"/>
        </w:rPr>
        <w:t xml:space="preserve"> </w:t>
      </w:r>
      <w:r>
        <w:t>example</w:t>
      </w:r>
      <w:r>
        <w:rPr>
          <w:spacing w:val="-9"/>
        </w:rPr>
        <w:t xml:space="preserve"> </w:t>
      </w:r>
      <w:r>
        <w:t>at</w:t>
      </w:r>
      <w:r>
        <w:rPr>
          <w:spacing w:val="-9"/>
        </w:rPr>
        <w:t xml:space="preserve"> </w:t>
      </w:r>
      <w:r>
        <w:t>a</w:t>
      </w:r>
      <w:r>
        <w:rPr>
          <w:spacing w:val="-8"/>
        </w:rPr>
        <w:t xml:space="preserve"> </w:t>
      </w:r>
      <w:r>
        <w:rPr>
          <w:spacing w:val="-2"/>
        </w:rPr>
        <w:t>college.</w:t>
      </w:r>
    </w:p>
    <w:p xmlns:wp14="http://schemas.microsoft.com/office/word/2010/wordml" w:rsidR="009262EF" w:rsidP="003A0D8C" w:rsidRDefault="00E664D8" w14:paraId="6133D434" wp14:textId="77777777">
      <w:pPr>
        <w:pStyle w:val="BodyText"/>
        <w:numPr>
          <w:ilvl w:val="0"/>
          <w:numId w:val="3"/>
        </w:numPr>
        <w:tabs>
          <w:tab w:val="left" w:pos="853"/>
        </w:tabs>
        <w:spacing w:before="49"/>
      </w:pPr>
      <w:r>
        <w:t>start</w:t>
      </w:r>
      <w:r>
        <w:rPr>
          <w:spacing w:val="-10"/>
        </w:rPr>
        <w:t xml:space="preserve"> </w:t>
      </w:r>
      <w:r>
        <w:t>an</w:t>
      </w:r>
      <w:r>
        <w:rPr>
          <w:spacing w:val="-9"/>
        </w:rPr>
        <w:t xml:space="preserve"> </w:t>
      </w:r>
      <w:r>
        <w:t>apprenticeship</w:t>
      </w:r>
      <w:r>
        <w:rPr>
          <w:spacing w:val="-10"/>
        </w:rPr>
        <w:t xml:space="preserve"> </w:t>
      </w:r>
      <w:r>
        <w:t>or</w:t>
      </w:r>
      <w:r>
        <w:rPr>
          <w:spacing w:val="-9"/>
        </w:rPr>
        <w:t xml:space="preserve"> </w:t>
      </w:r>
      <w:r>
        <w:rPr>
          <w:spacing w:val="-2"/>
        </w:rPr>
        <w:t>traineeship.</w:t>
      </w:r>
    </w:p>
    <w:p xmlns:wp14="http://schemas.microsoft.com/office/word/2010/wordml" w:rsidR="009262EF" w:rsidP="003A0D8C" w:rsidRDefault="00E664D8" w14:paraId="0BA792B9" wp14:textId="77777777">
      <w:pPr>
        <w:pStyle w:val="BodyText"/>
        <w:numPr>
          <w:ilvl w:val="0"/>
          <w:numId w:val="3"/>
        </w:numPr>
        <w:tabs>
          <w:tab w:val="left" w:pos="853"/>
        </w:tabs>
        <w:spacing w:before="46"/>
      </w:pPr>
      <w:r>
        <w:t>spend</w:t>
      </w:r>
      <w:r>
        <w:rPr>
          <w:spacing w:val="-7"/>
        </w:rPr>
        <w:t xml:space="preserve"> </w:t>
      </w:r>
      <w:r>
        <w:t>20</w:t>
      </w:r>
      <w:r>
        <w:rPr>
          <w:spacing w:val="-6"/>
        </w:rPr>
        <w:t xml:space="preserve"> </w:t>
      </w:r>
      <w:r>
        <w:t>hours</w:t>
      </w:r>
      <w:r>
        <w:rPr>
          <w:spacing w:val="-8"/>
        </w:rPr>
        <w:t xml:space="preserve"> </w:t>
      </w:r>
      <w:r>
        <w:t>or</w:t>
      </w:r>
      <w:r>
        <w:rPr>
          <w:spacing w:val="-7"/>
        </w:rPr>
        <w:t xml:space="preserve"> </w:t>
      </w:r>
      <w:r>
        <w:t>more</w:t>
      </w:r>
      <w:r>
        <w:rPr>
          <w:spacing w:val="-7"/>
        </w:rPr>
        <w:t xml:space="preserve"> </w:t>
      </w:r>
      <w:r>
        <w:t>a</w:t>
      </w:r>
      <w:r>
        <w:rPr>
          <w:spacing w:val="-7"/>
        </w:rPr>
        <w:t xml:space="preserve"> </w:t>
      </w:r>
      <w:r>
        <w:t>week</w:t>
      </w:r>
      <w:r>
        <w:rPr>
          <w:spacing w:val="-6"/>
        </w:rPr>
        <w:t xml:space="preserve"> </w:t>
      </w:r>
      <w:r>
        <w:t>working</w:t>
      </w:r>
      <w:r>
        <w:rPr>
          <w:spacing w:val="-7"/>
        </w:rPr>
        <w:t xml:space="preserve"> </w:t>
      </w:r>
      <w:r>
        <w:t>or</w:t>
      </w:r>
      <w:r>
        <w:rPr>
          <w:spacing w:val="-7"/>
        </w:rPr>
        <w:t xml:space="preserve"> </w:t>
      </w:r>
      <w:r>
        <w:t>volunteering,</w:t>
      </w:r>
      <w:r>
        <w:rPr>
          <w:spacing w:val="-6"/>
        </w:rPr>
        <w:t xml:space="preserve"> </w:t>
      </w:r>
      <w:r>
        <w:t>while</w:t>
      </w:r>
      <w:r>
        <w:rPr>
          <w:spacing w:val="-8"/>
        </w:rPr>
        <w:t xml:space="preserve"> </w:t>
      </w:r>
      <w:r>
        <w:t>in</w:t>
      </w:r>
      <w:r>
        <w:rPr>
          <w:spacing w:val="-7"/>
        </w:rPr>
        <w:t xml:space="preserve"> </w:t>
      </w:r>
      <w:r>
        <w:t>part-time</w:t>
      </w:r>
      <w:r>
        <w:rPr>
          <w:spacing w:val="-5"/>
        </w:rPr>
        <w:t xml:space="preserve"> </w:t>
      </w:r>
      <w:r>
        <w:t>education</w:t>
      </w:r>
      <w:r>
        <w:rPr>
          <w:spacing w:val="-7"/>
        </w:rPr>
        <w:t xml:space="preserve"> </w:t>
      </w:r>
      <w:r>
        <w:t>or</w:t>
      </w:r>
      <w:r>
        <w:rPr>
          <w:spacing w:val="-4"/>
        </w:rPr>
        <w:t xml:space="preserve"> </w:t>
      </w:r>
      <w:r>
        <w:rPr>
          <w:spacing w:val="-2"/>
        </w:rPr>
        <w:t>training</w:t>
      </w:r>
    </w:p>
    <w:p xmlns:wp14="http://schemas.microsoft.com/office/word/2010/wordml" w:rsidR="009262EF" w:rsidRDefault="009262EF" w14:paraId="5997CC1D" wp14:textId="77777777">
      <w:pPr>
        <w:pStyle w:val="BodyText"/>
      </w:pPr>
    </w:p>
    <w:p xmlns:wp14="http://schemas.microsoft.com/office/word/2010/wordml" w:rsidR="009262EF" w:rsidRDefault="009262EF" w14:paraId="110FFD37" wp14:textId="77777777">
      <w:pPr>
        <w:pStyle w:val="BodyText"/>
        <w:spacing w:before="37"/>
      </w:pPr>
    </w:p>
    <w:p w:rsidR="1683B8EE" w:rsidP="1683B8EE" w:rsidRDefault="1683B8EE" w14:paraId="0E8C34D9" w14:textId="36FEBD1C">
      <w:pPr>
        <w:pStyle w:val="BodyText"/>
        <w:spacing w:before="37"/>
      </w:pPr>
    </w:p>
    <w:p w:rsidR="1683B8EE" w:rsidP="1683B8EE" w:rsidRDefault="1683B8EE" w14:paraId="071CA784" w14:textId="629A6843">
      <w:pPr>
        <w:pStyle w:val="BodyText"/>
        <w:spacing w:before="37"/>
      </w:pPr>
    </w:p>
    <w:p w:rsidR="1683B8EE" w:rsidP="1683B8EE" w:rsidRDefault="1683B8EE" w14:paraId="25A066FC" w14:textId="00C4BE8D">
      <w:pPr>
        <w:pStyle w:val="BodyText"/>
        <w:spacing w:before="37"/>
      </w:pPr>
    </w:p>
    <w:p xmlns:wp14="http://schemas.microsoft.com/office/word/2010/wordml" w:rsidRPr="004350CD" w:rsidR="009262EF" w:rsidP="003A0D8C" w:rsidRDefault="00E664D8" w14:paraId="775CE535" wp14:textId="77777777">
      <w:pPr>
        <w:pStyle w:val="Heading1"/>
        <w:numPr>
          <w:ilvl w:val="0"/>
          <w:numId w:val="1"/>
        </w:numPr>
        <w:tabs>
          <w:tab w:val="left" w:pos="839"/>
        </w:tabs>
        <w:ind w:hanging="710"/>
        <w:rPr>
          <w:b/>
          <w:sz w:val="28"/>
          <w:szCs w:val="28"/>
        </w:rPr>
      </w:pPr>
      <w:bookmarkStart w:name="_bookmark2" w:id="3"/>
      <w:bookmarkEnd w:id="3"/>
      <w:r w:rsidRPr="004350CD">
        <w:rPr>
          <w:b/>
          <w:sz w:val="28"/>
          <w:szCs w:val="28"/>
        </w:rPr>
        <w:t>Attendance</w:t>
      </w:r>
      <w:r w:rsidRPr="004350CD">
        <w:rPr>
          <w:b/>
          <w:spacing w:val="-13"/>
          <w:sz w:val="28"/>
          <w:szCs w:val="28"/>
        </w:rPr>
        <w:t xml:space="preserve"> </w:t>
      </w:r>
      <w:r w:rsidRPr="004350CD">
        <w:rPr>
          <w:b/>
          <w:sz w:val="28"/>
          <w:szCs w:val="28"/>
        </w:rPr>
        <w:t>and</w:t>
      </w:r>
      <w:r w:rsidRPr="004350CD">
        <w:rPr>
          <w:b/>
          <w:spacing w:val="-14"/>
          <w:sz w:val="28"/>
          <w:szCs w:val="28"/>
        </w:rPr>
        <w:t xml:space="preserve"> </w:t>
      </w:r>
      <w:r w:rsidRPr="004350CD">
        <w:rPr>
          <w:b/>
          <w:sz w:val="28"/>
          <w:szCs w:val="28"/>
        </w:rPr>
        <w:t>punctuality</w:t>
      </w:r>
      <w:r w:rsidRPr="004350CD">
        <w:rPr>
          <w:b/>
          <w:spacing w:val="-12"/>
          <w:sz w:val="28"/>
          <w:szCs w:val="28"/>
        </w:rPr>
        <w:t xml:space="preserve"> </w:t>
      </w:r>
      <w:r w:rsidRPr="004350CD">
        <w:rPr>
          <w:b/>
          <w:spacing w:val="-2"/>
          <w:sz w:val="28"/>
          <w:szCs w:val="28"/>
        </w:rPr>
        <w:t>expectations</w:t>
      </w:r>
    </w:p>
    <w:p xmlns:wp14="http://schemas.microsoft.com/office/word/2010/wordml" w:rsidRPr="004350CD" w:rsidR="004350CD" w:rsidP="004350CD" w:rsidRDefault="004350CD" w14:paraId="6B699379" wp14:textId="77777777">
      <w:pPr>
        <w:pStyle w:val="Heading1"/>
        <w:tabs>
          <w:tab w:val="left" w:pos="839"/>
        </w:tabs>
        <w:ind w:firstLine="0"/>
        <w:rPr>
          <w:b/>
          <w:sz w:val="28"/>
          <w:szCs w:val="28"/>
        </w:rPr>
      </w:pPr>
    </w:p>
    <w:p xmlns:wp14="http://schemas.microsoft.com/office/word/2010/wordml" w:rsidR="009262EF" w:rsidP="003A0D8C" w:rsidRDefault="00E664D8" w14:paraId="28488F74" wp14:textId="77777777">
      <w:pPr>
        <w:pStyle w:val="ListParagraph"/>
        <w:numPr>
          <w:ilvl w:val="1"/>
          <w:numId w:val="1"/>
        </w:numPr>
        <w:tabs>
          <w:tab w:val="left" w:pos="839"/>
        </w:tabs>
        <w:spacing w:before="32" w:line="249" w:lineRule="auto"/>
        <w:ind w:left="839" w:right="162" w:hanging="711"/>
      </w:pPr>
      <w:r>
        <w:rPr>
          <w:sz w:val="20"/>
        </w:rPr>
        <w:t>The Pavilion expects children to be in school, on time, every day unless they are ill or have an authorised absence.</w:t>
      </w:r>
      <w:r>
        <w:rPr>
          <w:spacing w:val="32"/>
          <w:sz w:val="20"/>
        </w:rPr>
        <w:t xml:space="preserve"> </w:t>
      </w:r>
    </w:p>
    <w:p xmlns:wp14="http://schemas.microsoft.com/office/word/2010/wordml" w:rsidR="009262EF" w:rsidRDefault="009262EF" w14:paraId="3FE9F23F" wp14:textId="77777777">
      <w:pPr>
        <w:pStyle w:val="BodyText"/>
        <w:spacing w:before="29"/>
      </w:pPr>
    </w:p>
    <w:p xmlns:wp14="http://schemas.microsoft.com/office/word/2010/wordml" w:rsidR="009262EF" w:rsidP="003A0D8C" w:rsidRDefault="00E664D8" w14:paraId="26675849" wp14:textId="77777777">
      <w:pPr>
        <w:pStyle w:val="ListParagraph"/>
        <w:numPr>
          <w:ilvl w:val="1"/>
          <w:numId w:val="1"/>
        </w:numPr>
        <w:tabs>
          <w:tab w:val="left" w:pos="839"/>
        </w:tabs>
        <w:spacing w:after="6" w:line="249" w:lineRule="auto"/>
        <w:ind w:left="839" w:right="171" w:hanging="711"/>
        <w:rPr>
          <w:sz w:val="20"/>
        </w:rPr>
      </w:pPr>
      <w:r>
        <w:rPr>
          <w:sz w:val="20"/>
        </w:rPr>
        <w:t>When</w:t>
      </w:r>
      <w:r>
        <w:rPr>
          <w:spacing w:val="-6"/>
          <w:sz w:val="20"/>
        </w:rPr>
        <w:t xml:space="preserve"> </w:t>
      </w:r>
      <w:r>
        <w:rPr>
          <w:sz w:val="20"/>
        </w:rPr>
        <w:t>a</w:t>
      </w:r>
      <w:r>
        <w:rPr>
          <w:spacing w:val="-6"/>
          <w:sz w:val="20"/>
        </w:rPr>
        <w:t xml:space="preserve"> </w:t>
      </w:r>
      <w:r>
        <w:rPr>
          <w:sz w:val="20"/>
        </w:rPr>
        <w:t>child</w:t>
      </w:r>
      <w:r>
        <w:rPr>
          <w:spacing w:val="-6"/>
          <w:sz w:val="20"/>
        </w:rPr>
        <w:t xml:space="preserve"> </w:t>
      </w:r>
      <w:r>
        <w:rPr>
          <w:sz w:val="20"/>
        </w:rPr>
        <w:t>arrives</w:t>
      </w:r>
      <w:r>
        <w:rPr>
          <w:spacing w:val="-8"/>
          <w:sz w:val="20"/>
        </w:rPr>
        <w:t xml:space="preserve"> </w:t>
      </w:r>
      <w:r>
        <w:rPr>
          <w:sz w:val="20"/>
        </w:rPr>
        <w:t>late</w:t>
      </w:r>
      <w:r>
        <w:rPr>
          <w:spacing w:val="-7"/>
          <w:sz w:val="20"/>
        </w:rPr>
        <w:t xml:space="preserve"> </w:t>
      </w:r>
      <w:r>
        <w:rPr>
          <w:sz w:val="20"/>
        </w:rPr>
        <w:t>to</w:t>
      </w:r>
      <w:r>
        <w:rPr>
          <w:spacing w:val="-6"/>
          <w:sz w:val="20"/>
        </w:rPr>
        <w:t xml:space="preserve"> </w:t>
      </w:r>
      <w:r>
        <w:rPr>
          <w:sz w:val="20"/>
        </w:rPr>
        <w:t>school,</w:t>
      </w:r>
      <w:r>
        <w:rPr>
          <w:spacing w:val="-6"/>
          <w:sz w:val="20"/>
        </w:rPr>
        <w:t xml:space="preserve"> </w:t>
      </w:r>
      <w:r>
        <w:rPr>
          <w:sz w:val="20"/>
        </w:rPr>
        <w:t>even</w:t>
      </w:r>
      <w:r>
        <w:rPr>
          <w:spacing w:val="-6"/>
          <w:sz w:val="20"/>
        </w:rPr>
        <w:t xml:space="preserve"> </w:t>
      </w:r>
      <w:r>
        <w:rPr>
          <w:sz w:val="20"/>
        </w:rPr>
        <w:t>by</w:t>
      </w:r>
      <w:r>
        <w:rPr>
          <w:spacing w:val="-6"/>
          <w:sz w:val="20"/>
        </w:rPr>
        <w:t xml:space="preserve"> </w:t>
      </w:r>
      <w:r>
        <w:rPr>
          <w:sz w:val="20"/>
        </w:rPr>
        <w:t>a</w:t>
      </w:r>
      <w:r>
        <w:rPr>
          <w:spacing w:val="-6"/>
          <w:sz w:val="20"/>
        </w:rPr>
        <w:t xml:space="preserve"> </w:t>
      </w:r>
      <w:r>
        <w:rPr>
          <w:sz w:val="20"/>
        </w:rPr>
        <w:t>few</w:t>
      </w:r>
      <w:r>
        <w:rPr>
          <w:spacing w:val="-7"/>
          <w:sz w:val="20"/>
        </w:rPr>
        <w:t xml:space="preserve"> </w:t>
      </w:r>
      <w:r>
        <w:rPr>
          <w:sz w:val="20"/>
        </w:rPr>
        <w:t>minutes,</w:t>
      </w:r>
      <w:r>
        <w:rPr>
          <w:spacing w:val="-6"/>
          <w:sz w:val="20"/>
        </w:rPr>
        <w:t xml:space="preserve"> </w:t>
      </w:r>
      <w:r>
        <w:rPr>
          <w:sz w:val="20"/>
        </w:rPr>
        <w:t>they</w:t>
      </w:r>
      <w:r>
        <w:rPr>
          <w:spacing w:val="-6"/>
          <w:sz w:val="20"/>
        </w:rPr>
        <w:t xml:space="preserve"> </w:t>
      </w:r>
      <w:r>
        <w:rPr>
          <w:sz w:val="20"/>
        </w:rPr>
        <w:t>miss</w:t>
      </w:r>
      <w:r>
        <w:rPr>
          <w:spacing w:val="-8"/>
          <w:sz w:val="20"/>
        </w:rPr>
        <w:t xml:space="preserve"> </w:t>
      </w:r>
      <w:r>
        <w:rPr>
          <w:sz w:val="20"/>
        </w:rPr>
        <w:t>an</w:t>
      </w:r>
      <w:r>
        <w:rPr>
          <w:spacing w:val="-6"/>
          <w:sz w:val="20"/>
        </w:rPr>
        <w:t xml:space="preserve"> </w:t>
      </w:r>
      <w:r>
        <w:rPr>
          <w:sz w:val="20"/>
        </w:rPr>
        <w:t>important</w:t>
      </w:r>
      <w:r>
        <w:rPr>
          <w:spacing w:val="-6"/>
          <w:sz w:val="20"/>
        </w:rPr>
        <w:t xml:space="preserve"> </w:t>
      </w:r>
      <w:r>
        <w:rPr>
          <w:sz w:val="20"/>
        </w:rPr>
        <w:t>part</w:t>
      </w:r>
      <w:r>
        <w:rPr>
          <w:spacing w:val="-6"/>
          <w:sz w:val="20"/>
        </w:rPr>
        <w:t xml:space="preserve"> </w:t>
      </w:r>
      <w:r>
        <w:rPr>
          <w:sz w:val="20"/>
        </w:rPr>
        <w:t>of</w:t>
      </w:r>
      <w:r>
        <w:rPr>
          <w:spacing w:val="-8"/>
          <w:sz w:val="20"/>
        </w:rPr>
        <w:t xml:space="preserve"> </w:t>
      </w:r>
      <w:r>
        <w:rPr>
          <w:sz w:val="20"/>
        </w:rPr>
        <w:t>the</w:t>
      </w:r>
      <w:r>
        <w:rPr>
          <w:spacing w:val="-7"/>
          <w:sz w:val="20"/>
        </w:rPr>
        <w:t xml:space="preserve"> </w:t>
      </w:r>
      <w:r>
        <w:rPr>
          <w:sz w:val="20"/>
        </w:rPr>
        <w:t>school</w:t>
      </w:r>
      <w:r>
        <w:rPr>
          <w:spacing w:val="-6"/>
          <w:sz w:val="20"/>
        </w:rPr>
        <w:t xml:space="preserve"> </w:t>
      </w:r>
      <w:r>
        <w:rPr>
          <w:sz w:val="20"/>
        </w:rPr>
        <w:t>day, which</w:t>
      </w:r>
      <w:r>
        <w:rPr>
          <w:spacing w:val="-5"/>
          <w:sz w:val="20"/>
        </w:rPr>
        <w:t xml:space="preserve"> </w:t>
      </w:r>
      <w:r>
        <w:rPr>
          <w:sz w:val="20"/>
        </w:rPr>
        <w:t>can</w:t>
      </w:r>
      <w:r>
        <w:rPr>
          <w:spacing w:val="-4"/>
          <w:sz w:val="20"/>
        </w:rPr>
        <w:t xml:space="preserve"> </w:t>
      </w:r>
      <w:r>
        <w:rPr>
          <w:sz w:val="20"/>
        </w:rPr>
        <w:t>include</w:t>
      </w:r>
      <w:r>
        <w:rPr>
          <w:spacing w:val="-6"/>
          <w:sz w:val="20"/>
        </w:rPr>
        <w:t xml:space="preserve"> </w:t>
      </w:r>
      <w:r>
        <w:rPr>
          <w:sz w:val="20"/>
        </w:rPr>
        <w:t>learning</w:t>
      </w:r>
      <w:r>
        <w:rPr>
          <w:spacing w:val="-6"/>
          <w:sz w:val="20"/>
        </w:rPr>
        <w:t xml:space="preserve"> </w:t>
      </w:r>
      <w:r>
        <w:rPr>
          <w:sz w:val="20"/>
        </w:rPr>
        <w:t>time,</w:t>
      </w:r>
      <w:r>
        <w:rPr>
          <w:spacing w:val="-5"/>
          <w:sz w:val="20"/>
        </w:rPr>
        <w:t xml:space="preserve"> </w:t>
      </w:r>
      <w:r>
        <w:rPr>
          <w:sz w:val="20"/>
        </w:rPr>
        <w:t>assemblies</w:t>
      </w:r>
      <w:r>
        <w:rPr>
          <w:spacing w:val="-6"/>
          <w:sz w:val="20"/>
        </w:rPr>
        <w:t xml:space="preserve"> </w:t>
      </w:r>
      <w:r>
        <w:rPr>
          <w:sz w:val="20"/>
        </w:rPr>
        <w:t>and</w:t>
      </w:r>
      <w:r>
        <w:rPr>
          <w:spacing w:val="-5"/>
          <w:sz w:val="20"/>
        </w:rPr>
        <w:t xml:space="preserve"> </w:t>
      </w:r>
      <w:r>
        <w:rPr>
          <w:sz w:val="20"/>
        </w:rPr>
        <w:t>teacher</w:t>
      </w:r>
      <w:r>
        <w:rPr>
          <w:spacing w:val="-5"/>
          <w:sz w:val="20"/>
        </w:rPr>
        <w:t xml:space="preserve"> </w:t>
      </w:r>
      <w:r>
        <w:rPr>
          <w:sz w:val="20"/>
        </w:rPr>
        <w:t>instructions.</w:t>
      </w:r>
      <w:r>
        <w:rPr>
          <w:spacing w:val="-5"/>
          <w:sz w:val="20"/>
        </w:rPr>
        <w:t xml:space="preserve"> </w:t>
      </w:r>
      <w:r>
        <w:rPr>
          <w:sz w:val="20"/>
        </w:rPr>
        <w:t>Children</w:t>
      </w:r>
      <w:r>
        <w:rPr>
          <w:spacing w:val="-5"/>
          <w:sz w:val="20"/>
        </w:rPr>
        <w:t xml:space="preserve"> </w:t>
      </w:r>
      <w:r>
        <w:rPr>
          <w:sz w:val="20"/>
        </w:rPr>
        <w:t>can</w:t>
      </w:r>
      <w:r>
        <w:rPr>
          <w:spacing w:val="-4"/>
          <w:sz w:val="20"/>
        </w:rPr>
        <w:t xml:space="preserve"> </w:t>
      </w:r>
      <w:r>
        <w:rPr>
          <w:sz w:val="20"/>
        </w:rPr>
        <w:t>feel</w:t>
      </w:r>
      <w:r>
        <w:rPr>
          <w:spacing w:val="-6"/>
          <w:sz w:val="20"/>
        </w:rPr>
        <w:t xml:space="preserve"> </w:t>
      </w:r>
      <w:r>
        <w:rPr>
          <w:sz w:val="20"/>
        </w:rPr>
        <w:t>embarrassed</w:t>
      </w:r>
      <w:r>
        <w:rPr>
          <w:spacing w:val="-5"/>
          <w:sz w:val="20"/>
        </w:rPr>
        <w:t xml:space="preserve"> </w:t>
      </w:r>
      <w:r>
        <w:rPr>
          <w:sz w:val="20"/>
        </w:rPr>
        <w:t>at</w:t>
      </w:r>
      <w:r>
        <w:rPr>
          <w:spacing w:val="-5"/>
          <w:sz w:val="20"/>
        </w:rPr>
        <w:t xml:space="preserve"> </w:t>
      </w:r>
      <w:r>
        <w:rPr>
          <w:sz w:val="20"/>
        </w:rPr>
        <w:t>having to enter the classroom late and it can disrupt the learning of others. This table shows how frequent lates can add up to a significant amount of lost learning:</w:t>
      </w:r>
    </w:p>
    <w:p xmlns:wp14="http://schemas.microsoft.com/office/word/2010/wordml" w:rsidRPr="005A282E" w:rsidR="005A282E" w:rsidP="005A282E" w:rsidRDefault="005A282E" w14:paraId="1F72F646" wp14:textId="77777777">
      <w:pPr>
        <w:pStyle w:val="ListParagraph"/>
        <w:rPr>
          <w:sz w:val="20"/>
        </w:rPr>
      </w:pPr>
    </w:p>
    <w:tbl>
      <w:tblPr>
        <w:tblStyle w:val="TableGrid"/>
        <w:tblW w:w="0" w:type="auto"/>
        <w:tblLook w:val="04A0" w:firstRow="1" w:lastRow="0" w:firstColumn="1" w:lastColumn="0" w:noHBand="0" w:noVBand="1"/>
      </w:tblPr>
      <w:tblGrid>
        <w:gridCol w:w="3377"/>
        <w:gridCol w:w="3377"/>
        <w:gridCol w:w="3378"/>
      </w:tblGrid>
      <w:tr xmlns:wp14="http://schemas.microsoft.com/office/word/2010/wordml" w:rsidRPr="005A282E" w:rsidR="005A282E" w:rsidTr="005A282E" w14:paraId="1CA0E7D6" wp14:textId="77777777">
        <w:tc>
          <w:tcPr>
            <w:tcW w:w="3377" w:type="dxa"/>
          </w:tcPr>
          <w:p w:rsidRPr="005A282E" w:rsidR="005A282E" w:rsidP="005A282E" w:rsidRDefault="005A282E" w14:paraId="3E19451E" wp14:textId="77777777">
            <w:pPr>
              <w:tabs>
                <w:tab w:val="left" w:pos="839"/>
              </w:tabs>
              <w:spacing w:after="6" w:line="249" w:lineRule="auto"/>
              <w:ind w:right="171"/>
              <w:rPr>
                <w:b/>
                <w:sz w:val="20"/>
              </w:rPr>
            </w:pPr>
            <w:r w:rsidRPr="005A282E">
              <w:rPr>
                <w:b/>
                <w:sz w:val="20"/>
              </w:rPr>
              <w:t>Minutes late per day</w:t>
            </w:r>
          </w:p>
        </w:tc>
        <w:tc>
          <w:tcPr>
            <w:tcW w:w="3377" w:type="dxa"/>
          </w:tcPr>
          <w:p w:rsidRPr="005A282E" w:rsidR="005A282E" w:rsidP="005A282E" w:rsidRDefault="005A282E" w14:paraId="1FC86668" wp14:textId="77777777">
            <w:pPr>
              <w:tabs>
                <w:tab w:val="left" w:pos="839"/>
              </w:tabs>
              <w:spacing w:after="6" w:line="249" w:lineRule="auto"/>
              <w:ind w:right="171"/>
              <w:rPr>
                <w:b/>
                <w:sz w:val="20"/>
              </w:rPr>
            </w:pPr>
            <w:r w:rsidRPr="005A282E">
              <w:rPr>
                <w:b/>
                <w:sz w:val="20"/>
              </w:rPr>
              <w:t>School days lost per year</w:t>
            </w:r>
          </w:p>
        </w:tc>
        <w:tc>
          <w:tcPr>
            <w:tcW w:w="3378" w:type="dxa"/>
          </w:tcPr>
          <w:p w:rsidRPr="005A282E" w:rsidR="005A282E" w:rsidP="005A282E" w:rsidRDefault="005A282E" w14:paraId="4386A0EC" wp14:textId="77777777">
            <w:pPr>
              <w:tabs>
                <w:tab w:val="left" w:pos="839"/>
              </w:tabs>
              <w:spacing w:after="6" w:line="249" w:lineRule="auto"/>
              <w:ind w:right="171"/>
              <w:rPr>
                <w:b/>
                <w:sz w:val="20"/>
              </w:rPr>
            </w:pPr>
            <w:r w:rsidRPr="005A282E">
              <w:rPr>
                <w:b/>
                <w:sz w:val="20"/>
              </w:rPr>
              <w:t>Number of lessons lost per year</w:t>
            </w:r>
          </w:p>
        </w:tc>
      </w:tr>
      <w:tr xmlns:wp14="http://schemas.microsoft.com/office/word/2010/wordml" w:rsidR="005A282E" w:rsidTr="005A282E" w14:paraId="4563350C" wp14:textId="77777777">
        <w:tc>
          <w:tcPr>
            <w:tcW w:w="3377" w:type="dxa"/>
          </w:tcPr>
          <w:p w:rsidR="005A282E" w:rsidP="005A282E" w:rsidRDefault="005A282E" w14:paraId="56B87122" wp14:textId="77777777">
            <w:pPr>
              <w:tabs>
                <w:tab w:val="left" w:pos="839"/>
              </w:tabs>
              <w:spacing w:after="6" w:line="249" w:lineRule="auto"/>
              <w:ind w:right="171"/>
              <w:rPr>
                <w:sz w:val="20"/>
              </w:rPr>
            </w:pPr>
            <w:r>
              <w:rPr>
                <w:sz w:val="20"/>
              </w:rPr>
              <w:t>5 minutes</w:t>
            </w:r>
          </w:p>
        </w:tc>
        <w:tc>
          <w:tcPr>
            <w:tcW w:w="3377" w:type="dxa"/>
          </w:tcPr>
          <w:p w:rsidR="005A282E" w:rsidP="005A282E" w:rsidRDefault="005A282E" w14:paraId="5FCD5EC4" wp14:textId="77777777">
            <w:pPr>
              <w:tabs>
                <w:tab w:val="left" w:pos="839"/>
              </w:tabs>
              <w:spacing w:after="6" w:line="249" w:lineRule="auto"/>
              <w:ind w:right="171"/>
              <w:rPr>
                <w:sz w:val="20"/>
              </w:rPr>
            </w:pPr>
            <w:r>
              <w:rPr>
                <w:sz w:val="20"/>
              </w:rPr>
              <w:t>3</w:t>
            </w:r>
          </w:p>
        </w:tc>
        <w:tc>
          <w:tcPr>
            <w:tcW w:w="3378" w:type="dxa"/>
          </w:tcPr>
          <w:p w:rsidR="005A282E" w:rsidP="005A282E" w:rsidRDefault="005A282E" w14:paraId="392B0191" wp14:textId="77777777">
            <w:pPr>
              <w:tabs>
                <w:tab w:val="left" w:pos="839"/>
              </w:tabs>
              <w:spacing w:after="6" w:line="249" w:lineRule="auto"/>
              <w:ind w:right="171"/>
              <w:rPr>
                <w:sz w:val="20"/>
              </w:rPr>
            </w:pPr>
            <w:r>
              <w:rPr>
                <w:sz w:val="20"/>
              </w:rPr>
              <w:t>15 lessons</w:t>
            </w:r>
          </w:p>
        </w:tc>
      </w:tr>
      <w:tr xmlns:wp14="http://schemas.microsoft.com/office/word/2010/wordml" w:rsidR="005A282E" w:rsidTr="005A282E" w14:paraId="72F5C3CC" wp14:textId="77777777">
        <w:tc>
          <w:tcPr>
            <w:tcW w:w="3377" w:type="dxa"/>
          </w:tcPr>
          <w:p w:rsidR="005A282E" w:rsidP="005A282E" w:rsidRDefault="005A282E" w14:paraId="225AE855" wp14:textId="77777777">
            <w:pPr>
              <w:tabs>
                <w:tab w:val="left" w:pos="839"/>
              </w:tabs>
              <w:spacing w:after="6" w:line="249" w:lineRule="auto"/>
              <w:ind w:right="171"/>
              <w:rPr>
                <w:sz w:val="20"/>
              </w:rPr>
            </w:pPr>
            <w:r>
              <w:rPr>
                <w:sz w:val="20"/>
              </w:rPr>
              <w:t>10 minutes</w:t>
            </w:r>
          </w:p>
        </w:tc>
        <w:tc>
          <w:tcPr>
            <w:tcW w:w="3377" w:type="dxa"/>
          </w:tcPr>
          <w:p w:rsidR="005A282E" w:rsidP="005A282E" w:rsidRDefault="005A282E" w14:paraId="29B4EA11" wp14:textId="77777777">
            <w:pPr>
              <w:tabs>
                <w:tab w:val="left" w:pos="839"/>
              </w:tabs>
              <w:spacing w:after="6" w:line="249" w:lineRule="auto"/>
              <w:ind w:right="171"/>
              <w:rPr>
                <w:sz w:val="20"/>
              </w:rPr>
            </w:pPr>
            <w:r>
              <w:rPr>
                <w:sz w:val="20"/>
              </w:rPr>
              <w:t>6</w:t>
            </w:r>
          </w:p>
        </w:tc>
        <w:tc>
          <w:tcPr>
            <w:tcW w:w="3378" w:type="dxa"/>
          </w:tcPr>
          <w:p w:rsidR="005A282E" w:rsidP="005A282E" w:rsidRDefault="005A282E" w14:paraId="249635C5" wp14:textId="77777777">
            <w:pPr>
              <w:tabs>
                <w:tab w:val="left" w:pos="839"/>
              </w:tabs>
              <w:spacing w:after="6" w:line="249" w:lineRule="auto"/>
              <w:ind w:right="171"/>
              <w:rPr>
                <w:sz w:val="20"/>
              </w:rPr>
            </w:pPr>
            <w:r>
              <w:rPr>
                <w:sz w:val="20"/>
              </w:rPr>
              <w:t>30 lessons</w:t>
            </w:r>
          </w:p>
        </w:tc>
      </w:tr>
      <w:tr xmlns:wp14="http://schemas.microsoft.com/office/word/2010/wordml" w:rsidR="005A282E" w:rsidTr="005A282E" w14:paraId="030D685B" wp14:textId="77777777">
        <w:tc>
          <w:tcPr>
            <w:tcW w:w="3377" w:type="dxa"/>
          </w:tcPr>
          <w:p w:rsidR="005A282E" w:rsidP="005A282E" w:rsidRDefault="005A282E" w14:paraId="761FC23D" wp14:textId="77777777">
            <w:pPr>
              <w:tabs>
                <w:tab w:val="left" w:pos="839"/>
              </w:tabs>
              <w:spacing w:after="6" w:line="249" w:lineRule="auto"/>
              <w:ind w:right="171"/>
              <w:rPr>
                <w:sz w:val="20"/>
              </w:rPr>
            </w:pPr>
            <w:r>
              <w:rPr>
                <w:sz w:val="20"/>
              </w:rPr>
              <w:t>15 minutes</w:t>
            </w:r>
          </w:p>
        </w:tc>
        <w:tc>
          <w:tcPr>
            <w:tcW w:w="3377" w:type="dxa"/>
          </w:tcPr>
          <w:p w:rsidR="005A282E" w:rsidP="005A282E" w:rsidRDefault="005A282E" w14:paraId="68610E42" wp14:textId="77777777">
            <w:pPr>
              <w:tabs>
                <w:tab w:val="left" w:pos="839"/>
              </w:tabs>
              <w:spacing w:after="6" w:line="249" w:lineRule="auto"/>
              <w:ind w:right="171"/>
              <w:rPr>
                <w:sz w:val="20"/>
              </w:rPr>
            </w:pPr>
            <w:r>
              <w:rPr>
                <w:sz w:val="20"/>
              </w:rPr>
              <w:t xml:space="preserve">9 </w:t>
            </w:r>
          </w:p>
        </w:tc>
        <w:tc>
          <w:tcPr>
            <w:tcW w:w="3378" w:type="dxa"/>
          </w:tcPr>
          <w:p w:rsidR="005A282E" w:rsidP="005A282E" w:rsidRDefault="005A282E" w14:paraId="49295BFE" wp14:textId="77777777">
            <w:pPr>
              <w:tabs>
                <w:tab w:val="left" w:pos="839"/>
              </w:tabs>
              <w:spacing w:after="6" w:line="249" w:lineRule="auto"/>
              <w:ind w:right="171"/>
              <w:rPr>
                <w:sz w:val="20"/>
              </w:rPr>
            </w:pPr>
            <w:r>
              <w:rPr>
                <w:sz w:val="20"/>
              </w:rPr>
              <w:t>45 lessons</w:t>
            </w:r>
          </w:p>
        </w:tc>
      </w:tr>
      <w:tr xmlns:wp14="http://schemas.microsoft.com/office/word/2010/wordml" w:rsidR="005A282E" w:rsidTr="005A282E" w14:paraId="65B9676C" wp14:textId="77777777">
        <w:tc>
          <w:tcPr>
            <w:tcW w:w="3377" w:type="dxa"/>
          </w:tcPr>
          <w:p w:rsidR="005A282E" w:rsidP="005A282E" w:rsidRDefault="005A282E" w14:paraId="66E32D28" wp14:textId="77777777">
            <w:pPr>
              <w:tabs>
                <w:tab w:val="left" w:pos="839"/>
              </w:tabs>
              <w:spacing w:after="6" w:line="249" w:lineRule="auto"/>
              <w:ind w:right="171"/>
              <w:rPr>
                <w:sz w:val="20"/>
              </w:rPr>
            </w:pPr>
            <w:r>
              <w:rPr>
                <w:sz w:val="20"/>
              </w:rPr>
              <w:t>30 minutes</w:t>
            </w:r>
          </w:p>
        </w:tc>
        <w:tc>
          <w:tcPr>
            <w:tcW w:w="3377" w:type="dxa"/>
          </w:tcPr>
          <w:p w:rsidR="005A282E" w:rsidP="005A282E" w:rsidRDefault="005A282E" w14:paraId="526D80A2" wp14:textId="77777777">
            <w:pPr>
              <w:tabs>
                <w:tab w:val="left" w:pos="839"/>
              </w:tabs>
              <w:spacing w:after="6" w:line="249" w:lineRule="auto"/>
              <w:ind w:right="171"/>
              <w:rPr>
                <w:sz w:val="20"/>
              </w:rPr>
            </w:pPr>
            <w:r>
              <w:rPr>
                <w:sz w:val="20"/>
              </w:rPr>
              <w:t>18</w:t>
            </w:r>
          </w:p>
        </w:tc>
        <w:tc>
          <w:tcPr>
            <w:tcW w:w="3378" w:type="dxa"/>
          </w:tcPr>
          <w:p w:rsidR="005A282E" w:rsidP="005A282E" w:rsidRDefault="005A282E" w14:paraId="14FEA7F8" wp14:textId="77777777">
            <w:pPr>
              <w:tabs>
                <w:tab w:val="left" w:pos="839"/>
              </w:tabs>
              <w:spacing w:after="6" w:line="249" w:lineRule="auto"/>
              <w:ind w:right="171"/>
              <w:rPr>
                <w:sz w:val="20"/>
              </w:rPr>
            </w:pPr>
            <w:r>
              <w:rPr>
                <w:sz w:val="20"/>
              </w:rPr>
              <w:t>90 lessons</w:t>
            </w:r>
          </w:p>
        </w:tc>
      </w:tr>
    </w:tbl>
    <w:p xmlns:wp14="http://schemas.microsoft.com/office/word/2010/wordml" w:rsidR="00D94042" w:rsidP="005A282E" w:rsidRDefault="00D94042" w14:paraId="08CE6F91" wp14:textId="77777777">
      <w:pPr>
        <w:pStyle w:val="Heading1"/>
        <w:tabs>
          <w:tab w:val="left" w:pos="839"/>
        </w:tabs>
        <w:ind w:left="0" w:firstLine="0"/>
        <w:rPr>
          <w:b/>
          <w:sz w:val="28"/>
          <w:szCs w:val="28"/>
        </w:rPr>
      </w:pPr>
      <w:bookmarkStart w:name="_bookmark3" w:id="4"/>
      <w:bookmarkEnd w:id="4"/>
    </w:p>
    <w:p xmlns:wp14="http://schemas.microsoft.com/office/word/2010/wordml" w:rsidRPr="004350CD" w:rsidR="009262EF" w:rsidP="003A0D8C" w:rsidRDefault="00E664D8" w14:paraId="07781E6B" wp14:textId="77777777">
      <w:pPr>
        <w:pStyle w:val="Heading1"/>
        <w:numPr>
          <w:ilvl w:val="0"/>
          <w:numId w:val="1"/>
        </w:numPr>
        <w:tabs>
          <w:tab w:val="left" w:pos="839"/>
        </w:tabs>
        <w:ind w:hanging="710"/>
        <w:rPr>
          <w:b/>
          <w:sz w:val="28"/>
          <w:szCs w:val="28"/>
        </w:rPr>
      </w:pPr>
      <w:r w:rsidRPr="004350CD">
        <w:rPr>
          <w:b/>
          <w:sz w:val="28"/>
          <w:szCs w:val="28"/>
        </w:rPr>
        <w:t>The</w:t>
      </w:r>
      <w:r w:rsidRPr="004350CD">
        <w:rPr>
          <w:b/>
          <w:spacing w:val="-5"/>
          <w:sz w:val="28"/>
          <w:szCs w:val="28"/>
        </w:rPr>
        <w:t xml:space="preserve"> </w:t>
      </w:r>
      <w:r w:rsidRPr="004350CD">
        <w:rPr>
          <w:b/>
          <w:sz w:val="28"/>
          <w:szCs w:val="28"/>
        </w:rPr>
        <w:t>school</w:t>
      </w:r>
      <w:r w:rsidRPr="004350CD">
        <w:rPr>
          <w:b/>
          <w:spacing w:val="-4"/>
          <w:sz w:val="28"/>
          <w:szCs w:val="28"/>
        </w:rPr>
        <w:t xml:space="preserve"> </w:t>
      </w:r>
      <w:r w:rsidRPr="004350CD">
        <w:rPr>
          <w:b/>
          <w:spacing w:val="-5"/>
          <w:sz w:val="28"/>
          <w:szCs w:val="28"/>
        </w:rPr>
        <w:t>day</w:t>
      </w:r>
    </w:p>
    <w:p xmlns:wp14="http://schemas.microsoft.com/office/word/2010/wordml" w:rsidRPr="004350CD" w:rsidR="004350CD" w:rsidP="004350CD" w:rsidRDefault="004350CD" w14:paraId="61CDCEAD" wp14:textId="77777777">
      <w:pPr>
        <w:pStyle w:val="Heading1"/>
        <w:tabs>
          <w:tab w:val="left" w:pos="839"/>
        </w:tabs>
        <w:ind w:firstLine="0"/>
        <w:rPr>
          <w:b/>
          <w:sz w:val="28"/>
          <w:szCs w:val="28"/>
        </w:rPr>
      </w:pPr>
    </w:p>
    <w:p xmlns:wp14="http://schemas.microsoft.com/office/word/2010/wordml" w:rsidRPr="00E664D8" w:rsidR="009262EF" w:rsidP="003A0D8C" w:rsidRDefault="00E664D8" w14:paraId="1435EA07" wp14:textId="77777777">
      <w:pPr>
        <w:pStyle w:val="ListParagraph"/>
        <w:numPr>
          <w:ilvl w:val="1"/>
          <w:numId w:val="1"/>
        </w:numPr>
        <w:tabs>
          <w:tab w:val="left" w:pos="861"/>
        </w:tabs>
        <w:spacing w:before="32" w:after="14"/>
        <w:ind w:left="861" w:hanging="732"/>
        <w:rPr>
          <w:sz w:val="20"/>
        </w:rPr>
      </w:pPr>
      <w:r>
        <w:rPr>
          <w:sz w:val="20"/>
        </w:rPr>
        <w:t>The</w:t>
      </w:r>
      <w:r>
        <w:rPr>
          <w:spacing w:val="-7"/>
          <w:sz w:val="20"/>
        </w:rPr>
        <w:t xml:space="preserve"> </w:t>
      </w:r>
      <w:r>
        <w:rPr>
          <w:sz w:val="20"/>
        </w:rPr>
        <w:t>following</w:t>
      </w:r>
      <w:r>
        <w:rPr>
          <w:spacing w:val="-6"/>
          <w:sz w:val="20"/>
        </w:rPr>
        <w:t xml:space="preserve"> </w:t>
      </w:r>
      <w:r>
        <w:rPr>
          <w:sz w:val="20"/>
        </w:rPr>
        <w:t>table</w:t>
      </w:r>
      <w:r>
        <w:rPr>
          <w:spacing w:val="-8"/>
          <w:sz w:val="20"/>
        </w:rPr>
        <w:t xml:space="preserve"> </w:t>
      </w:r>
      <w:r>
        <w:rPr>
          <w:sz w:val="20"/>
        </w:rPr>
        <w:t>sets</w:t>
      </w:r>
      <w:r>
        <w:rPr>
          <w:spacing w:val="-7"/>
          <w:sz w:val="20"/>
        </w:rPr>
        <w:t xml:space="preserve"> </w:t>
      </w:r>
      <w:r>
        <w:rPr>
          <w:sz w:val="20"/>
        </w:rPr>
        <w:t>out</w:t>
      </w:r>
      <w:r>
        <w:rPr>
          <w:spacing w:val="-5"/>
          <w:sz w:val="20"/>
        </w:rPr>
        <w:t xml:space="preserve"> </w:t>
      </w:r>
      <w:r>
        <w:rPr>
          <w:sz w:val="20"/>
        </w:rPr>
        <w:t>the</w:t>
      </w:r>
      <w:r>
        <w:rPr>
          <w:spacing w:val="-7"/>
          <w:sz w:val="20"/>
        </w:rPr>
        <w:t xml:space="preserve"> </w:t>
      </w:r>
      <w:r>
        <w:rPr>
          <w:sz w:val="20"/>
        </w:rPr>
        <w:t>times</w:t>
      </w:r>
      <w:r>
        <w:rPr>
          <w:spacing w:val="-7"/>
          <w:sz w:val="20"/>
        </w:rPr>
        <w:t xml:space="preserve"> </w:t>
      </w:r>
      <w:r>
        <w:rPr>
          <w:sz w:val="20"/>
        </w:rPr>
        <w:t>of</w:t>
      </w:r>
      <w:r>
        <w:rPr>
          <w:spacing w:val="-7"/>
          <w:sz w:val="20"/>
        </w:rPr>
        <w:t xml:space="preserve"> </w:t>
      </w:r>
      <w:r>
        <w:rPr>
          <w:sz w:val="20"/>
        </w:rPr>
        <w:t>the</w:t>
      </w:r>
      <w:r>
        <w:rPr>
          <w:spacing w:val="-7"/>
          <w:sz w:val="20"/>
        </w:rPr>
        <w:t xml:space="preserve"> </w:t>
      </w:r>
      <w:r>
        <w:rPr>
          <w:sz w:val="20"/>
        </w:rPr>
        <w:t>school</w:t>
      </w:r>
      <w:r>
        <w:rPr>
          <w:spacing w:val="-5"/>
          <w:sz w:val="20"/>
        </w:rPr>
        <w:t xml:space="preserve"> </w:t>
      </w:r>
      <w:r>
        <w:rPr>
          <w:spacing w:val="-4"/>
          <w:sz w:val="20"/>
        </w:rPr>
        <w:t>day:</w:t>
      </w:r>
    </w:p>
    <w:p xmlns:wp14="http://schemas.microsoft.com/office/word/2010/wordml" w:rsidR="00E664D8" w:rsidP="00E664D8" w:rsidRDefault="00E664D8" w14:paraId="6BB9E253" wp14:textId="77777777">
      <w:pPr>
        <w:pStyle w:val="ListParagraph"/>
        <w:tabs>
          <w:tab w:val="left" w:pos="861"/>
        </w:tabs>
        <w:spacing w:before="32" w:after="14"/>
        <w:ind w:left="861" w:firstLine="0"/>
        <w:rPr>
          <w:sz w:val="20"/>
        </w:rPr>
      </w:pPr>
    </w:p>
    <w:tbl>
      <w:tblPr>
        <w:tblW w:w="0" w:type="auto"/>
        <w:tblInd w:w="8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397"/>
        <w:gridCol w:w="2233"/>
        <w:gridCol w:w="2723"/>
      </w:tblGrid>
      <w:tr xmlns:wp14="http://schemas.microsoft.com/office/word/2010/wordml" w:rsidR="009262EF" w:rsidTr="1683B8EE" w14:paraId="134DCC9B" wp14:textId="77777777">
        <w:trPr>
          <w:trHeight w:val="1065"/>
        </w:trPr>
        <w:tc>
          <w:tcPr>
            <w:tcW w:w="3397" w:type="dxa"/>
            <w:tcMar/>
          </w:tcPr>
          <w:p w:rsidR="009262EF" w:rsidRDefault="00E664D8" w14:paraId="02125DD9" wp14:textId="77777777">
            <w:pPr>
              <w:pStyle w:val="TableParagraph"/>
              <w:spacing w:before="57"/>
              <w:ind w:left="107"/>
              <w:rPr>
                <w:sz w:val="20"/>
              </w:rPr>
            </w:pPr>
            <w:r>
              <w:rPr>
                <w:sz w:val="20"/>
              </w:rPr>
              <w:t>Be</w:t>
            </w:r>
            <w:r>
              <w:rPr>
                <w:spacing w:val="-7"/>
                <w:sz w:val="20"/>
              </w:rPr>
              <w:t xml:space="preserve"> </w:t>
            </w:r>
            <w:r>
              <w:rPr>
                <w:sz w:val="20"/>
              </w:rPr>
              <w:t>on</w:t>
            </w:r>
            <w:r>
              <w:rPr>
                <w:spacing w:val="-4"/>
                <w:sz w:val="20"/>
              </w:rPr>
              <w:t xml:space="preserve"> </w:t>
            </w:r>
            <w:r>
              <w:rPr>
                <w:sz w:val="20"/>
              </w:rPr>
              <w:t>the</w:t>
            </w:r>
            <w:r>
              <w:rPr>
                <w:spacing w:val="-6"/>
                <w:sz w:val="20"/>
              </w:rPr>
              <w:t xml:space="preserve"> </w:t>
            </w:r>
            <w:r>
              <w:rPr>
                <w:sz w:val="20"/>
              </w:rPr>
              <w:t>premises</w:t>
            </w:r>
            <w:r>
              <w:rPr>
                <w:spacing w:val="-6"/>
                <w:sz w:val="20"/>
              </w:rPr>
              <w:t xml:space="preserve"> </w:t>
            </w:r>
            <w:r>
              <w:rPr>
                <w:spacing w:val="-5"/>
                <w:sz w:val="20"/>
              </w:rPr>
              <w:t>by</w:t>
            </w:r>
          </w:p>
        </w:tc>
        <w:tc>
          <w:tcPr>
            <w:tcW w:w="2233" w:type="dxa"/>
            <w:tcMar/>
          </w:tcPr>
          <w:p w:rsidR="009262EF" w:rsidP="19B1FC31" w:rsidRDefault="00E664D8" wp14:textId="77777777" w14:paraId="257C0E6C">
            <w:pPr>
              <w:pStyle w:val="TableParagraph"/>
              <w:spacing w:before="57"/>
              <w:ind w:left="114"/>
              <w:rPr>
                <w:sz w:val="20"/>
                <w:szCs w:val="20"/>
              </w:rPr>
            </w:pPr>
            <w:r w:rsidRPr="19B1FC31" w:rsidR="00E664D8">
              <w:rPr>
                <w:spacing w:val="-2"/>
                <w:sz w:val="20"/>
                <w:szCs w:val="20"/>
              </w:rPr>
              <w:t>09:00</w:t>
            </w:r>
          </w:p>
          <w:p w:rsidR="009262EF" w:rsidP="19B1FC31" w:rsidRDefault="00E664D8" w14:paraId="74AA2723" wp14:textId="0C1E4A3D">
            <w:pPr>
              <w:pStyle w:val="TableParagraph"/>
              <w:spacing w:before="57"/>
              <w:ind w:left="114"/>
              <w:rPr>
                <w:sz w:val="20"/>
                <w:szCs w:val="20"/>
                <w:highlight w:val="yellow"/>
              </w:rPr>
            </w:pPr>
          </w:p>
        </w:tc>
        <w:tc>
          <w:tcPr>
            <w:tcW w:w="2723" w:type="dxa"/>
            <w:tcMar/>
          </w:tcPr>
          <w:p w:rsidR="009262EF" w:rsidRDefault="00E664D8" w14:paraId="21091F1E" wp14:textId="77777777">
            <w:pPr>
              <w:pStyle w:val="TableParagraph"/>
              <w:spacing w:before="57" w:line="259" w:lineRule="auto"/>
              <w:ind w:left="104"/>
              <w:rPr>
                <w:sz w:val="20"/>
              </w:rPr>
            </w:pPr>
            <w:r>
              <w:rPr>
                <w:sz w:val="20"/>
              </w:rPr>
              <w:t>Child</w:t>
            </w:r>
            <w:r>
              <w:rPr>
                <w:spacing w:val="-9"/>
                <w:sz w:val="20"/>
              </w:rPr>
              <w:t xml:space="preserve"> </w:t>
            </w:r>
            <w:r>
              <w:rPr>
                <w:sz w:val="20"/>
              </w:rPr>
              <w:t>will</w:t>
            </w:r>
            <w:r>
              <w:rPr>
                <w:spacing w:val="-10"/>
                <w:sz w:val="20"/>
              </w:rPr>
              <w:t xml:space="preserve"> </w:t>
            </w:r>
            <w:r>
              <w:rPr>
                <w:sz w:val="20"/>
              </w:rPr>
              <w:t>be</w:t>
            </w:r>
            <w:r>
              <w:rPr>
                <w:spacing w:val="-10"/>
                <w:sz w:val="20"/>
              </w:rPr>
              <w:t xml:space="preserve"> </w:t>
            </w:r>
            <w:r>
              <w:rPr>
                <w:sz w:val="20"/>
              </w:rPr>
              <w:t>welcomed</w:t>
            </w:r>
            <w:r>
              <w:rPr>
                <w:spacing w:val="-9"/>
                <w:sz w:val="20"/>
              </w:rPr>
              <w:t xml:space="preserve"> </w:t>
            </w:r>
            <w:r>
              <w:rPr>
                <w:sz w:val="20"/>
              </w:rPr>
              <w:t>by</w:t>
            </w:r>
            <w:r>
              <w:rPr>
                <w:spacing w:val="-9"/>
                <w:sz w:val="20"/>
              </w:rPr>
              <w:t xml:space="preserve"> </w:t>
            </w:r>
            <w:r>
              <w:rPr>
                <w:sz w:val="20"/>
              </w:rPr>
              <w:t>a member of the meet and</w:t>
            </w:r>
          </w:p>
          <w:p w:rsidR="009262EF" w:rsidRDefault="00E664D8" w14:paraId="2355C7D1" wp14:textId="77777777">
            <w:pPr>
              <w:pStyle w:val="TableParagraph"/>
              <w:spacing w:before="1"/>
              <w:ind w:left="104"/>
              <w:rPr>
                <w:sz w:val="20"/>
              </w:rPr>
            </w:pPr>
            <w:r>
              <w:rPr>
                <w:sz w:val="20"/>
              </w:rPr>
              <w:t>greet</w:t>
            </w:r>
            <w:r>
              <w:rPr>
                <w:spacing w:val="-10"/>
                <w:sz w:val="20"/>
              </w:rPr>
              <w:t xml:space="preserve"> </w:t>
            </w:r>
            <w:r>
              <w:rPr>
                <w:spacing w:val="-2"/>
                <w:sz w:val="20"/>
              </w:rPr>
              <w:t>team.</w:t>
            </w:r>
          </w:p>
        </w:tc>
      </w:tr>
      <w:tr xmlns:wp14="http://schemas.microsoft.com/office/word/2010/wordml" w:rsidR="009262EF" w:rsidTr="1683B8EE" w14:paraId="3734775B" wp14:textId="77777777">
        <w:trPr>
          <w:trHeight w:val="1314"/>
        </w:trPr>
        <w:tc>
          <w:tcPr>
            <w:tcW w:w="3397" w:type="dxa"/>
            <w:tcMar/>
          </w:tcPr>
          <w:p w:rsidR="009262EF" w:rsidRDefault="00E664D8" w14:paraId="05FC6C1B" wp14:textId="77777777">
            <w:pPr>
              <w:pStyle w:val="TableParagraph"/>
              <w:spacing w:before="56"/>
              <w:ind w:left="107"/>
              <w:rPr>
                <w:sz w:val="20"/>
              </w:rPr>
            </w:pPr>
            <w:r>
              <w:rPr>
                <w:spacing w:val="-2"/>
                <w:sz w:val="20"/>
              </w:rPr>
              <w:t>Morning</w:t>
            </w:r>
            <w:r>
              <w:rPr>
                <w:spacing w:val="2"/>
                <w:sz w:val="20"/>
              </w:rPr>
              <w:t xml:space="preserve"> </w:t>
            </w:r>
            <w:r>
              <w:rPr>
                <w:spacing w:val="-2"/>
                <w:sz w:val="20"/>
              </w:rPr>
              <w:t>register</w:t>
            </w:r>
            <w:r>
              <w:rPr>
                <w:spacing w:val="3"/>
                <w:sz w:val="20"/>
              </w:rPr>
              <w:t xml:space="preserve"> </w:t>
            </w:r>
            <w:r>
              <w:rPr>
                <w:spacing w:val="-2"/>
                <w:sz w:val="20"/>
              </w:rPr>
              <w:t>begins</w:t>
            </w:r>
            <w:r>
              <w:rPr>
                <w:spacing w:val="1"/>
                <w:sz w:val="20"/>
              </w:rPr>
              <w:t xml:space="preserve"> </w:t>
            </w:r>
            <w:r>
              <w:rPr>
                <w:spacing w:val="-5"/>
                <w:sz w:val="20"/>
              </w:rPr>
              <w:t>at</w:t>
            </w:r>
          </w:p>
        </w:tc>
        <w:tc>
          <w:tcPr>
            <w:tcW w:w="2233" w:type="dxa"/>
            <w:tcMar/>
          </w:tcPr>
          <w:p w:rsidR="009262EF" w:rsidP="19B1FC31" w:rsidRDefault="00E664D8" w14:paraId="084DAA69" wp14:textId="1A061D22">
            <w:pPr>
              <w:pStyle w:val="TableParagraph"/>
              <w:spacing w:before="56"/>
              <w:ind w:left="114"/>
              <w:rPr>
                <w:sz w:val="20"/>
                <w:szCs w:val="20"/>
              </w:rPr>
            </w:pPr>
            <w:r w:rsidRPr="19B1FC31" w:rsidR="00E664D8">
              <w:rPr>
                <w:spacing w:val="-2"/>
                <w:sz w:val="20"/>
                <w:szCs w:val="20"/>
              </w:rPr>
              <w:t>09:</w:t>
            </w:r>
            <w:r w:rsidRPr="19B1FC31" w:rsidR="617F5EF0">
              <w:rPr>
                <w:spacing w:val="-2"/>
                <w:sz w:val="20"/>
                <w:szCs w:val="20"/>
              </w:rPr>
              <w:t>15</w:t>
            </w:r>
          </w:p>
          <w:p w:rsidR="009262EF" w:rsidP="19B1FC31" w:rsidRDefault="00E664D8" w14:paraId="6968A77F" wp14:textId="69375015">
            <w:pPr>
              <w:pStyle w:val="TableParagraph"/>
              <w:spacing w:before="56"/>
              <w:ind w:left="114"/>
              <w:rPr>
                <w:sz w:val="20"/>
                <w:szCs w:val="20"/>
                <w:highlight w:val="yellow"/>
              </w:rPr>
            </w:pPr>
          </w:p>
        </w:tc>
        <w:tc>
          <w:tcPr>
            <w:tcW w:w="2723" w:type="dxa"/>
            <w:tcMar/>
          </w:tcPr>
          <w:p w:rsidR="009262EF" w:rsidRDefault="00E664D8" w14:paraId="599B9702" wp14:textId="77777777">
            <w:pPr>
              <w:pStyle w:val="TableParagraph"/>
              <w:spacing w:before="56" w:line="259" w:lineRule="auto"/>
              <w:ind w:left="104" w:right="160"/>
              <w:rPr>
                <w:sz w:val="20"/>
              </w:rPr>
            </w:pPr>
            <w:r>
              <w:rPr>
                <w:sz w:val="20"/>
              </w:rPr>
              <w:t>Child</w:t>
            </w:r>
            <w:r>
              <w:rPr>
                <w:spacing w:val="-10"/>
                <w:sz w:val="20"/>
              </w:rPr>
              <w:t xml:space="preserve"> </w:t>
            </w:r>
            <w:r>
              <w:rPr>
                <w:sz w:val="20"/>
              </w:rPr>
              <w:t>receives</w:t>
            </w:r>
            <w:r>
              <w:rPr>
                <w:spacing w:val="-12"/>
                <w:sz w:val="20"/>
              </w:rPr>
              <w:t xml:space="preserve"> </w:t>
            </w:r>
            <w:r>
              <w:rPr>
                <w:sz w:val="20"/>
              </w:rPr>
              <w:t>a</w:t>
            </w:r>
            <w:r>
              <w:rPr>
                <w:spacing w:val="-10"/>
                <w:sz w:val="20"/>
              </w:rPr>
              <w:t xml:space="preserve"> </w:t>
            </w:r>
            <w:r>
              <w:rPr>
                <w:sz w:val="20"/>
              </w:rPr>
              <w:t>‘late’</w:t>
            </w:r>
            <w:r>
              <w:rPr>
                <w:spacing w:val="-9"/>
                <w:sz w:val="20"/>
              </w:rPr>
              <w:t xml:space="preserve"> </w:t>
            </w:r>
            <w:r>
              <w:rPr>
                <w:sz w:val="20"/>
              </w:rPr>
              <w:t>(L)</w:t>
            </w:r>
            <w:r>
              <w:rPr>
                <w:spacing w:val="-10"/>
                <w:sz w:val="20"/>
              </w:rPr>
              <w:t xml:space="preserve"> </w:t>
            </w:r>
            <w:r>
              <w:rPr>
                <w:sz w:val="20"/>
              </w:rPr>
              <w:t>mark if absent when the register starts but arrives before the register closes</w:t>
            </w:r>
          </w:p>
        </w:tc>
      </w:tr>
      <w:tr xmlns:wp14="http://schemas.microsoft.com/office/word/2010/wordml" w:rsidR="009262EF" w:rsidTr="1683B8EE" w14:paraId="30502E22" wp14:textId="77777777">
        <w:trPr>
          <w:trHeight w:val="1317"/>
        </w:trPr>
        <w:tc>
          <w:tcPr>
            <w:tcW w:w="3397" w:type="dxa"/>
            <w:tcMar/>
          </w:tcPr>
          <w:p w:rsidR="009262EF" w:rsidP="1683B8EE" w:rsidRDefault="00E664D8" w14:paraId="543EC8F0" wp14:textId="77777777">
            <w:pPr>
              <w:pStyle w:val="TableParagraph"/>
              <w:spacing w:before="56"/>
              <w:ind w:left="107"/>
              <w:rPr>
                <w:sz w:val="20"/>
                <w:szCs w:val="20"/>
              </w:rPr>
            </w:pPr>
            <w:r w:rsidRPr="1683B8EE" w:rsidR="00E664D8">
              <w:rPr>
                <w:spacing w:val="-2"/>
                <w:sz w:val="20"/>
                <w:szCs w:val="20"/>
              </w:rPr>
              <w:t>Morning</w:t>
            </w:r>
            <w:r w:rsidRPr="1683B8EE" w:rsidR="00E664D8">
              <w:rPr>
                <w:sz w:val="20"/>
                <w:szCs w:val="20"/>
              </w:rPr>
              <w:t xml:space="preserve"> </w:t>
            </w:r>
            <w:r w:rsidRPr="1683B8EE" w:rsidR="00E664D8">
              <w:rPr>
                <w:spacing w:val="-2"/>
                <w:sz w:val="20"/>
                <w:szCs w:val="20"/>
              </w:rPr>
              <w:t>register</w:t>
            </w:r>
            <w:r w:rsidRPr="1683B8EE" w:rsidR="00E664D8">
              <w:rPr>
                <w:spacing w:val="2"/>
                <w:sz w:val="20"/>
                <w:szCs w:val="20"/>
              </w:rPr>
              <w:t xml:space="preserve"> </w:t>
            </w:r>
            <w:r w:rsidRPr="1683B8EE" w:rsidR="00E664D8">
              <w:rPr>
                <w:spacing w:val="-2"/>
                <w:sz w:val="20"/>
                <w:szCs w:val="20"/>
              </w:rPr>
              <w:t>closes</w:t>
            </w:r>
          </w:p>
        </w:tc>
        <w:tc>
          <w:tcPr>
            <w:tcW w:w="2233" w:type="dxa"/>
            <w:tcMar/>
          </w:tcPr>
          <w:p w:rsidR="009262EF" w:rsidP="19B1FC31" w:rsidRDefault="00E664D8" wp14:textId="77777777" w14:paraId="11DAB524">
            <w:pPr>
              <w:pStyle w:val="TableParagraph"/>
              <w:spacing w:before="56"/>
              <w:ind w:left="114"/>
              <w:rPr>
                <w:sz w:val="20"/>
                <w:szCs w:val="20"/>
              </w:rPr>
            </w:pPr>
            <w:r w:rsidRPr="19B1FC31" w:rsidR="1AE76AF0">
              <w:rPr>
                <w:spacing w:val="-2"/>
                <w:sz w:val="20"/>
                <w:szCs w:val="20"/>
              </w:rPr>
              <w:t>09.45</w:t>
            </w:r>
          </w:p>
          <w:p w:rsidR="009262EF" w:rsidP="1683B8EE" w:rsidRDefault="00E664D8" w14:paraId="10E5A55A" wp14:textId="1A23F049">
            <w:pPr>
              <w:pStyle w:val="TableParagraph"/>
              <w:spacing w:before="56"/>
              <w:ind w:left="114"/>
              <w:rPr>
                <w:sz w:val="20"/>
                <w:szCs w:val="20"/>
              </w:rPr>
            </w:pPr>
          </w:p>
        </w:tc>
        <w:tc>
          <w:tcPr>
            <w:tcW w:w="2723" w:type="dxa"/>
            <w:tcMar/>
          </w:tcPr>
          <w:p w:rsidR="009262EF" w:rsidRDefault="00E664D8" w14:paraId="3A46C0B9" wp14:textId="77777777">
            <w:pPr>
              <w:pStyle w:val="TableParagraph"/>
              <w:spacing w:before="56" w:line="259" w:lineRule="auto"/>
              <w:ind w:left="104" w:right="160"/>
              <w:rPr>
                <w:sz w:val="20"/>
              </w:rPr>
            </w:pPr>
            <w:r>
              <w:rPr>
                <w:sz w:val="20"/>
              </w:rPr>
              <w:t>Child receives an ‘unauthorised</w:t>
            </w:r>
            <w:r>
              <w:rPr>
                <w:spacing w:val="-1"/>
                <w:sz w:val="20"/>
              </w:rPr>
              <w:t xml:space="preserve"> </w:t>
            </w:r>
            <w:r>
              <w:rPr>
                <w:sz w:val="20"/>
              </w:rPr>
              <w:t>absence’ (U) mark</w:t>
            </w:r>
            <w:r>
              <w:rPr>
                <w:spacing w:val="-10"/>
                <w:sz w:val="20"/>
              </w:rPr>
              <w:t xml:space="preserve"> </w:t>
            </w:r>
            <w:r>
              <w:rPr>
                <w:sz w:val="20"/>
              </w:rPr>
              <w:t>if</w:t>
            </w:r>
            <w:r>
              <w:rPr>
                <w:spacing w:val="-12"/>
                <w:sz w:val="20"/>
              </w:rPr>
              <w:t xml:space="preserve"> </w:t>
            </w:r>
            <w:r>
              <w:rPr>
                <w:sz w:val="20"/>
              </w:rPr>
              <w:t>they</w:t>
            </w:r>
            <w:r>
              <w:rPr>
                <w:spacing w:val="-10"/>
                <w:sz w:val="20"/>
              </w:rPr>
              <w:t xml:space="preserve"> </w:t>
            </w:r>
            <w:r>
              <w:rPr>
                <w:sz w:val="20"/>
              </w:rPr>
              <w:t>arrive</w:t>
            </w:r>
            <w:r>
              <w:rPr>
                <w:spacing w:val="-11"/>
                <w:sz w:val="20"/>
              </w:rPr>
              <w:t xml:space="preserve"> </w:t>
            </w:r>
            <w:r>
              <w:rPr>
                <w:sz w:val="20"/>
              </w:rPr>
              <w:t>after</w:t>
            </w:r>
            <w:r>
              <w:rPr>
                <w:spacing w:val="-10"/>
                <w:sz w:val="20"/>
              </w:rPr>
              <w:t xml:space="preserve"> </w:t>
            </w:r>
            <w:r>
              <w:rPr>
                <w:sz w:val="20"/>
              </w:rPr>
              <w:t>the register closes</w:t>
            </w:r>
          </w:p>
        </w:tc>
      </w:tr>
      <w:tr xmlns:wp14="http://schemas.microsoft.com/office/word/2010/wordml" w:rsidR="009262EF" w:rsidTr="1683B8EE" w14:paraId="59B0B005" wp14:textId="77777777">
        <w:trPr>
          <w:trHeight w:val="1315"/>
        </w:trPr>
        <w:tc>
          <w:tcPr>
            <w:tcW w:w="3397" w:type="dxa"/>
            <w:tcMar/>
          </w:tcPr>
          <w:p w:rsidR="009262EF" w:rsidRDefault="00E664D8" w14:paraId="5F2B805A" wp14:textId="77777777">
            <w:pPr>
              <w:pStyle w:val="TableParagraph"/>
              <w:spacing w:before="57"/>
              <w:ind w:left="107"/>
              <w:rPr>
                <w:sz w:val="20"/>
              </w:rPr>
            </w:pPr>
            <w:r>
              <w:rPr>
                <w:spacing w:val="-2"/>
                <w:sz w:val="20"/>
              </w:rPr>
              <w:t>Afternoon</w:t>
            </w:r>
            <w:r>
              <w:rPr>
                <w:spacing w:val="1"/>
                <w:sz w:val="20"/>
              </w:rPr>
              <w:t xml:space="preserve"> </w:t>
            </w:r>
            <w:r>
              <w:rPr>
                <w:spacing w:val="-2"/>
                <w:sz w:val="20"/>
              </w:rPr>
              <w:t>register</w:t>
            </w:r>
            <w:r>
              <w:rPr>
                <w:spacing w:val="2"/>
                <w:sz w:val="20"/>
              </w:rPr>
              <w:t xml:space="preserve"> </w:t>
            </w:r>
            <w:r>
              <w:rPr>
                <w:spacing w:val="-2"/>
                <w:sz w:val="20"/>
              </w:rPr>
              <w:t>begins</w:t>
            </w:r>
            <w:r>
              <w:rPr>
                <w:spacing w:val="1"/>
                <w:sz w:val="20"/>
              </w:rPr>
              <w:t xml:space="preserve"> </w:t>
            </w:r>
            <w:r>
              <w:rPr>
                <w:spacing w:val="-5"/>
                <w:sz w:val="20"/>
              </w:rPr>
              <w:t>at</w:t>
            </w:r>
          </w:p>
        </w:tc>
        <w:tc>
          <w:tcPr>
            <w:tcW w:w="2233" w:type="dxa"/>
            <w:tcMar/>
          </w:tcPr>
          <w:p w:rsidR="009262EF" w:rsidRDefault="00E664D8" w14:paraId="7887EB4D" wp14:textId="77777777">
            <w:pPr>
              <w:pStyle w:val="TableParagraph"/>
              <w:spacing w:before="57"/>
              <w:ind w:left="114"/>
              <w:rPr>
                <w:sz w:val="20"/>
              </w:rPr>
            </w:pPr>
            <w:r>
              <w:rPr>
                <w:spacing w:val="-2"/>
                <w:sz w:val="20"/>
              </w:rPr>
              <w:t>13:40</w:t>
            </w:r>
          </w:p>
        </w:tc>
        <w:tc>
          <w:tcPr>
            <w:tcW w:w="2723" w:type="dxa"/>
            <w:tcMar/>
          </w:tcPr>
          <w:p w:rsidR="009262EF" w:rsidRDefault="00E664D8" w14:paraId="4CD00CD9" wp14:textId="77777777">
            <w:pPr>
              <w:pStyle w:val="TableParagraph"/>
              <w:spacing w:before="57" w:line="259" w:lineRule="auto"/>
              <w:ind w:left="104"/>
              <w:rPr>
                <w:sz w:val="20"/>
              </w:rPr>
            </w:pPr>
            <w:r>
              <w:rPr>
                <w:sz w:val="20"/>
              </w:rPr>
              <w:t>Child</w:t>
            </w:r>
            <w:r>
              <w:rPr>
                <w:spacing w:val="-11"/>
                <w:sz w:val="20"/>
              </w:rPr>
              <w:t xml:space="preserve"> </w:t>
            </w:r>
            <w:r>
              <w:rPr>
                <w:sz w:val="20"/>
              </w:rPr>
              <w:t>receives</w:t>
            </w:r>
            <w:r>
              <w:rPr>
                <w:spacing w:val="-12"/>
                <w:sz w:val="20"/>
              </w:rPr>
              <w:t xml:space="preserve"> </w:t>
            </w:r>
            <w:r>
              <w:rPr>
                <w:sz w:val="20"/>
              </w:rPr>
              <w:t>a</w:t>
            </w:r>
            <w:r>
              <w:rPr>
                <w:spacing w:val="-10"/>
                <w:sz w:val="20"/>
              </w:rPr>
              <w:t xml:space="preserve"> </w:t>
            </w:r>
            <w:r>
              <w:rPr>
                <w:sz w:val="20"/>
              </w:rPr>
              <w:t>‘late’</w:t>
            </w:r>
            <w:r>
              <w:rPr>
                <w:spacing w:val="-8"/>
                <w:sz w:val="20"/>
              </w:rPr>
              <w:t xml:space="preserve"> </w:t>
            </w:r>
            <w:r>
              <w:rPr>
                <w:sz w:val="20"/>
              </w:rPr>
              <w:t>mark</w:t>
            </w:r>
            <w:r>
              <w:rPr>
                <w:spacing w:val="-10"/>
                <w:sz w:val="20"/>
              </w:rPr>
              <w:t xml:space="preserve"> </w:t>
            </w:r>
            <w:r>
              <w:rPr>
                <w:sz w:val="20"/>
              </w:rPr>
              <w:t>if absent when the register</w:t>
            </w:r>
          </w:p>
          <w:p w:rsidR="009262EF" w:rsidRDefault="00E664D8" w14:paraId="00D84172" wp14:textId="77777777">
            <w:pPr>
              <w:pStyle w:val="TableParagraph"/>
              <w:spacing w:line="259" w:lineRule="auto"/>
              <w:ind w:left="104"/>
              <w:rPr>
                <w:sz w:val="20"/>
              </w:rPr>
            </w:pPr>
            <w:r>
              <w:rPr>
                <w:sz w:val="20"/>
              </w:rPr>
              <w:t>starts</w:t>
            </w:r>
            <w:r>
              <w:rPr>
                <w:spacing w:val="-12"/>
                <w:sz w:val="20"/>
              </w:rPr>
              <w:t xml:space="preserve"> </w:t>
            </w:r>
            <w:r>
              <w:rPr>
                <w:sz w:val="20"/>
              </w:rPr>
              <w:t>but</w:t>
            </w:r>
            <w:r>
              <w:rPr>
                <w:spacing w:val="-11"/>
                <w:sz w:val="20"/>
              </w:rPr>
              <w:t xml:space="preserve"> </w:t>
            </w:r>
            <w:r>
              <w:rPr>
                <w:sz w:val="20"/>
              </w:rPr>
              <w:t>arrives</w:t>
            </w:r>
            <w:r>
              <w:rPr>
                <w:spacing w:val="-11"/>
                <w:sz w:val="20"/>
              </w:rPr>
              <w:t xml:space="preserve"> </w:t>
            </w:r>
            <w:r>
              <w:rPr>
                <w:sz w:val="20"/>
              </w:rPr>
              <w:t>before</w:t>
            </w:r>
            <w:r>
              <w:rPr>
                <w:spacing w:val="-12"/>
                <w:sz w:val="20"/>
              </w:rPr>
              <w:t xml:space="preserve"> </w:t>
            </w:r>
            <w:r>
              <w:rPr>
                <w:sz w:val="20"/>
              </w:rPr>
              <w:t>the register closes</w:t>
            </w:r>
          </w:p>
        </w:tc>
      </w:tr>
      <w:tr xmlns:wp14="http://schemas.microsoft.com/office/word/2010/wordml" w:rsidR="009262EF" w:rsidTr="1683B8EE" w14:paraId="0BD0A044" wp14:textId="77777777">
        <w:trPr>
          <w:trHeight w:val="1314"/>
        </w:trPr>
        <w:tc>
          <w:tcPr>
            <w:tcW w:w="3397" w:type="dxa"/>
            <w:tcMar/>
          </w:tcPr>
          <w:p w:rsidR="009262EF" w:rsidRDefault="00E664D8" w14:paraId="09994238" wp14:textId="77777777">
            <w:pPr>
              <w:pStyle w:val="TableParagraph"/>
              <w:spacing w:before="56"/>
              <w:ind w:left="107"/>
              <w:rPr>
                <w:sz w:val="20"/>
              </w:rPr>
            </w:pPr>
            <w:r>
              <w:rPr>
                <w:spacing w:val="-2"/>
                <w:sz w:val="20"/>
              </w:rPr>
              <w:t>Afternoon</w:t>
            </w:r>
            <w:r>
              <w:rPr>
                <w:spacing w:val="-1"/>
                <w:sz w:val="20"/>
              </w:rPr>
              <w:t xml:space="preserve"> </w:t>
            </w:r>
            <w:r>
              <w:rPr>
                <w:spacing w:val="-2"/>
                <w:sz w:val="20"/>
              </w:rPr>
              <w:t>register</w:t>
            </w:r>
            <w:r>
              <w:rPr>
                <w:spacing w:val="2"/>
                <w:sz w:val="20"/>
              </w:rPr>
              <w:t xml:space="preserve"> </w:t>
            </w:r>
            <w:r>
              <w:rPr>
                <w:spacing w:val="-2"/>
                <w:sz w:val="20"/>
              </w:rPr>
              <w:t>closes</w:t>
            </w:r>
          </w:p>
        </w:tc>
        <w:tc>
          <w:tcPr>
            <w:tcW w:w="2233" w:type="dxa"/>
            <w:tcMar/>
          </w:tcPr>
          <w:p w:rsidR="009262EF" w:rsidRDefault="00BE4802" w14:paraId="116D0449" wp14:textId="77777777">
            <w:pPr>
              <w:pStyle w:val="TableParagraph"/>
              <w:spacing w:before="56"/>
              <w:ind w:left="114"/>
              <w:rPr>
                <w:sz w:val="20"/>
              </w:rPr>
            </w:pPr>
            <w:r>
              <w:rPr>
                <w:spacing w:val="-2"/>
                <w:sz w:val="20"/>
              </w:rPr>
              <w:t>13:50</w:t>
            </w:r>
          </w:p>
        </w:tc>
        <w:tc>
          <w:tcPr>
            <w:tcW w:w="2723" w:type="dxa"/>
            <w:tcMar/>
          </w:tcPr>
          <w:p w:rsidR="009262EF" w:rsidRDefault="00E664D8" w14:paraId="590FF20F" wp14:textId="77777777">
            <w:pPr>
              <w:pStyle w:val="TableParagraph"/>
              <w:spacing w:before="56" w:line="259" w:lineRule="auto"/>
              <w:ind w:left="104" w:right="160"/>
              <w:rPr>
                <w:sz w:val="20"/>
              </w:rPr>
            </w:pPr>
            <w:r>
              <w:rPr>
                <w:sz w:val="20"/>
              </w:rPr>
              <w:t>Child receives an ‘unauthorised absence’ mark if</w:t>
            </w:r>
            <w:r>
              <w:rPr>
                <w:spacing w:val="-12"/>
                <w:sz w:val="20"/>
              </w:rPr>
              <w:t xml:space="preserve"> </w:t>
            </w:r>
            <w:r>
              <w:rPr>
                <w:sz w:val="20"/>
              </w:rPr>
              <w:t>they</w:t>
            </w:r>
            <w:r>
              <w:rPr>
                <w:spacing w:val="-11"/>
                <w:sz w:val="20"/>
              </w:rPr>
              <w:t xml:space="preserve"> </w:t>
            </w:r>
            <w:r>
              <w:rPr>
                <w:sz w:val="20"/>
              </w:rPr>
              <w:t>arrive</w:t>
            </w:r>
            <w:r>
              <w:rPr>
                <w:spacing w:val="-11"/>
                <w:sz w:val="20"/>
              </w:rPr>
              <w:t xml:space="preserve"> </w:t>
            </w:r>
            <w:r>
              <w:rPr>
                <w:sz w:val="20"/>
              </w:rPr>
              <w:t>after</w:t>
            </w:r>
            <w:r>
              <w:rPr>
                <w:spacing w:val="-12"/>
                <w:sz w:val="20"/>
              </w:rPr>
              <w:t xml:space="preserve"> </w:t>
            </w:r>
            <w:r>
              <w:rPr>
                <w:sz w:val="20"/>
              </w:rPr>
              <w:t>the</w:t>
            </w:r>
            <w:r>
              <w:rPr>
                <w:spacing w:val="-11"/>
                <w:sz w:val="20"/>
              </w:rPr>
              <w:t xml:space="preserve"> </w:t>
            </w:r>
            <w:r>
              <w:rPr>
                <w:sz w:val="20"/>
              </w:rPr>
              <w:t xml:space="preserve">register </w:t>
            </w:r>
            <w:r>
              <w:rPr>
                <w:spacing w:val="-2"/>
                <w:sz w:val="20"/>
              </w:rPr>
              <w:t>closes</w:t>
            </w:r>
          </w:p>
        </w:tc>
      </w:tr>
      <w:tr xmlns:wp14="http://schemas.microsoft.com/office/word/2010/wordml" w:rsidR="009262EF" w:rsidTr="1683B8EE" w14:paraId="705CFA44" wp14:textId="77777777">
        <w:trPr>
          <w:trHeight w:val="566"/>
        </w:trPr>
        <w:tc>
          <w:tcPr>
            <w:tcW w:w="3397" w:type="dxa"/>
            <w:tcMar/>
          </w:tcPr>
          <w:p w:rsidR="009262EF" w:rsidRDefault="00E664D8" w14:paraId="5F8F5095" wp14:textId="77777777">
            <w:pPr>
              <w:pStyle w:val="TableParagraph"/>
              <w:spacing w:before="56"/>
              <w:ind w:left="107"/>
              <w:rPr>
                <w:sz w:val="20"/>
              </w:rPr>
            </w:pPr>
            <w:r>
              <w:rPr>
                <w:sz w:val="20"/>
              </w:rPr>
              <w:t>End</w:t>
            </w:r>
            <w:r>
              <w:rPr>
                <w:spacing w:val="-6"/>
                <w:sz w:val="20"/>
              </w:rPr>
              <w:t xml:space="preserve"> </w:t>
            </w:r>
            <w:r>
              <w:rPr>
                <w:sz w:val="20"/>
              </w:rPr>
              <w:t>of</w:t>
            </w:r>
            <w:r>
              <w:rPr>
                <w:spacing w:val="-7"/>
                <w:sz w:val="20"/>
              </w:rPr>
              <w:t xml:space="preserve"> </w:t>
            </w:r>
            <w:r>
              <w:rPr>
                <w:sz w:val="20"/>
              </w:rPr>
              <w:t>the</w:t>
            </w:r>
            <w:r>
              <w:rPr>
                <w:spacing w:val="-7"/>
                <w:sz w:val="20"/>
              </w:rPr>
              <w:t xml:space="preserve"> </w:t>
            </w:r>
            <w:r>
              <w:rPr>
                <w:sz w:val="20"/>
              </w:rPr>
              <w:t>academy</w:t>
            </w:r>
            <w:r>
              <w:rPr>
                <w:spacing w:val="-5"/>
                <w:sz w:val="20"/>
              </w:rPr>
              <w:t xml:space="preserve"> day</w:t>
            </w:r>
          </w:p>
        </w:tc>
        <w:tc>
          <w:tcPr>
            <w:tcW w:w="2233" w:type="dxa"/>
            <w:tcMar/>
          </w:tcPr>
          <w:p w:rsidR="009262EF" w:rsidRDefault="00BE4802" w14:paraId="3570D11B" wp14:textId="77777777">
            <w:pPr>
              <w:pStyle w:val="TableParagraph"/>
              <w:spacing w:before="56"/>
              <w:ind w:left="114"/>
              <w:rPr>
                <w:sz w:val="20"/>
              </w:rPr>
            </w:pPr>
            <w:r>
              <w:rPr>
                <w:spacing w:val="-2"/>
                <w:sz w:val="20"/>
              </w:rPr>
              <w:t>15.00</w:t>
            </w:r>
          </w:p>
        </w:tc>
        <w:tc>
          <w:tcPr>
            <w:tcW w:w="2723" w:type="dxa"/>
            <w:tcMar/>
          </w:tcPr>
          <w:p w:rsidR="009262EF" w:rsidRDefault="009262EF" w14:paraId="23DE523C" wp14:textId="77777777">
            <w:pPr>
              <w:pStyle w:val="TableParagraph"/>
              <w:rPr>
                <w:rFonts w:ascii="Times New Roman"/>
                <w:sz w:val="20"/>
              </w:rPr>
            </w:pPr>
          </w:p>
        </w:tc>
      </w:tr>
    </w:tbl>
    <w:p xmlns:wp14="http://schemas.microsoft.com/office/word/2010/wordml" w:rsidRPr="00BE4802" w:rsidR="00BE4802" w:rsidP="00BE4802" w:rsidRDefault="00BE4802" w14:paraId="52E56223" wp14:textId="77777777">
      <w:pPr>
        <w:pStyle w:val="Heading1"/>
        <w:tabs>
          <w:tab w:val="left" w:pos="839"/>
        </w:tabs>
        <w:spacing w:before="5"/>
        <w:ind w:firstLine="0"/>
      </w:pPr>
      <w:bookmarkStart w:name="_bookmark4" w:id="5"/>
      <w:bookmarkEnd w:id="5"/>
    </w:p>
    <w:p xmlns:wp14="http://schemas.microsoft.com/office/word/2010/wordml" w:rsidRPr="004350CD" w:rsidR="009262EF" w:rsidP="003A0D8C" w:rsidRDefault="00E664D8" w14:paraId="37BF4369" wp14:textId="77777777">
      <w:pPr>
        <w:pStyle w:val="Heading1"/>
        <w:numPr>
          <w:ilvl w:val="0"/>
          <w:numId w:val="1"/>
        </w:numPr>
        <w:tabs>
          <w:tab w:val="left" w:pos="839"/>
        </w:tabs>
        <w:spacing w:before="5"/>
        <w:ind w:hanging="710"/>
        <w:rPr>
          <w:b/>
          <w:sz w:val="28"/>
          <w:szCs w:val="28"/>
        </w:rPr>
      </w:pPr>
      <w:r w:rsidRPr="004350CD">
        <w:rPr>
          <w:b/>
          <w:sz w:val="28"/>
          <w:szCs w:val="28"/>
        </w:rPr>
        <w:t>Authorised</w:t>
      </w:r>
      <w:r w:rsidRPr="004350CD">
        <w:rPr>
          <w:b/>
          <w:spacing w:val="-2"/>
          <w:sz w:val="28"/>
          <w:szCs w:val="28"/>
        </w:rPr>
        <w:t xml:space="preserve"> </w:t>
      </w:r>
      <w:r w:rsidRPr="004350CD">
        <w:rPr>
          <w:b/>
          <w:sz w:val="28"/>
          <w:szCs w:val="28"/>
        </w:rPr>
        <w:t>and</w:t>
      </w:r>
      <w:r w:rsidRPr="004350CD">
        <w:rPr>
          <w:b/>
          <w:spacing w:val="-3"/>
          <w:sz w:val="28"/>
          <w:szCs w:val="28"/>
        </w:rPr>
        <w:t xml:space="preserve"> </w:t>
      </w:r>
      <w:r w:rsidRPr="004350CD">
        <w:rPr>
          <w:b/>
          <w:sz w:val="28"/>
          <w:szCs w:val="28"/>
        </w:rPr>
        <w:t>unauthorised</w:t>
      </w:r>
      <w:r w:rsidRPr="004350CD">
        <w:rPr>
          <w:b/>
          <w:spacing w:val="-1"/>
          <w:sz w:val="28"/>
          <w:szCs w:val="28"/>
        </w:rPr>
        <w:t xml:space="preserve"> </w:t>
      </w:r>
      <w:r w:rsidRPr="004350CD">
        <w:rPr>
          <w:b/>
          <w:spacing w:val="-2"/>
          <w:sz w:val="28"/>
          <w:szCs w:val="28"/>
        </w:rPr>
        <w:t>absences</w:t>
      </w:r>
    </w:p>
    <w:p xmlns:wp14="http://schemas.microsoft.com/office/word/2010/wordml" w:rsidRPr="004350CD" w:rsidR="004350CD" w:rsidP="004350CD" w:rsidRDefault="004350CD" w14:paraId="07547A01" wp14:textId="77777777">
      <w:pPr>
        <w:pStyle w:val="Heading1"/>
        <w:tabs>
          <w:tab w:val="left" w:pos="839"/>
        </w:tabs>
        <w:spacing w:before="5"/>
        <w:ind w:firstLine="0"/>
        <w:rPr>
          <w:b/>
          <w:sz w:val="28"/>
          <w:szCs w:val="28"/>
        </w:rPr>
      </w:pPr>
    </w:p>
    <w:p xmlns:wp14="http://schemas.microsoft.com/office/word/2010/wordml" w:rsidR="009262EF" w:rsidP="003A0D8C" w:rsidRDefault="00E664D8" w14:paraId="7BCCD063" wp14:textId="77777777">
      <w:pPr>
        <w:pStyle w:val="ListParagraph"/>
        <w:numPr>
          <w:ilvl w:val="1"/>
          <w:numId w:val="1"/>
        </w:numPr>
        <w:tabs>
          <w:tab w:val="left" w:pos="839"/>
        </w:tabs>
        <w:spacing w:before="35" w:line="247" w:lineRule="auto"/>
        <w:ind w:left="839" w:right="694" w:hanging="711"/>
        <w:rPr>
          <w:sz w:val="20"/>
        </w:rPr>
      </w:pPr>
      <w:r>
        <w:rPr>
          <w:sz w:val="20"/>
        </w:rPr>
        <w:t>An</w:t>
      </w:r>
      <w:r>
        <w:rPr>
          <w:spacing w:val="-4"/>
          <w:sz w:val="20"/>
        </w:rPr>
        <w:t xml:space="preserve"> </w:t>
      </w:r>
      <w:r>
        <w:rPr>
          <w:sz w:val="20"/>
        </w:rPr>
        <w:t>absence</w:t>
      </w:r>
      <w:r>
        <w:rPr>
          <w:spacing w:val="-4"/>
          <w:sz w:val="20"/>
        </w:rPr>
        <w:t xml:space="preserve"> </w:t>
      </w:r>
      <w:r>
        <w:rPr>
          <w:sz w:val="20"/>
        </w:rPr>
        <w:t>is</w:t>
      </w:r>
      <w:r>
        <w:rPr>
          <w:spacing w:val="-6"/>
          <w:sz w:val="20"/>
        </w:rPr>
        <w:t xml:space="preserve"> </w:t>
      </w:r>
      <w:r>
        <w:rPr>
          <w:sz w:val="20"/>
        </w:rPr>
        <w:t>‘authorised’</w:t>
      </w:r>
      <w:r>
        <w:rPr>
          <w:spacing w:val="-4"/>
          <w:sz w:val="20"/>
        </w:rPr>
        <w:t xml:space="preserve"> </w:t>
      </w:r>
      <w:r>
        <w:rPr>
          <w:sz w:val="20"/>
        </w:rPr>
        <w:t>when</w:t>
      </w:r>
      <w:r>
        <w:rPr>
          <w:spacing w:val="-4"/>
          <w:sz w:val="20"/>
        </w:rPr>
        <w:t xml:space="preserve"> </w:t>
      </w:r>
      <w:r w:rsidR="00BE4802">
        <w:rPr>
          <w:sz w:val="20"/>
        </w:rPr>
        <w:t>The Pavilion</w:t>
      </w:r>
      <w:r>
        <w:rPr>
          <w:sz w:val="20"/>
        </w:rPr>
        <w:t xml:space="preserve"> has</w:t>
      </w:r>
      <w:r>
        <w:rPr>
          <w:spacing w:val="-5"/>
          <w:sz w:val="20"/>
        </w:rPr>
        <w:t xml:space="preserve"> </w:t>
      </w:r>
      <w:r>
        <w:rPr>
          <w:sz w:val="20"/>
        </w:rPr>
        <w:t>either</w:t>
      </w:r>
      <w:r>
        <w:rPr>
          <w:spacing w:val="-4"/>
          <w:sz w:val="20"/>
        </w:rPr>
        <w:t xml:space="preserve"> </w:t>
      </w:r>
      <w:r>
        <w:rPr>
          <w:sz w:val="20"/>
        </w:rPr>
        <w:t>given</w:t>
      </w:r>
      <w:r>
        <w:rPr>
          <w:spacing w:val="-4"/>
          <w:sz w:val="20"/>
        </w:rPr>
        <w:t xml:space="preserve"> </w:t>
      </w:r>
      <w:r>
        <w:rPr>
          <w:sz w:val="20"/>
        </w:rPr>
        <w:t>permission</w:t>
      </w:r>
      <w:r>
        <w:rPr>
          <w:spacing w:val="-4"/>
          <w:sz w:val="20"/>
        </w:rPr>
        <w:t xml:space="preserve"> </w:t>
      </w:r>
      <w:r>
        <w:rPr>
          <w:sz w:val="20"/>
        </w:rPr>
        <w:t>in</w:t>
      </w:r>
      <w:r>
        <w:rPr>
          <w:spacing w:val="-4"/>
          <w:sz w:val="20"/>
        </w:rPr>
        <w:t xml:space="preserve"> </w:t>
      </w:r>
      <w:r>
        <w:rPr>
          <w:sz w:val="20"/>
        </w:rPr>
        <w:t>advance</w:t>
      </w:r>
      <w:r>
        <w:rPr>
          <w:spacing w:val="-6"/>
          <w:sz w:val="20"/>
        </w:rPr>
        <w:t xml:space="preserve"> </w:t>
      </w:r>
      <w:r>
        <w:rPr>
          <w:sz w:val="20"/>
        </w:rPr>
        <w:t>for</w:t>
      </w:r>
      <w:r>
        <w:rPr>
          <w:spacing w:val="-4"/>
          <w:sz w:val="20"/>
        </w:rPr>
        <w:t xml:space="preserve"> </w:t>
      </w:r>
      <w:r>
        <w:rPr>
          <w:sz w:val="20"/>
        </w:rPr>
        <w:t>the</w:t>
      </w:r>
      <w:r>
        <w:rPr>
          <w:spacing w:val="-5"/>
          <w:sz w:val="20"/>
        </w:rPr>
        <w:t xml:space="preserve"> </w:t>
      </w:r>
      <w:r>
        <w:rPr>
          <w:sz w:val="20"/>
        </w:rPr>
        <w:t>child</w:t>
      </w:r>
      <w:r>
        <w:rPr>
          <w:spacing w:val="-4"/>
          <w:sz w:val="20"/>
        </w:rPr>
        <w:t xml:space="preserve"> </w:t>
      </w:r>
      <w:r>
        <w:rPr>
          <w:sz w:val="20"/>
        </w:rPr>
        <w:t>to</w:t>
      </w:r>
      <w:r>
        <w:rPr>
          <w:spacing w:val="-4"/>
          <w:sz w:val="20"/>
        </w:rPr>
        <w:t xml:space="preserve"> </w:t>
      </w:r>
      <w:r>
        <w:rPr>
          <w:sz w:val="20"/>
        </w:rPr>
        <w:t>be absent or when the reason given for an absence is accepted as satisfactory.</w:t>
      </w:r>
    </w:p>
    <w:p xmlns:wp14="http://schemas.microsoft.com/office/word/2010/wordml" w:rsidR="009262EF" w:rsidRDefault="009262EF" w14:paraId="5043CB0F" wp14:textId="77777777">
      <w:pPr>
        <w:pStyle w:val="BodyText"/>
        <w:spacing w:before="21"/>
      </w:pPr>
    </w:p>
    <w:p xmlns:wp14="http://schemas.microsoft.com/office/word/2010/wordml" w:rsidR="009262EF" w:rsidP="003A0D8C" w:rsidRDefault="00E664D8" w14:paraId="4899D20A" wp14:textId="77777777">
      <w:pPr>
        <w:pStyle w:val="ListParagraph"/>
        <w:numPr>
          <w:ilvl w:val="1"/>
          <w:numId w:val="1"/>
        </w:numPr>
        <w:tabs>
          <w:tab w:val="left" w:pos="868"/>
        </w:tabs>
        <w:ind w:left="868" w:hanging="739"/>
        <w:rPr>
          <w:sz w:val="20"/>
        </w:rPr>
      </w:pPr>
      <w:r>
        <w:rPr>
          <w:sz w:val="20"/>
        </w:rPr>
        <w:t>In</w:t>
      </w:r>
      <w:r>
        <w:rPr>
          <w:spacing w:val="-8"/>
          <w:sz w:val="20"/>
        </w:rPr>
        <w:t xml:space="preserve"> </w:t>
      </w:r>
      <w:r>
        <w:rPr>
          <w:sz w:val="20"/>
        </w:rPr>
        <w:t>general,</w:t>
      </w:r>
      <w:r>
        <w:rPr>
          <w:spacing w:val="-8"/>
          <w:sz w:val="20"/>
        </w:rPr>
        <w:t xml:space="preserve"> </w:t>
      </w:r>
      <w:r>
        <w:rPr>
          <w:sz w:val="20"/>
        </w:rPr>
        <w:t>absence</w:t>
      </w:r>
      <w:r>
        <w:rPr>
          <w:spacing w:val="-9"/>
          <w:sz w:val="20"/>
        </w:rPr>
        <w:t xml:space="preserve"> </w:t>
      </w:r>
      <w:r>
        <w:rPr>
          <w:sz w:val="20"/>
        </w:rPr>
        <w:t>may</w:t>
      </w:r>
      <w:r>
        <w:rPr>
          <w:spacing w:val="-8"/>
          <w:sz w:val="20"/>
        </w:rPr>
        <w:t xml:space="preserve"> </w:t>
      </w:r>
      <w:r>
        <w:rPr>
          <w:sz w:val="20"/>
        </w:rPr>
        <w:t>be</w:t>
      </w:r>
      <w:r>
        <w:rPr>
          <w:spacing w:val="-9"/>
          <w:sz w:val="20"/>
        </w:rPr>
        <w:t xml:space="preserve"> </w:t>
      </w:r>
      <w:r>
        <w:rPr>
          <w:sz w:val="20"/>
        </w:rPr>
        <w:t>authorised</w:t>
      </w:r>
      <w:r>
        <w:rPr>
          <w:spacing w:val="-8"/>
          <w:sz w:val="20"/>
        </w:rPr>
        <w:t xml:space="preserve"> </w:t>
      </w:r>
      <w:r>
        <w:rPr>
          <w:sz w:val="20"/>
        </w:rPr>
        <w:t>for</w:t>
      </w:r>
      <w:r>
        <w:rPr>
          <w:spacing w:val="-8"/>
          <w:sz w:val="20"/>
        </w:rPr>
        <w:t xml:space="preserve"> </w:t>
      </w:r>
      <w:r>
        <w:rPr>
          <w:sz w:val="20"/>
        </w:rPr>
        <w:t>the</w:t>
      </w:r>
      <w:r>
        <w:rPr>
          <w:spacing w:val="-8"/>
          <w:sz w:val="20"/>
        </w:rPr>
        <w:t xml:space="preserve"> </w:t>
      </w:r>
      <w:r>
        <w:rPr>
          <w:sz w:val="20"/>
        </w:rPr>
        <w:t>following</w:t>
      </w:r>
      <w:r>
        <w:rPr>
          <w:spacing w:val="-9"/>
          <w:sz w:val="20"/>
        </w:rPr>
        <w:t xml:space="preserve"> </w:t>
      </w:r>
      <w:r>
        <w:rPr>
          <w:spacing w:val="-2"/>
          <w:sz w:val="20"/>
        </w:rPr>
        <w:t>reasons:</w:t>
      </w:r>
    </w:p>
    <w:p xmlns:wp14="http://schemas.microsoft.com/office/word/2010/wordml" w:rsidR="009262EF" w:rsidRDefault="009262EF" w14:paraId="07459315" wp14:textId="77777777">
      <w:pPr>
        <w:pStyle w:val="BodyText"/>
        <w:spacing w:before="23"/>
      </w:pPr>
    </w:p>
    <w:p xmlns:wp14="http://schemas.microsoft.com/office/word/2010/wordml" w:rsidR="009262EF" w:rsidP="003A0D8C" w:rsidRDefault="00E664D8" w14:paraId="5308977D" wp14:textId="77777777">
      <w:pPr>
        <w:pStyle w:val="BodyText"/>
        <w:numPr>
          <w:ilvl w:val="0"/>
          <w:numId w:val="4"/>
        </w:numPr>
        <w:tabs>
          <w:tab w:val="left" w:pos="853"/>
        </w:tabs>
        <w:ind w:left="1213"/>
      </w:pPr>
      <w:r>
        <w:t>Illness,</w:t>
      </w:r>
      <w:r>
        <w:rPr>
          <w:spacing w:val="-8"/>
        </w:rPr>
        <w:t xml:space="preserve"> </w:t>
      </w:r>
      <w:r>
        <w:t>medical</w:t>
      </w:r>
      <w:r>
        <w:rPr>
          <w:spacing w:val="-8"/>
        </w:rPr>
        <w:t xml:space="preserve"> </w:t>
      </w:r>
      <w:r>
        <w:t>or</w:t>
      </w:r>
      <w:r>
        <w:rPr>
          <w:spacing w:val="-8"/>
        </w:rPr>
        <w:t xml:space="preserve"> </w:t>
      </w:r>
      <w:r>
        <w:t>dental</w:t>
      </w:r>
      <w:r>
        <w:rPr>
          <w:spacing w:val="-7"/>
        </w:rPr>
        <w:t xml:space="preserve"> </w:t>
      </w:r>
      <w:r>
        <w:t>appointments</w:t>
      </w:r>
      <w:r>
        <w:rPr>
          <w:spacing w:val="-10"/>
        </w:rPr>
        <w:t xml:space="preserve"> </w:t>
      </w:r>
      <w:r>
        <w:t>(see</w:t>
      </w:r>
      <w:r>
        <w:rPr>
          <w:spacing w:val="-7"/>
        </w:rPr>
        <w:t xml:space="preserve"> </w:t>
      </w:r>
      <w:r>
        <w:t>section</w:t>
      </w:r>
      <w:r>
        <w:rPr>
          <w:spacing w:val="-7"/>
        </w:rPr>
        <w:t xml:space="preserve"> </w:t>
      </w:r>
      <w:r>
        <w:t>7</w:t>
      </w:r>
      <w:r>
        <w:rPr>
          <w:spacing w:val="-8"/>
        </w:rPr>
        <w:t xml:space="preserve"> </w:t>
      </w:r>
      <w:r>
        <w:rPr>
          <w:spacing w:val="-2"/>
        </w:rPr>
        <w:t>below)</w:t>
      </w:r>
    </w:p>
    <w:p xmlns:wp14="http://schemas.microsoft.com/office/word/2010/wordml" w:rsidRPr="00BE4802" w:rsidR="009262EF" w:rsidP="003A0D8C" w:rsidRDefault="00E664D8" w14:paraId="7B76C29D" wp14:textId="77777777">
      <w:pPr>
        <w:pStyle w:val="BodyText"/>
        <w:numPr>
          <w:ilvl w:val="0"/>
          <w:numId w:val="4"/>
        </w:numPr>
        <w:tabs>
          <w:tab w:val="left" w:pos="853"/>
        </w:tabs>
        <w:spacing w:before="15" w:line="249" w:lineRule="auto"/>
        <w:ind w:left="1213" w:right="689"/>
        <w:rPr>
          <w:spacing w:val="-7"/>
        </w:rPr>
      </w:pPr>
      <w:r>
        <w:t>Religious observance, where the session or day is exclusively set apart for religious observance by the religious</w:t>
      </w:r>
      <w:r w:rsidR="00BE4802">
        <w:rPr>
          <w:spacing w:val="-7"/>
        </w:rPr>
        <w:t xml:space="preserve"> </w:t>
      </w:r>
      <w:r>
        <w:t>body</w:t>
      </w:r>
      <w:r w:rsidRPr="00BE4802">
        <w:rPr>
          <w:spacing w:val="-5"/>
        </w:rPr>
        <w:t xml:space="preserve"> </w:t>
      </w:r>
      <w:r>
        <w:t>to</w:t>
      </w:r>
      <w:r w:rsidRPr="00BE4802">
        <w:rPr>
          <w:spacing w:val="-5"/>
        </w:rPr>
        <w:t xml:space="preserve"> </w:t>
      </w:r>
      <w:r>
        <w:t>which</w:t>
      </w:r>
      <w:r w:rsidRPr="00BE4802">
        <w:rPr>
          <w:spacing w:val="-5"/>
        </w:rPr>
        <w:t xml:space="preserve"> </w:t>
      </w:r>
      <w:r>
        <w:t>the</w:t>
      </w:r>
      <w:r w:rsidRPr="00BE4802">
        <w:rPr>
          <w:spacing w:val="-6"/>
        </w:rPr>
        <w:t xml:space="preserve"> </w:t>
      </w:r>
      <w:r>
        <w:t>child’s</w:t>
      </w:r>
      <w:r w:rsidRPr="00BE4802">
        <w:rPr>
          <w:spacing w:val="-7"/>
        </w:rPr>
        <w:t xml:space="preserve"> </w:t>
      </w:r>
      <w:r>
        <w:t>parents</w:t>
      </w:r>
      <w:r w:rsidRPr="00BE4802">
        <w:rPr>
          <w:spacing w:val="-6"/>
        </w:rPr>
        <w:t xml:space="preserve"> </w:t>
      </w:r>
      <w:r>
        <w:t>belong.</w:t>
      </w:r>
      <w:r w:rsidRPr="00BE4802">
        <w:rPr>
          <w:spacing w:val="-4"/>
        </w:rPr>
        <w:t xml:space="preserve"> </w:t>
      </w:r>
      <w:r>
        <w:t>The</w:t>
      </w:r>
      <w:r w:rsidRPr="00BE4802">
        <w:rPr>
          <w:spacing w:val="-6"/>
        </w:rPr>
        <w:t xml:space="preserve"> </w:t>
      </w:r>
      <w:r w:rsidR="00BE4802">
        <w:t>Pavilion</w:t>
      </w:r>
      <w:r w:rsidRPr="00BE4802">
        <w:rPr>
          <w:spacing w:val="-5"/>
        </w:rPr>
        <w:t xml:space="preserve"> </w:t>
      </w:r>
      <w:r>
        <w:t>may</w:t>
      </w:r>
      <w:r w:rsidRPr="00BE4802">
        <w:rPr>
          <w:spacing w:val="-5"/>
        </w:rPr>
        <w:t xml:space="preserve"> </w:t>
      </w:r>
      <w:r>
        <w:t>seek</w:t>
      </w:r>
      <w:r w:rsidRPr="00BE4802">
        <w:rPr>
          <w:spacing w:val="-5"/>
        </w:rPr>
        <w:t xml:space="preserve"> </w:t>
      </w:r>
      <w:r>
        <w:t>confirmation</w:t>
      </w:r>
      <w:r w:rsidRPr="00BE4802">
        <w:rPr>
          <w:spacing w:val="-5"/>
        </w:rPr>
        <w:t xml:space="preserve"> </w:t>
      </w:r>
      <w:r>
        <w:t>of</w:t>
      </w:r>
      <w:r w:rsidRPr="00BE4802">
        <w:rPr>
          <w:spacing w:val="-4"/>
        </w:rPr>
        <w:t xml:space="preserve"> </w:t>
      </w:r>
      <w:r>
        <w:t>this</w:t>
      </w:r>
      <w:r w:rsidRPr="00BE4802">
        <w:rPr>
          <w:spacing w:val="-7"/>
        </w:rPr>
        <w:t xml:space="preserve"> </w:t>
      </w:r>
      <w:r>
        <w:t>from</w:t>
      </w:r>
      <w:r w:rsidRPr="00BE4802">
        <w:rPr>
          <w:spacing w:val="-6"/>
        </w:rPr>
        <w:t xml:space="preserve"> </w:t>
      </w:r>
      <w:r>
        <w:t>the religious body.</w:t>
      </w:r>
    </w:p>
    <w:p xmlns:wp14="http://schemas.microsoft.com/office/word/2010/wordml" w:rsidR="00BE4802" w:rsidP="003A0D8C" w:rsidRDefault="00BE4802" w14:paraId="3451545A" wp14:textId="77777777">
      <w:pPr>
        <w:pStyle w:val="BodyText"/>
        <w:numPr>
          <w:ilvl w:val="0"/>
          <w:numId w:val="4"/>
        </w:numPr>
        <w:tabs>
          <w:tab w:val="left" w:pos="853"/>
        </w:tabs>
        <w:spacing w:before="1" w:line="247" w:lineRule="auto"/>
        <w:ind w:left="1213" w:right="438"/>
      </w:pPr>
      <w:r>
        <w:t>Parent travelling for occupational purposes where the parent is travelling in the course of their trade or business</w:t>
      </w:r>
      <w:r>
        <w:rPr>
          <w:spacing w:val="-7"/>
        </w:rPr>
        <w:t xml:space="preserve"> </w:t>
      </w:r>
      <w:r>
        <w:t>and</w:t>
      </w:r>
      <w:r>
        <w:rPr>
          <w:spacing w:val="-5"/>
        </w:rPr>
        <w:t xml:space="preserve"> </w:t>
      </w:r>
      <w:r>
        <w:t>the</w:t>
      </w:r>
      <w:r>
        <w:rPr>
          <w:spacing w:val="-6"/>
        </w:rPr>
        <w:t xml:space="preserve"> </w:t>
      </w:r>
      <w:r>
        <w:t>child</w:t>
      </w:r>
      <w:r>
        <w:rPr>
          <w:spacing w:val="-5"/>
        </w:rPr>
        <w:t xml:space="preserve"> </w:t>
      </w:r>
      <w:r>
        <w:t>is</w:t>
      </w:r>
      <w:r>
        <w:rPr>
          <w:spacing w:val="-7"/>
        </w:rPr>
        <w:t xml:space="preserve"> </w:t>
      </w:r>
      <w:r>
        <w:t>travelling</w:t>
      </w:r>
      <w:r>
        <w:rPr>
          <w:spacing w:val="-6"/>
        </w:rPr>
        <w:t xml:space="preserve"> </w:t>
      </w:r>
      <w:r>
        <w:t>with</w:t>
      </w:r>
      <w:r>
        <w:rPr>
          <w:spacing w:val="-5"/>
        </w:rPr>
        <w:t xml:space="preserve"> </w:t>
      </w:r>
      <w:r>
        <w:t>them.</w:t>
      </w:r>
      <w:r>
        <w:rPr>
          <w:spacing w:val="-3"/>
        </w:rPr>
        <w:t xml:space="preserve"> </w:t>
      </w:r>
      <w:r>
        <w:t>The</w:t>
      </w:r>
      <w:r>
        <w:rPr>
          <w:spacing w:val="-6"/>
        </w:rPr>
        <w:t xml:space="preserve"> </w:t>
      </w:r>
      <w:r>
        <w:t>Pavilion</w:t>
      </w:r>
      <w:r>
        <w:rPr>
          <w:spacing w:val="-2"/>
        </w:rPr>
        <w:t xml:space="preserve"> </w:t>
      </w:r>
      <w:r>
        <w:t>may</w:t>
      </w:r>
      <w:r>
        <w:rPr>
          <w:spacing w:val="-5"/>
        </w:rPr>
        <w:t xml:space="preserve"> </w:t>
      </w:r>
      <w:r>
        <w:t>ask</w:t>
      </w:r>
      <w:r>
        <w:rPr>
          <w:spacing w:val="-5"/>
        </w:rPr>
        <w:t xml:space="preserve"> </w:t>
      </w:r>
      <w:r>
        <w:t>for</w:t>
      </w:r>
      <w:r>
        <w:rPr>
          <w:spacing w:val="-5"/>
        </w:rPr>
        <w:t xml:space="preserve"> </w:t>
      </w:r>
      <w:r>
        <w:t>proof</w:t>
      </w:r>
      <w:r>
        <w:rPr>
          <w:spacing w:val="-7"/>
        </w:rPr>
        <w:t xml:space="preserve"> </w:t>
      </w:r>
      <w:r>
        <w:t>that</w:t>
      </w:r>
      <w:r>
        <w:rPr>
          <w:spacing w:val="-5"/>
        </w:rPr>
        <w:t xml:space="preserve"> </w:t>
      </w:r>
      <w:r>
        <w:t>the</w:t>
      </w:r>
      <w:r>
        <w:rPr>
          <w:spacing w:val="-6"/>
        </w:rPr>
        <w:t xml:space="preserve"> </w:t>
      </w:r>
      <w:r>
        <w:t>family</w:t>
      </w:r>
      <w:r>
        <w:rPr>
          <w:spacing w:val="-5"/>
        </w:rPr>
        <w:t xml:space="preserve"> </w:t>
      </w:r>
      <w:r>
        <w:t>is</w:t>
      </w:r>
      <w:r>
        <w:rPr>
          <w:spacing w:val="-7"/>
        </w:rPr>
        <w:t xml:space="preserve"> </w:t>
      </w:r>
      <w:r>
        <w:t>required</w:t>
      </w:r>
      <w:r>
        <w:rPr>
          <w:spacing w:val="-5"/>
        </w:rPr>
        <w:t xml:space="preserve"> </w:t>
      </w:r>
      <w:r>
        <w:t>to travel</w:t>
      </w:r>
      <w:r w:rsidRPr="00BE4802">
        <w:rPr>
          <w:spacing w:val="-7"/>
        </w:rPr>
        <w:t xml:space="preserve"> </w:t>
      </w:r>
      <w:r>
        <w:t>for</w:t>
      </w:r>
      <w:r w:rsidRPr="00BE4802">
        <w:rPr>
          <w:spacing w:val="-6"/>
        </w:rPr>
        <w:t xml:space="preserve"> </w:t>
      </w:r>
      <w:r>
        <w:t>occupational</w:t>
      </w:r>
      <w:r w:rsidRPr="00BE4802">
        <w:rPr>
          <w:spacing w:val="-6"/>
        </w:rPr>
        <w:t xml:space="preserve"> </w:t>
      </w:r>
      <w:r>
        <w:t>purposes</w:t>
      </w:r>
      <w:r w:rsidRPr="00BE4802">
        <w:rPr>
          <w:spacing w:val="-8"/>
        </w:rPr>
        <w:t xml:space="preserve"> </w:t>
      </w:r>
      <w:r>
        <w:t>and</w:t>
      </w:r>
      <w:r w:rsidRPr="00BE4802">
        <w:rPr>
          <w:spacing w:val="-6"/>
        </w:rPr>
        <w:t xml:space="preserve"> </w:t>
      </w:r>
      <w:r>
        <w:t>if</w:t>
      </w:r>
      <w:r w:rsidRPr="00BE4802">
        <w:rPr>
          <w:spacing w:val="-3"/>
        </w:rPr>
        <w:t xml:space="preserve"> </w:t>
      </w:r>
      <w:r>
        <w:t>attendance</w:t>
      </w:r>
      <w:r w:rsidRPr="00BE4802">
        <w:rPr>
          <w:spacing w:val="-8"/>
        </w:rPr>
        <w:t xml:space="preserve"> </w:t>
      </w:r>
      <w:r>
        <w:t>falls</w:t>
      </w:r>
      <w:r w:rsidRPr="00BE4802">
        <w:rPr>
          <w:spacing w:val="-8"/>
        </w:rPr>
        <w:t xml:space="preserve"> </w:t>
      </w:r>
      <w:r>
        <w:t>below</w:t>
      </w:r>
      <w:r w:rsidRPr="00BE4802">
        <w:rPr>
          <w:spacing w:val="-7"/>
        </w:rPr>
        <w:t xml:space="preserve"> </w:t>
      </w:r>
      <w:r>
        <w:t>an</w:t>
      </w:r>
      <w:r w:rsidRPr="00BE4802">
        <w:rPr>
          <w:spacing w:val="-6"/>
        </w:rPr>
        <w:t xml:space="preserve"> </w:t>
      </w:r>
      <w:r>
        <w:t>acceptable</w:t>
      </w:r>
      <w:r w:rsidRPr="00BE4802">
        <w:rPr>
          <w:spacing w:val="-8"/>
        </w:rPr>
        <w:t xml:space="preserve"> </w:t>
      </w:r>
      <w:r>
        <w:t>level,</w:t>
      </w:r>
      <w:r w:rsidRPr="00BE4802">
        <w:rPr>
          <w:spacing w:val="-6"/>
        </w:rPr>
        <w:t xml:space="preserve"> </w:t>
      </w:r>
      <w:r>
        <w:t>the</w:t>
      </w:r>
      <w:r w:rsidRPr="00BE4802">
        <w:rPr>
          <w:spacing w:val="-7"/>
        </w:rPr>
        <w:t xml:space="preserve"> </w:t>
      </w:r>
      <w:r>
        <w:t>school</w:t>
      </w:r>
      <w:r w:rsidRPr="00BE4802">
        <w:rPr>
          <w:spacing w:val="-6"/>
        </w:rPr>
        <w:t xml:space="preserve"> </w:t>
      </w:r>
      <w:r>
        <w:t>may</w:t>
      </w:r>
      <w:r w:rsidRPr="00BE4802">
        <w:rPr>
          <w:spacing w:val="-6"/>
        </w:rPr>
        <w:t xml:space="preserve"> </w:t>
      </w:r>
      <w:r>
        <w:t>consider attendance enforcement.</w:t>
      </w:r>
    </w:p>
    <w:p xmlns:wp14="http://schemas.microsoft.com/office/word/2010/wordml" w:rsidR="00BE4802" w:rsidP="003A0D8C" w:rsidRDefault="00BE4802" w14:paraId="45BC3DA0" wp14:textId="77777777">
      <w:pPr>
        <w:pStyle w:val="BodyText"/>
        <w:numPr>
          <w:ilvl w:val="0"/>
          <w:numId w:val="4"/>
        </w:numPr>
        <w:tabs>
          <w:tab w:val="left" w:pos="853"/>
        </w:tabs>
        <w:spacing w:before="6" w:line="249" w:lineRule="auto"/>
        <w:ind w:left="1213" w:right="256"/>
      </w:pPr>
      <w:r>
        <w:t>Unavoidable</w:t>
      </w:r>
      <w:r>
        <w:rPr>
          <w:spacing w:val="-8"/>
        </w:rPr>
        <w:t xml:space="preserve"> </w:t>
      </w:r>
      <w:r>
        <w:t>cause</w:t>
      </w:r>
      <w:r>
        <w:rPr>
          <w:spacing w:val="-7"/>
        </w:rPr>
        <w:t xml:space="preserve"> </w:t>
      </w:r>
      <w:r>
        <w:t>when</w:t>
      </w:r>
      <w:r>
        <w:rPr>
          <w:spacing w:val="-6"/>
        </w:rPr>
        <w:t xml:space="preserve"> </w:t>
      </w:r>
      <w:r>
        <w:t>an</w:t>
      </w:r>
      <w:r>
        <w:rPr>
          <w:spacing w:val="-6"/>
        </w:rPr>
        <w:t xml:space="preserve"> </w:t>
      </w:r>
      <w:r>
        <w:t>emergency</w:t>
      </w:r>
      <w:r>
        <w:rPr>
          <w:spacing w:val="-6"/>
        </w:rPr>
        <w:t xml:space="preserve"> </w:t>
      </w:r>
      <w:r>
        <w:t>has</w:t>
      </w:r>
      <w:r>
        <w:rPr>
          <w:spacing w:val="-7"/>
        </w:rPr>
        <w:t xml:space="preserve"> </w:t>
      </w:r>
      <w:r>
        <w:t>prevented</w:t>
      </w:r>
      <w:r>
        <w:rPr>
          <w:spacing w:val="-6"/>
        </w:rPr>
        <w:t xml:space="preserve"> </w:t>
      </w:r>
      <w:r>
        <w:t>the</w:t>
      </w:r>
      <w:r>
        <w:rPr>
          <w:spacing w:val="-7"/>
        </w:rPr>
        <w:t xml:space="preserve"> </w:t>
      </w:r>
      <w:r>
        <w:t>child</w:t>
      </w:r>
      <w:r>
        <w:rPr>
          <w:spacing w:val="-6"/>
        </w:rPr>
        <w:t xml:space="preserve"> </w:t>
      </w:r>
      <w:r>
        <w:t>from</w:t>
      </w:r>
      <w:r>
        <w:rPr>
          <w:spacing w:val="-7"/>
        </w:rPr>
        <w:t xml:space="preserve"> </w:t>
      </w:r>
      <w:r>
        <w:t>attending.</w:t>
      </w:r>
      <w:r>
        <w:rPr>
          <w:spacing w:val="-7"/>
        </w:rPr>
        <w:t xml:space="preserve"> </w:t>
      </w:r>
      <w:r>
        <w:t>The</w:t>
      </w:r>
      <w:r>
        <w:rPr>
          <w:spacing w:val="-7"/>
        </w:rPr>
        <w:t xml:space="preserve"> </w:t>
      </w:r>
      <w:r>
        <w:t>unavoidable</w:t>
      </w:r>
      <w:r>
        <w:rPr>
          <w:spacing w:val="-8"/>
        </w:rPr>
        <w:t xml:space="preserve"> </w:t>
      </w:r>
      <w:r>
        <w:t>cause</w:t>
      </w:r>
      <w:r>
        <w:rPr>
          <w:spacing w:val="-5"/>
        </w:rPr>
        <w:t xml:space="preserve"> </w:t>
      </w:r>
      <w:r>
        <w:t>must be something that affects the child, not the parent.</w:t>
      </w:r>
    </w:p>
    <w:p xmlns:wp14="http://schemas.microsoft.com/office/word/2010/wordml" w:rsidR="00BE4802" w:rsidP="00BE4802" w:rsidRDefault="00BE4802" w14:paraId="6537F28F" wp14:textId="77777777">
      <w:pPr>
        <w:pStyle w:val="BodyText"/>
        <w:spacing w:line="249" w:lineRule="auto"/>
      </w:pPr>
    </w:p>
    <w:p xmlns:wp14="http://schemas.microsoft.com/office/word/2010/wordml" w:rsidR="00BE4802" w:rsidP="003A0D8C" w:rsidRDefault="00BE4802" w14:paraId="7643433E" wp14:textId="77777777">
      <w:pPr>
        <w:pStyle w:val="ListParagraph"/>
        <w:numPr>
          <w:ilvl w:val="1"/>
          <w:numId w:val="1"/>
        </w:numPr>
        <w:tabs>
          <w:tab w:val="left" w:pos="839"/>
        </w:tabs>
        <w:spacing w:line="249" w:lineRule="auto"/>
        <w:ind w:left="839" w:right="490" w:hanging="711"/>
        <w:rPr>
          <w:sz w:val="20"/>
        </w:rPr>
      </w:pPr>
      <w:r>
        <w:rPr>
          <w:sz w:val="20"/>
        </w:rPr>
        <w:t>An</w:t>
      </w:r>
      <w:r>
        <w:rPr>
          <w:spacing w:val="-4"/>
          <w:sz w:val="20"/>
        </w:rPr>
        <w:t xml:space="preserve"> </w:t>
      </w:r>
      <w:r>
        <w:rPr>
          <w:sz w:val="20"/>
        </w:rPr>
        <w:t>absence</w:t>
      </w:r>
      <w:r>
        <w:rPr>
          <w:spacing w:val="-5"/>
          <w:sz w:val="20"/>
        </w:rPr>
        <w:t xml:space="preserve"> </w:t>
      </w:r>
      <w:r>
        <w:rPr>
          <w:sz w:val="20"/>
        </w:rPr>
        <w:t>is</w:t>
      </w:r>
      <w:r>
        <w:rPr>
          <w:spacing w:val="-6"/>
          <w:sz w:val="20"/>
        </w:rPr>
        <w:t xml:space="preserve"> </w:t>
      </w:r>
      <w:r>
        <w:rPr>
          <w:sz w:val="20"/>
        </w:rPr>
        <w:t>‘unauthorised’</w:t>
      </w:r>
      <w:r>
        <w:rPr>
          <w:spacing w:val="-4"/>
          <w:sz w:val="20"/>
        </w:rPr>
        <w:t xml:space="preserve"> </w:t>
      </w:r>
      <w:r>
        <w:rPr>
          <w:sz w:val="20"/>
        </w:rPr>
        <w:t>when</w:t>
      </w:r>
      <w:r>
        <w:rPr>
          <w:spacing w:val="-4"/>
          <w:sz w:val="20"/>
        </w:rPr>
        <w:t xml:space="preserve"> </w:t>
      </w:r>
      <w:r>
        <w:rPr>
          <w:sz w:val="20"/>
        </w:rPr>
        <w:t>either</w:t>
      </w:r>
      <w:r>
        <w:rPr>
          <w:spacing w:val="-4"/>
          <w:sz w:val="20"/>
        </w:rPr>
        <w:t xml:space="preserve"> </w:t>
      </w:r>
      <w:r>
        <w:rPr>
          <w:sz w:val="20"/>
        </w:rPr>
        <w:t>no</w:t>
      </w:r>
      <w:r>
        <w:rPr>
          <w:spacing w:val="-4"/>
          <w:sz w:val="20"/>
        </w:rPr>
        <w:t xml:space="preserve"> </w:t>
      </w:r>
      <w:r>
        <w:rPr>
          <w:sz w:val="20"/>
        </w:rPr>
        <w:t>explanation</w:t>
      </w:r>
      <w:r>
        <w:rPr>
          <w:spacing w:val="-4"/>
          <w:sz w:val="20"/>
        </w:rPr>
        <w:t xml:space="preserve"> </w:t>
      </w:r>
      <w:r>
        <w:rPr>
          <w:sz w:val="20"/>
        </w:rPr>
        <w:t>has</w:t>
      </w:r>
      <w:r>
        <w:rPr>
          <w:spacing w:val="-5"/>
          <w:sz w:val="20"/>
        </w:rPr>
        <w:t xml:space="preserve"> </w:t>
      </w:r>
      <w:r>
        <w:rPr>
          <w:sz w:val="20"/>
        </w:rPr>
        <w:t>been</w:t>
      </w:r>
      <w:r>
        <w:rPr>
          <w:spacing w:val="-4"/>
          <w:sz w:val="20"/>
        </w:rPr>
        <w:t xml:space="preserve"> </w:t>
      </w:r>
      <w:r>
        <w:rPr>
          <w:sz w:val="20"/>
        </w:rPr>
        <w:t>given</w:t>
      </w:r>
      <w:r>
        <w:rPr>
          <w:spacing w:val="-4"/>
          <w:sz w:val="20"/>
        </w:rPr>
        <w:t xml:space="preserve"> </w:t>
      </w:r>
      <w:r>
        <w:rPr>
          <w:sz w:val="20"/>
        </w:rPr>
        <w:t>for</w:t>
      </w:r>
      <w:r>
        <w:rPr>
          <w:spacing w:val="-4"/>
          <w:sz w:val="20"/>
        </w:rPr>
        <w:t xml:space="preserve"> </w:t>
      </w:r>
      <w:r>
        <w:rPr>
          <w:sz w:val="20"/>
        </w:rPr>
        <w:t>a</w:t>
      </w:r>
      <w:r>
        <w:rPr>
          <w:spacing w:val="-4"/>
          <w:sz w:val="20"/>
        </w:rPr>
        <w:t xml:space="preserve"> </w:t>
      </w:r>
      <w:r>
        <w:rPr>
          <w:sz w:val="20"/>
        </w:rPr>
        <w:t>child’s</w:t>
      </w:r>
      <w:r>
        <w:rPr>
          <w:spacing w:val="-6"/>
          <w:sz w:val="20"/>
        </w:rPr>
        <w:t xml:space="preserve"> </w:t>
      </w:r>
      <w:r>
        <w:rPr>
          <w:sz w:val="20"/>
        </w:rPr>
        <w:t>absence or</w:t>
      </w:r>
      <w:r>
        <w:rPr>
          <w:spacing w:val="-4"/>
          <w:sz w:val="20"/>
        </w:rPr>
        <w:t xml:space="preserve"> </w:t>
      </w:r>
      <w:r>
        <w:rPr>
          <w:sz w:val="20"/>
        </w:rPr>
        <w:t>when</w:t>
      </w:r>
      <w:r>
        <w:rPr>
          <w:spacing w:val="-4"/>
          <w:sz w:val="20"/>
        </w:rPr>
        <w:t xml:space="preserve"> </w:t>
      </w:r>
      <w:r>
        <w:rPr>
          <w:sz w:val="20"/>
        </w:rPr>
        <w:t>the explanation offered is not considered acceptable by The Pavilion. This includes:</w:t>
      </w:r>
    </w:p>
    <w:p xmlns:wp14="http://schemas.microsoft.com/office/word/2010/wordml" w:rsidR="00BE4802" w:rsidP="00BE4802" w:rsidRDefault="00BE4802" w14:paraId="6DFB9E20" wp14:textId="77777777">
      <w:pPr>
        <w:pStyle w:val="BodyText"/>
        <w:spacing w:before="16"/>
      </w:pPr>
    </w:p>
    <w:p xmlns:wp14="http://schemas.microsoft.com/office/word/2010/wordml" w:rsidR="00BE4802" w:rsidP="003A0D8C" w:rsidRDefault="00BE4802" w14:paraId="06C713B5" wp14:textId="77777777">
      <w:pPr>
        <w:pStyle w:val="BodyText"/>
        <w:numPr>
          <w:ilvl w:val="0"/>
          <w:numId w:val="5"/>
        </w:numPr>
        <w:tabs>
          <w:tab w:val="left" w:pos="853"/>
        </w:tabs>
        <w:spacing w:before="1"/>
      </w:pPr>
      <w:r>
        <w:t>Taking</w:t>
      </w:r>
      <w:r>
        <w:rPr>
          <w:spacing w:val="-9"/>
        </w:rPr>
        <w:t xml:space="preserve"> </w:t>
      </w:r>
      <w:r>
        <w:t>day</w:t>
      </w:r>
      <w:r>
        <w:rPr>
          <w:spacing w:val="-8"/>
        </w:rPr>
        <w:t xml:space="preserve"> </w:t>
      </w:r>
      <w:r>
        <w:t>trips</w:t>
      </w:r>
      <w:r>
        <w:rPr>
          <w:spacing w:val="-10"/>
        </w:rPr>
        <w:t xml:space="preserve"> </w:t>
      </w:r>
      <w:r>
        <w:t>or</w:t>
      </w:r>
      <w:r>
        <w:rPr>
          <w:spacing w:val="-8"/>
        </w:rPr>
        <w:t xml:space="preserve"> </w:t>
      </w:r>
      <w:r>
        <w:t>holidays</w:t>
      </w:r>
      <w:r>
        <w:rPr>
          <w:spacing w:val="-9"/>
        </w:rPr>
        <w:t xml:space="preserve"> </w:t>
      </w:r>
      <w:r>
        <w:t>(see</w:t>
      </w:r>
      <w:r>
        <w:rPr>
          <w:spacing w:val="-9"/>
        </w:rPr>
        <w:t xml:space="preserve"> </w:t>
      </w:r>
      <w:r>
        <w:t>8.2</w:t>
      </w:r>
      <w:r>
        <w:rPr>
          <w:spacing w:val="-8"/>
        </w:rPr>
        <w:t xml:space="preserve"> </w:t>
      </w:r>
      <w:r>
        <w:rPr>
          <w:spacing w:val="-2"/>
        </w:rPr>
        <w:t>below).</w:t>
      </w:r>
    </w:p>
    <w:p xmlns:wp14="http://schemas.microsoft.com/office/word/2010/wordml" w:rsidR="00BE4802" w:rsidP="003A0D8C" w:rsidRDefault="00BE4802" w14:paraId="539319B1" wp14:textId="77777777">
      <w:pPr>
        <w:pStyle w:val="BodyText"/>
        <w:numPr>
          <w:ilvl w:val="0"/>
          <w:numId w:val="5"/>
        </w:numPr>
        <w:tabs>
          <w:tab w:val="left" w:pos="853"/>
        </w:tabs>
        <w:spacing w:before="15"/>
      </w:pPr>
      <w:r>
        <w:t>Absence</w:t>
      </w:r>
      <w:r>
        <w:rPr>
          <w:spacing w:val="-11"/>
        </w:rPr>
        <w:t xml:space="preserve"> </w:t>
      </w:r>
      <w:r>
        <w:t>to</w:t>
      </w:r>
      <w:r>
        <w:rPr>
          <w:spacing w:val="-8"/>
        </w:rPr>
        <w:t xml:space="preserve"> </w:t>
      </w:r>
      <w:r>
        <w:t>assist</w:t>
      </w:r>
      <w:r>
        <w:rPr>
          <w:spacing w:val="-9"/>
        </w:rPr>
        <w:t xml:space="preserve"> </w:t>
      </w:r>
      <w:r>
        <w:t>parents</w:t>
      </w:r>
      <w:r>
        <w:rPr>
          <w:spacing w:val="-8"/>
        </w:rPr>
        <w:t xml:space="preserve"> </w:t>
      </w:r>
      <w:r>
        <w:t>with</w:t>
      </w:r>
      <w:r>
        <w:rPr>
          <w:spacing w:val="-8"/>
        </w:rPr>
        <w:t xml:space="preserve"> </w:t>
      </w:r>
      <w:r>
        <w:t>caring</w:t>
      </w:r>
      <w:r>
        <w:rPr>
          <w:spacing w:val="-10"/>
        </w:rPr>
        <w:t xml:space="preserve"> </w:t>
      </w:r>
      <w:r>
        <w:t>responsibilities</w:t>
      </w:r>
      <w:r>
        <w:rPr>
          <w:spacing w:val="-10"/>
        </w:rPr>
        <w:t xml:space="preserve"> </w:t>
      </w:r>
      <w:r>
        <w:t>or</w:t>
      </w:r>
      <w:r>
        <w:rPr>
          <w:spacing w:val="-9"/>
        </w:rPr>
        <w:t xml:space="preserve"> </w:t>
      </w:r>
      <w:r>
        <w:t>assisting</w:t>
      </w:r>
      <w:r>
        <w:rPr>
          <w:spacing w:val="-8"/>
        </w:rPr>
        <w:t xml:space="preserve"> </w:t>
      </w:r>
      <w:r>
        <w:t>with</w:t>
      </w:r>
      <w:r>
        <w:rPr>
          <w:spacing w:val="-9"/>
        </w:rPr>
        <w:t xml:space="preserve"> </w:t>
      </w:r>
      <w:r>
        <w:rPr>
          <w:spacing w:val="-2"/>
        </w:rPr>
        <w:t>translation.</w:t>
      </w:r>
    </w:p>
    <w:p xmlns:wp14="http://schemas.microsoft.com/office/word/2010/wordml" w:rsidR="00BE4802" w:rsidP="003A0D8C" w:rsidRDefault="00BE4802" w14:paraId="4DC73B2C" wp14:textId="77777777">
      <w:pPr>
        <w:pStyle w:val="BodyText"/>
        <w:numPr>
          <w:ilvl w:val="0"/>
          <w:numId w:val="5"/>
        </w:numPr>
        <w:tabs>
          <w:tab w:val="left" w:pos="853"/>
        </w:tabs>
        <w:spacing w:before="15"/>
      </w:pPr>
      <w:r>
        <w:t>Absence</w:t>
      </w:r>
      <w:r>
        <w:rPr>
          <w:spacing w:val="-6"/>
        </w:rPr>
        <w:t xml:space="preserve"> </w:t>
      </w:r>
      <w:r>
        <w:t>when</w:t>
      </w:r>
      <w:r>
        <w:rPr>
          <w:spacing w:val="-6"/>
        </w:rPr>
        <w:t xml:space="preserve"> </w:t>
      </w:r>
      <w:r>
        <w:t>the</w:t>
      </w:r>
      <w:r>
        <w:rPr>
          <w:spacing w:val="-7"/>
        </w:rPr>
        <w:t xml:space="preserve"> </w:t>
      </w:r>
      <w:r>
        <w:t>reason</w:t>
      </w:r>
      <w:r>
        <w:rPr>
          <w:spacing w:val="-6"/>
        </w:rPr>
        <w:t xml:space="preserve"> </w:t>
      </w:r>
      <w:r>
        <w:t>is</w:t>
      </w:r>
      <w:r>
        <w:rPr>
          <w:spacing w:val="-8"/>
        </w:rPr>
        <w:t xml:space="preserve"> </w:t>
      </w:r>
      <w:r>
        <w:t>not</w:t>
      </w:r>
      <w:r>
        <w:rPr>
          <w:spacing w:val="-7"/>
        </w:rPr>
        <w:t xml:space="preserve"> </w:t>
      </w:r>
      <w:r>
        <w:t>considered</w:t>
      </w:r>
      <w:r>
        <w:rPr>
          <w:spacing w:val="-6"/>
        </w:rPr>
        <w:t xml:space="preserve"> </w:t>
      </w:r>
      <w:r>
        <w:t>acceptable</w:t>
      </w:r>
      <w:r>
        <w:rPr>
          <w:spacing w:val="-8"/>
        </w:rPr>
        <w:t xml:space="preserve"> </w:t>
      </w:r>
      <w:r>
        <w:t>or</w:t>
      </w:r>
      <w:r>
        <w:rPr>
          <w:spacing w:val="-6"/>
        </w:rPr>
        <w:t xml:space="preserve"> </w:t>
      </w:r>
      <w:r>
        <w:t>has</w:t>
      </w:r>
      <w:r>
        <w:rPr>
          <w:spacing w:val="-7"/>
        </w:rPr>
        <w:t xml:space="preserve"> </w:t>
      </w:r>
      <w:r>
        <w:t>not</w:t>
      </w:r>
      <w:r>
        <w:rPr>
          <w:spacing w:val="-6"/>
        </w:rPr>
        <w:t xml:space="preserve"> </w:t>
      </w:r>
      <w:r>
        <w:t>yet</w:t>
      </w:r>
      <w:r>
        <w:rPr>
          <w:spacing w:val="-7"/>
        </w:rPr>
        <w:t xml:space="preserve"> </w:t>
      </w:r>
      <w:r>
        <w:t>been</w:t>
      </w:r>
      <w:r>
        <w:rPr>
          <w:spacing w:val="-6"/>
        </w:rPr>
        <w:t xml:space="preserve"> </w:t>
      </w:r>
      <w:r>
        <w:rPr>
          <w:spacing w:val="-2"/>
        </w:rPr>
        <w:t>established.</w:t>
      </w:r>
    </w:p>
    <w:p xmlns:wp14="http://schemas.microsoft.com/office/word/2010/wordml" w:rsidR="00BE4802" w:rsidP="003A0D8C" w:rsidRDefault="00BE4802" w14:paraId="1C5BF6D0" wp14:textId="77777777">
      <w:pPr>
        <w:pStyle w:val="BodyText"/>
        <w:numPr>
          <w:ilvl w:val="0"/>
          <w:numId w:val="5"/>
        </w:numPr>
        <w:tabs>
          <w:tab w:val="left" w:pos="853"/>
        </w:tabs>
        <w:spacing w:before="15"/>
      </w:pPr>
      <w:r>
        <w:t>Arriving</w:t>
      </w:r>
      <w:r>
        <w:rPr>
          <w:spacing w:val="-9"/>
        </w:rPr>
        <w:t xml:space="preserve"> </w:t>
      </w:r>
      <w:r>
        <w:t>late</w:t>
      </w:r>
      <w:r>
        <w:rPr>
          <w:spacing w:val="-8"/>
        </w:rPr>
        <w:t xml:space="preserve"> </w:t>
      </w:r>
      <w:r>
        <w:t>after</w:t>
      </w:r>
      <w:r>
        <w:rPr>
          <w:spacing w:val="-8"/>
        </w:rPr>
        <w:t xml:space="preserve"> </w:t>
      </w:r>
      <w:r>
        <w:t>the</w:t>
      </w:r>
      <w:r>
        <w:rPr>
          <w:spacing w:val="-8"/>
        </w:rPr>
        <w:t xml:space="preserve"> </w:t>
      </w:r>
      <w:r>
        <w:t>register</w:t>
      </w:r>
      <w:r>
        <w:rPr>
          <w:spacing w:val="-6"/>
        </w:rPr>
        <w:t xml:space="preserve"> </w:t>
      </w:r>
      <w:r>
        <w:t>has</w:t>
      </w:r>
      <w:r>
        <w:rPr>
          <w:spacing w:val="-9"/>
        </w:rPr>
        <w:t xml:space="preserve"> </w:t>
      </w:r>
      <w:r>
        <w:t>closed</w:t>
      </w:r>
      <w:r>
        <w:rPr>
          <w:spacing w:val="-7"/>
        </w:rPr>
        <w:t xml:space="preserve"> </w:t>
      </w:r>
      <w:r>
        <w:t>(see</w:t>
      </w:r>
      <w:r>
        <w:rPr>
          <w:spacing w:val="-9"/>
        </w:rPr>
        <w:t xml:space="preserve"> </w:t>
      </w:r>
      <w:r>
        <w:t>section</w:t>
      </w:r>
      <w:r>
        <w:rPr>
          <w:spacing w:val="-7"/>
        </w:rPr>
        <w:t xml:space="preserve"> </w:t>
      </w:r>
      <w:r>
        <w:rPr>
          <w:spacing w:val="-4"/>
        </w:rPr>
        <w:t>4.1)</w:t>
      </w:r>
    </w:p>
    <w:p xmlns:wp14="http://schemas.microsoft.com/office/word/2010/wordml" w:rsidRPr="00BE4802" w:rsidR="00BE4802" w:rsidP="003A0D8C" w:rsidRDefault="00BE4802" w14:paraId="3D9D606D" wp14:textId="71E705AE">
      <w:pPr>
        <w:pStyle w:val="BodyText"/>
        <w:numPr>
          <w:ilvl w:val="0"/>
          <w:numId w:val="5"/>
        </w:numPr>
        <w:tabs>
          <w:tab w:val="left" w:pos="853"/>
        </w:tabs>
        <w:spacing w:before="15"/>
        <w:rPr/>
      </w:pPr>
      <w:r w:rsidR="00BE4802">
        <w:rPr/>
        <w:t>Leaving</w:t>
      </w:r>
      <w:r w:rsidR="00BE4802">
        <w:rPr>
          <w:spacing w:val="-11"/>
        </w:rPr>
        <w:t xml:space="preserve"> </w:t>
      </w:r>
      <w:r w:rsidR="00BE4802">
        <w:rPr/>
        <w:t>the</w:t>
      </w:r>
      <w:r w:rsidR="00BE4802">
        <w:rPr>
          <w:spacing w:val="-10"/>
        </w:rPr>
        <w:t xml:space="preserve"> </w:t>
      </w:r>
      <w:r w:rsidR="3C93D186">
        <w:rPr/>
        <w:t>school</w:t>
      </w:r>
      <w:r w:rsidR="00BE4802">
        <w:rPr/>
        <w:t xml:space="preserve"> </w:t>
      </w:r>
      <w:r w:rsidR="3C93D186">
        <w:rPr/>
        <w:t xml:space="preserve">site </w:t>
      </w:r>
      <w:r w:rsidR="00BE4802">
        <w:rPr/>
        <w:t>during</w:t>
      </w:r>
      <w:r w:rsidR="00BE4802">
        <w:rPr>
          <w:spacing w:val="-10"/>
        </w:rPr>
        <w:t xml:space="preserve"> </w:t>
      </w:r>
      <w:r w:rsidR="00BE4802">
        <w:rPr/>
        <w:t>the</w:t>
      </w:r>
      <w:r w:rsidR="00BE4802">
        <w:rPr>
          <w:spacing w:val="-10"/>
        </w:rPr>
        <w:t xml:space="preserve"> </w:t>
      </w:r>
      <w:r w:rsidR="7E1C8EF1">
        <w:rPr/>
        <w:t xml:space="preserve">school </w:t>
      </w:r>
      <w:r w:rsidR="00BE4802">
        <w:rPr/>
        <w:t>day</w:t>
      </w:r>
      <w:r w:rsidR="00BE4802">
        <w:rPr>
          <w:spacing w:val="-9"/>
        </w:rPr>
        <w:t xml:space="preserve"> </w:t>
      </w:r>
      <w:r w:rsidR="00BE4802">
        <w:rPr/>
        <w:t>without</w:t>
      </w:r>
      <w:r w:rsidR="00BE4802">
        <w:rPr>
          <w:spacing w:val="-10"/>
        </w:rPr>
        <w:t xml:space="preserve"> </w:t>
      </w:r>
      <w:r w:rsidR="00BE4802">
        <w:rPr/>
        <w:t>permission</w:t>
      </w:r>
      <w:r w:rsidR="00BE4802">
        <w:rPr>
          <w:spacing w:val="-9"/>
        </w:rPr>
        <w:t xml:space="preserve"> </w:t>
      </w:r>
      <w:r w:rsidR="00BE4802">
        <w:rPr>
          <w:spacing w:val="-2"/>
        </w:rPr>
        <w:t>(truancy).</w:t>
      </w:r>
    </w:p>
    <w:p xmlns:wp14="http://schemas.microsoft.com/office/word/2010/wordml" w:rsidR="00BE4802" w:rsidP="00BE4802" w:rsidRDefault="00BE4802" w14:paraId="70DF9E56" wp14:textId="77777777">
      <w:pPr>
        <w:pStyle w:val="BodyText"/>
        <w:tabs>
          <w:tab w:val="left" w:pos="853"/>
        </w:tabs>
        <w:spacing w:before="15"/>
        <w:rPr>
          <w:spacing w:val="-2"/>
        </w:rPr>
      </w:pPr>
    </w:p>
    <w:p xmlns:wp14="http://schemas.microsoft.com/office/word/2010/wordml" w:rsidRPr="004350CD" w:rsidR="00BE4802" w:rsidP="003A0D8C" w:rsidRDefault="00BE4802" w14:paraId="3611B6F3" wp14:textId="77777777">
      <w:pPr>
        <w:pStyle w:val="Heading1"/>
        <w:numPr>
          <w:ilvl w:val="0"/>
          <w:numId w:val="1"/>
        </w:numPr>
        <w:tabs>
          <w:tab w:val="left" w:pos="839"/>
        </w:tabs>
        <w:rPr>
          <w:b/>
          <w:sz w:val="28"/>
          <w:szCs w:val="28"/>
        </w:rPr>
      </w:pPr>
      <w:r w:rsidRPr="004350CD">
        <w:rPr>
          <w:b/>
          <w:sz w:val="28"/>
          <w:szCs w:val="28"/>
        </w:rPr>
        <w:t>Reporting</w:t>
      </w:r>
      <w:r w:rsidRPr="004350CD">
        <w:rPr>
          <w:b/>
          <w:spacing w:val="-13"/>
          <w:sz w:val="28"/>
          <w:szCs w:val="28"/>
        </w:rPr>
        <w:t xml:space="preserve"> </w:t>
      </w:r>
      <w:r w:rsidRPr="004350CD">
        <w:rPr>
          <w:b/>
          <w:sz w:val="28"/>
          <w:szCs w:val="28"/>
        </w:rPr>
        <w:t>a</w:t>
      </w:r>
      <w:r w:rsidRPr="004350CD">
        <w:rPr>
          <w:b/>
          <w:spacing w:val="-13"/>
          <w:sz w:val="28"/>
          <w:szCs w:val="28"/>
        </w:rPr>
        <w:t xml:space="preserve"> </w:t>
      </w:r>
      <w:r w:rsidRPr="004350CD">
        <w:rPr>
          <w:b/>
          <w:sz w:val="28"/>
          <w:szCs w:val="28"/>
        </w:rPr>
        <w:t>child’s</w:t>
      </w:r>
      <w:r w:rsidRPr="004350CD">
        <w:rPr>
          <w:b/>
          <w:spacing w:val="-12"/>
          <w:sz w:val="28"/>
          <w:szCs w:val="28"/>
        </w:rPr>
        <w:t xml:space="preserve"> </w:t>
      </w:r>
      <w:r w:rsidRPr="004350CD">
        <w:rPr>
          <w:b/>
          <w:sz w:val="28"/>
          <w:szCs w:val="28"/>
        </w:rPr>
        <w:t>unplanned</w:t>
      </w:r>
      <w:r w:rsidRPr="004350CD">
        <w:rPr>
          <w:b/>
          <w:spacing w:val="-13"/>
          <w:sz w:val="28"/>
          <w:szCs w:val="28"/>
        </w:rPr>
        <w:t xml:space="preserve"> </w:t>
      </w:r>
      <w:r w:rsidRPr="004350CD">
        <w:rPr>
          <w:b/>
          <w:spacing w:val="-2"/>
          <w:sz w:val="28"/>
          <w:szCs w:val="28"/>
        </w:rPr>
        <w:t>absence</w:t>
      </w:r>
    </w:p>
    <w:p xmlns:wp14="http://schemas.microsoft.com/office/word/2010/wordml" w:rsidRPr="004350CD" w:rsidR="004350CD" w:rsidP="004350CD" w:rsidRDefault="004350CD" w14:paraId="44E871BC" wp14:textId="77777777">
      <w:pPr>
        <w:pStyle w:val="Heading1"/>
        <w:tabs>
          <w:tab w:val="left" w:pos="839"/>
        </w:tabs>
        <w:ind w:firstLine="0"/>
        <w:rPr>
          <w:b/>
          <w:sz w:val="28"/>
          <w:szCs w:val="28"/>
        </w:rPr>
      </w:pPr>
    </w:p>
    <w:p xmlns:wp14="http://schemas.microsoft.com/office/word/2010/wordml" w:rsidRPr="006E1EF4" w:rsidR="00BE4802" w:rsidP="003A0D8C" w:rsidRDefault="00BE4802" w14:paraId="706CDAB6" wp14:textId="77777777">
      <w:pPr>
        <w:pStyle w:val="ListParagraph"/>
        <w:numPr>
          <w:ilvl w:val="1"/>
          <w:numId w:val="1"/>
        </w:numPr>
        <w:tabs>
          <w:tab w:val="left" w:pos="856"/>
        </w:tabs>
        <w:spacing w:before="35"/>
        <w:rPr>
          <w:sz w:val="20"/>
        </w:rPr>
      </w:pPr>
      <w:r w:rsidRPr="006E1EF4">
        <w:rPr>
          <w:sz w:val="20"/>
        </w:rPr>
        <w:t>If</w:t>
      </w:r>
      <w:r w:rsidRPr="006E1EF4">
        <w:rPr>
          <w:spacing w:val="-7"/>
          <w:sz w:val="20"/>
        </w:rPr>
        <w:t xml:space="preserve"> </w:t>
      </w:r>
      <w:r w:rsidRPr="006E1EF4">
        <w:rPr>
          <w:sz w:val="20"/>
        </w:rPr>
        <w:t>a</w:t>
      </w:r>
      <w:r w:rsidRPr="006E1EF4">
        <w:rPr>
          <w:spacing w:val="-5"/>
          <w:sz w:val="20"/>
        </w:rPr>
        <w:t xml:space="preserve"> </w:t>
      </w:r>
      <w:r w:rsidRPr="006E1EF4">
        <w:rPr>
          <w:sz w:val="20"/>
        </w:rPr>
        <w:t>child</w:t>
      </w:r>
      <w:r w:rsidRPr="006E1EF4">
        <w:rPr>
          <w:spacing w:val="-5"/>
          <w:sz w:val="20"/>
        </w:rPr>
        <w:t xml:space="preserve"> </w:t>
      </w:r>
      <w:r w:rsidRPr="006E1EF4">
        <w:rPr>
          <w:sz w:val="20"/>
        </w:rPr>
        <w:t>is</w:t>
      </w:r>
      <w:r w:rsidRPr="006E1EF4">
        <w:rPr>
          <w:spacing w:val="-7"/>
          <w:sz w:val="20"/>
        </w:rPr>
        <w:t xml:space="preserve"> </w:t>
      </w:r>
      <w:r w:rsidRPr="006E1EF4">
        <w:rPr>
          <w:sz w:val="20"/>
        </w:rPr>
        <w:t>absent,</w:t>
      </w:r>
      <w:r w:rsidRPr="006E1EF4">
        <w:rPr>
          <w:spacing w:val="-6"/>
          <w:sz w:val="20"/>
        </w:rPr>
        <w:t xml:space="preserve"> </w:t>
      </w:r>
      <w:r w:rsidRPr="006E1EF4">
        <w:rPr>
          <w:sz w:val="20"/>
        </w:rPr>
        <w:t>parents</w:t>
      </w:r>
      <w:r w:rsidRPr="006E1EF4">
        <w:rPr>
          <w:spacing w:val="-6"/>
          <w:sz w:val="20"/>
        </w:rPr>
        <w:t xml:space="preserve"> </w:t>
      </w:r>
      <w:r w:rsidRPr="006E1EF4">
        <w:rPr>
          <w:spacing w:val="-4"/>
          <w:sz w:val="20"/>
        </w:rPr>
        <w:t>must:</w:t>
      </w:r>
    </w:p>
    <w:p xmlns:wp14="http://schemas.microsoft.com/office/word/2010/wordml" w:rsidR="00BE4802" w:rsidP="00BE4802" w:rsidRDefault="00BE4802" w14:paraId="144A5D23" wp14:textId="77777777">
      <w:pPr>
        <w:pStyle w:val="BodyText"/>
        <w:spacing w:before="22"/>
      </w:pPr>
    </w:p>
    <w:p xmlns:wp14="http://schemas.microsoft.com/office/word/2010/wordml" w:rsidR="00BE4802" w:rsidP="00BE4802" w:rsidRDefault="006E1EF4" w14:paraId="3A6806EB" wp14:textId="77777777">
      <w:pPr>
        <w:pStyle w:val="BodyText"/>
        <w:tabs>
          <w:tab w:val="left" w:pos="853"/>
        </w:tabs>
        <w:spacing w:before="1" w:line="249" w:lineRule="auto"/>
        <w:ind w:left="1431" w:right="346" w:hanging="711"/>
        <w:jc w:val="both"/>
      </w:pPr>
      <w:r>
        <w:t xml:space="preserve">  </w:t>
      </w:r>
      <w:r w:rsidR="00BE4802">
        <w:t>Contact</w:t>
      </w:r>
      <w:r w:rsidR="00BE4802">
        <w:rPr>
          <w:spacing w:val="-4"/>
        </w:rPr>
        <w:t xml:space="preserve"> </w:t>
      </w:r>
      <w:r w:rsidR="00BE4802">
        <w:t>The Pavilion</w:t>
      </w:r>
      <w:r w:rsidR="00BE4802">
        <w:rPr>
          <w:spacing w:val="-4"/>
        </w:rPr>
        <w:t xml:space="preserve"> </w:t>
      </w:r>
      <w:r w:rsidR="00BE4802">
        <w:t>as</w:t>
      </w:r>
      <w:r w:rsidR="00BE4802">
        <w:rPr>
          <w:spacing w:val="-6"/>
        </w:rPr>
        <w:t xml:space="preserve"> </w:t>
      </w:r>
      <w:r w:rsidR="00BE4802">
        <w:t>early</w:t>
      </w:r>
      <w:r w:rsidR="00BE4802">
        <w:rPr>
          <w:spacing w:val="-1"/>
        </w:rPr>
        <w:t xml:space="preserve"> </w:t>
      </w:r>
      <w:r w:rsidR="00BE4802">
        <w:t>as</w:t>
      </w:r>
      <w:r w:rsidR="00BE4802">
        <w:rPr>
          <w:spacing w:val="-5"/>
        </w:rPr>
        <w:t xml:space="preserve"> </w:t>
      </w:r>
      <w:r w:rsidR="00BE4802">
        <w:t>possible,</w:t>
      </w:r>
      <w:r w:rsidR="00BE4802">
        <w:rPr>
          <w:spacing w:val="-4"/>
        </w:rPr>
        <w:t xml:space="preserve"> </w:t>
      </w:r>
      <w:r w:rsidR="00BE4802">
        <w:t>but</w:t>
      </w:r>
      <w:r w:rsidR="00BE4802">
        <w:rPr>
          <w:spacing w:val="-4"/>
        </w:rPr>
        <w:t xml:space="preserve"> </w:t>
      </w:r>
      <w:r w:rsidR="00BE4802">
        <w:t>before</w:t>
      </w:r>
      <w:r w:rsidR="00BE4802">
        <w:rPr>
          <w:spacing w:val="-5"/>
        </w:rPr>
        <w:t xml:space="preserve"> </w:t>
      </w:r>
      <w:r w:rsidR="00BE4802">
        <w:t>9am,</w:t>
      </w:r>
      <w:r w:rsidR="00BE4802">
        <w:rPr>
          <w:spacing w:val="-4"/>
        </w:rPr>
        <w:t xml:space="preserve"> </w:t>
      </w:r>
      <w:r w:rsidR="00BE4802">
        <w:t>on</w:t>
      </w:r>
      <w:r w:rsidR="00BE4802">
        <w:rPr>
          <w:spacing w:val="-4"/>
        </w:rPr>
        <w:t xml:space="preserve"> </w:t>
      </w:r>
      <w:r w:rsidR="00BE4802">
        <w:t>the</w:t>
      </w:r>
      <w:r w:rsidR="00BE4802">
        <w:rPr>
          <w:spacing w:val="-5"/>
        </w:rPr>
        <w:t xml:space="preserve"> </w:t>
      </w:r>
      <w:r w:rsidR="00BE4802">
        <w:t>first</w:t>
      </w:r>
      <w:r w:rsidR="00BE4802">
        <w:rPr>
          <w:spacing w:val="-4"/>
        </w:rPr>
        <w:t xml:space="preserve"> </w:t>
      </w:r>
      <w:r w:rsidR="00BE4802">
        <w:t>day</w:t>
      </w:r>
      <w:r w:rsidR="00BE4802">
        <w:rPr>
          <w:spacing w:val="-6"/>
        </w:rPr>
        <w:t xml:space="preserve"> </w:t>
      </w:r>
      <w:r w:rsidR="00BE4802">
        <w:t>of</w:t>
      </w:r>
      <w:r w:rsidR="00BE4802">
        <w:rPr>
          <w:spacing w:val="-6"/>
        </w:rPr>
        <w:t xml:space="preserve"> </w:t>
      </w:r>
      <w:r w:rsidR="00BE4802">
        <w:t>absence,</w:t>
      </w:r>
      <w:r w:rsidR="00BE4802">
        <w:rPr>
          <w:spacing w:val="-4"/>
        </w:rPr>
        <w:t xml:space="preserve"> </w:t>
      </w:r>
      <w:r w:rsidR="00BE4802">
        <w:t>either</w:t>
      </w:r>
      <w:r w:rsidR="00BE4802">
        <w:rPr>
          <w:spacing w:val="-4"/>
        </w:rPr>
        <w:t xml:space="preserve"> </w:t>
      </w:r>
      <w:r w:rsidR="00BE4802">
        <w:t>by</w:t>
      </w:r>
      <w:r w:rsidR="00BE4802">
        <w:rPr>
          <w:spacing w:val="-4"/>
        </w:rPr>
        <w:t xml:space="preserve"> </w:t>
      </w:r>
      <w:r w:rsidR="00BE4802">
        <w:t>telephone,</w:t>
      </w:r>
    </w:p>
    <w:p xmlns:wp14="http://schemas.microsoft.com/office/word/2010/wordml" w:rsidR="00BE4802" w:rsidP="00BE4802" w:rsidRDefault="006E1EF4" w14:paraId="0CEB0656" wp14:textId="292889BD">
      <w:pPr>
        <w:pStyle w:val="BodyText"/>
        <w:tabs>
          <w:tab w:val="left" w:pos="853"/>
        </w:tabs>
        <w:spacing w:before="1" w:line="249" w:lineRule="auto"/>
        <w:ind w:left="1431" w:right="346" w:hanging="711"/>
        <w:jc w:val="both"/>
      </w:pPr>
      <w:r w:rsidR="006E1EF4">
        <w:rPr/>
        <w:t xml:space="preserve">  </w:t>
      </w:r>
      <w:r w:rsidR="00BE4802">
        <w:rPr/>
        <w:t>email</w:t>
      </w:r>
      <w:r w:rsidR="00BE4802">
        <w:rPr>
          <w:spacing w:val="-3"/>
        </w:rPr>
        <w:t xml:space="preserve"> </w:t>
      </w:r>
      <w:r w:rsidR="00BE4802">
        <w:rPr/>
        <w:t>or in</w:t>
      </w:r>
      <w:r w:rsidR="00BE4802">
        <w:rPr>
          <w:spacing w:val="-3"/>
        </w:rPr>
        <w:t xml:space="preserve"> </w:t>
      </w:r>
      <w:r w:rsidR="00BE4802">
        <w:rPr/>
        <w:t>person.</w:t>
      </w:r>
      <w:r w:rsidR="00BE4802">
        <w:rPr>
          <w:spacing w:val="-3"/>
        </w:rPr>
        <w:t xml:space="preserve"> </w:t>
      </w:r>
      <w:r w:rsidR="00BE4802">
        <w:rPr/>
        <w:t>The</w:t>
      </w:r>
      <w:r w:rsidR="00BE4802">
        <w:rPr>
          <w:spacing w:val="-4"/>
        </w:rPr>
        <w:t xml:space="preserve"> </w:t>
      </w:r>
      <w:r w:rsidR="00BE4802">
        <w:rPr/>
        <w:t>telephone</w:t>
      </w:r>
      <w:r w:rsidR="00BE4802">
        <w:rPr>
          <w:spacing w:val="-4"/>
        </w:rPr>
        <w:t xml:space="preserve"> </w:t>
      </w:r>
      <w:r w:rsidR="00BE4802">
        <w:rPr/>
        <w:t>number</w:t>
      </w:r>
      <w:r w:rsidR="00BE4802">
        <w:rPr>
          <w:spacing w:val="-3"/>
        </w:rPr>
        <w:t xml:space="preserve"> </w:t>
      </w:r>
      <w:r w:rsidR="00BE4802">
        <w:rPr/>
        <w:t>to</w:t>
      </w:r>
      <w:r w:rsidR="00BE4802">
        <w:rPr>
          <w:spacing w:val="-3"/>
        </w:rPr>
        <w:t xml:space="preserve"> </w:t>
      </w:r>
      <w:r w:rsidR="00BE4802">
        <w:rPr/>
        <w:t>report</w:t>
      </w:r>
      <w:r w:rsidR="00BE4802">
        <w:rPr>
          <w:spacing w:val="-3"/>
        </w:rPr>
        <w:t xml:space="preserve"> </w:t>
      </w:r>
      <w:r w:rsidR="00BE4802">
        <w:rPr/>
        <w:t>an</w:t>
      </w:r>
      <w:r w:rsidR="00BE4802">
        <w:rPr>
          <w:spacing w:val="-2"/>
        </w:rPr>
        <w:t xml:space="preserve"> </w:t>
      </w:r>
      <w:r w:rsidR="00BE4802">
        <w:rPr/>
        <w:t>absence</w:t>
      </w:r>
      <w:r w:rsidR="00BE4802">
        <w:rPr>
          <w:spacing w:val="-5"/>
        </w:rPr>
        <w:t xml:space="preserve"> </w:t>
      </w:r>
      <w:r w:rsidR="00BE4802">
        <w:rPr/>
        <w:t>is:</w:t>
      </w:r>
      <w:r w:rsidR="00BE4802">
        <w:rPr>
          <w:spacing w:val="-4"/>
        </w:rPr>
        <w:t xml:space="preserve"> </w:t>
      </w:r>
      <w:r w:rsidR="00BE4802">
        <w:rPr/>
        <w:t>0203</w:t>
      </w:r>
      <w:r w:rsidR="00BE4802">
        <w:rPr>
          <w:spacing w:val="-4"/>
        </w:rPr>
        <w:t xml:space="preserve"> </w:t>
      </w:r>
      <w:r w:rsidR="00BE4802">
        <w:rPr/>
        <w:t>446 1533</w:t>
      </w:r>
      <w:r w:rsidR="00BE4802">
        <w:rPr>
          <w:spacing w:val="-4"/>
        </w:rPr>
        <w:t xml:space="preserve"> </w:t>
      </w:r>
      <w:r w:rsidR="00BE4802">
        <w:rPr/>
        <w:t>or</w:t>
      </w:r>
      <w:r w:rsidR="00BE4802">
        <w:rPr>
          <w:spacing w:val="-3"/>
        </w:rPr>
        <w:t xml:space="preserve"> </w:t>
      </w:r>
      <w:r w:rsidR="00BE4802">
        <w:rPr/>
        <w:t>by</w:t>
      </w:r>
      <w:r w:rsidR="00BE4802">
        <w:rPr>
          <w:spacing w:val="-3"/>
        </w:rPr>
        <w:t xml:space="preserve"> </w:t>
      </w:r>
      <w:r w:rsidR="00BE4802">
        <w:rPr/>
        <w:t>emailing</w:t>
      </w:r>
      <w:r w:rsidR="00BE4802">
        <w:rPr>
          <w:spacing w:val="-4"/>
        </w:rPr>
        <w:t xml:space="preserve"> </w:t>
      </w:r>
      <w:r w:rsidR="00BE4802">
        <w:rPr/>
        <w:t>the</w:t>
      </w:r>
      <w:r w:rsidR="00BE4802">
        <w:rPr>
          <w:spacing w:val="-4"/>
        </w:rPr>
        <w:t xml:space="preserve"> </w:t>
      </w:r>
      <w:r w:rsidR="00BE4802">
        <w:rPr/>
        <w:t>school</w:t>
      </w:r>
      <w:r w:rsidR="7A735991">
        <w:rPr/>
        <w:t xml:space="preserve"> </w:t>
      </w:r>
      <w:r w:rsidR="00BE4802">
        <w:rPr/>
        <w:t xml:space="preserve">office on </w:t>
      </w:r>
      <w:hyperlink r:id="R48680298d27c465b">
        <w:r w:rsidRPr="1683B8EE" w:rsidR="00BE4802">
          <w:rPr>
            <w:rStyle w:val="Hyperlink"/>
          </w:rPr>
          <w:t>office@thepavilion.co.uk</w:t>
        </w:r>
      </w:hyperlink>
    </w:p>
    <w:p w:rsidR="1683B8EE" w:rsidP="1683B8EE" w:rsidRDefault="1683B8EE" w14:paraId="0DDDD4D2" w14:textId="4986E93C">
      <w:pPr>
        <w:pStyle w:val="BodyText"/>
        <w:tabs>
          <w:tab w:val="left" w:leader="none" w:pos="853"/>
        </w:tabs>
        <w:spacing w:before="4"/>
        <w:ind w:left="720"/>
        <w:jc w:val="both"/>
      </w:pPr>
    </w:p>
    <w:p xmlns:wp14="http://schemas.microsoft.com/office/word/2010/wordml" w:rsidR="00BE4802" w:rsidP="1683B8EE" w:rsidRDefault="00BE4802" w14:paraId="7C5961F2" wp14:textId="77777777">
      <w:pPr>
        <w:pStyle w:val="BodyText"/>
        <w:tabs>
          <w:tab w:val="left" w:pos="853"/>
        </w:tabs>
        <w:spacing w:before="4"/>
        <w:ind w:left="720"/>
        <w:jc w:val="both"/>
      </w:pPr>
      <w:r w:rsidR="00BE4802">
        <w:rPr/>
        <w:t>Call</w:t>
      </w:r>
      <w:r w:rsidR="00BE4802">
        <w:rPr>
          <w:spacing w:val="-9"/>
        </w:rPr>
        <w:t xml:space="preserve"> </w:t>
      </w:r>
      <w:r w:rsidR="00BE4802">
        <w:rPr/>
        <w:t>every</w:t>
      </w:r>
      <w:r w:rsidR="00BE4802">
        <w:rPr>
          <w:spacing w:val="-8"/>
        </w:rPr>
        <w:t xml:space="preserve"> </w:t>
      </w:r>
      <w:r w:rsidR="00BE4802">
        <w:rPr/>
        <w:t>day</w:t>
      </w:r>
      <w:r w:rsidR="00BE4802">
        <w:rPr>
          <w:spacing w:val="-8"/>
        </w:rPr>
        <w:t xml:space="preserve"> </w:t>
      </w:r>
      <w:r w:rsidR="00BE4802">
        <w:rPr/>
        <w:t>thereafter</w:t>
      </w:r>
      <w:r w:rsidR="00BE4802">
        <w:rPr>
          <w:spacing w:val="-8"/>
        </w:rPr>
        <w:t xml:space="preserve"> </w:t>
      </w:r>
      <w:r w:rsidR="00BE4802">
        <w:rPr/>
        <w:t>to</w:t>
      </w:r>
      <w:r w:rsidR="00BE4802">
        <w:rPr>
          <w:spacing w:val="-8"/>
        </w:rPr>
        <w:t xml:space="preserve"> </w:t>
      </w:r>
      <w:r w:rsidR="00BE4802">
        <w:rPr/>
        <w:t>advise</w:t>
      </w:r>
      <w:r w:rsidR="00BE4802">
        <w:rPr>
          <w:spacing w:val="-8"/>
        </w:rPr>
        <w:t xml:space="preserve"> </w:t>
      </w:r>
      <w:r w:rsidR="00BE4802">
        <w:rPr/>
        <w:t>the</w:t>
      </w:r>
      <w:r w:rsidR="00BE4802">
        <w:rPr>
          <w:spacing w:val="-9"/>
        </w:rPr>
        <w:t xml:space="preserve"> </w:t>
      </w:r>
      <w:r w:rsidR="00BE4802">
        <w:rPr/>
        <w:t>school</w:t>
      </w:r>
      <w:r w:rsidR="00BE4802">
        <w:rPr>
          <w:spacing w:val="-8"/>
        </w:rPr>
        <w:t xml:space="preserve"> </w:t>
      </w:r>
      <w:r w:rsidR="00BE4802">
        <w:rPr/>
        <w:t>of</w:t>
      </w:r>
      <w:r w:rsidR="00BE4802">
        <w:rPr>
          <w:spacing w:val="-10"/>
        </w:rPr>
        <w:t xml:space="preserve"> </w:t>
      </w:r>
      <w:r w:rsidR="00BE4802">
        <w:rPr/>
        <w:t>the</w:t>
      </w:r>
      <w:r w:rsidR="00BE4802">
        <w:rPr>
          <w:spacing w:val="-8"/>
        </w:rPr>
        <w:t xml:space="preserve"> </w:t>
      </w:r>
      <w:r w:rsidR="00BE4802">
        <w:rPr/>
        <w:t>child’s</w:t>
      </w:r>
      <w:r w:rsidR="00BE4802">
        <w:rPr>
          <w:spacing w:val="-10"/>
        </w:rPr>
        <w:t xml:space="preserve"> </w:t>
      </w:r>
      <w:r w:rsidR="00BE4802">
        <w:rPr>
          <w:spacing w:val="-2"/>
        </w:rPr>
        <w:t>progress.</w:t>
      </w:r>
    </w:p>
    <w:p xmlns:wp14="http://schemas.microsoft.com/office/word/2010/wordml" w:rsidR="00BE4802" w:rsidP="00BE4802" w:rsidRDefault="00BE4802" w14:paraId="738610EB" wp14:textId="77777777">
      <w:pPr>
        <w:pStyle w:val="BodyText"/>
        <w:spacing w:before="28"/>
      </w:pPr>
    </w:p>
    <w:p xmlns:wp14="http://schemas.microsoft.com/office/word/2010/wordml" w:rsidR="006E1EF4" w:rsidP="003A0D8C" w:rsidRDefault="006E1EF4" w14:paraId="1F3531E0" wp14:textId="77777777">
      <w:pPr>
        <w:pStyle w:val="BodyText"/>
        <w:numPr>
          <w:ilvl w:val="1"/>
          <w:numId w:val="1"/>
        </w:numPr>
        <w:spacing w:before="18"/>
      </w:pPr>
      <w:r>
        <w:t>Absence resulting from physical or mental illness will normally be recorded as authorised. However, where the school has a genuine concern regarding the authenticity of the illness, further clarification may be sought.</w:t>
      </w:r>
    </w:p>
    <w:p xmlns:wp14="http://schemas.microsoft.com/office/word/2010/wordml" w:rsidR="006E1EF4" w:rsidP="006E1EF4" w:rsidRDefault="006E1EF4" w14:paraId="123DF0A3" wp14:textId="77777777">
      <w:pPr>
        <w:pStyle w:val="BodyText"/>
        <w:spacing w:before="18"/>
        <w:ind w:left="854"/>
      </w:pPr>
      <w:r>
        <w:t>If an absence exceeds five school days, or where there are reasonable doubts about the validity of the illness, the school may request medical evidence. Acceptable evidence may include, but is not limited to, a doctor’s note, prescription, appointment card, note from a pharmacist, or another appropriate form of confirmation. Medical evidence will only be requested where there is a valid reason to do so.</w:t>
      </w:r>
    </w:p>
    <w:p xmlns:wp14="http://schemas.microsoft.com/office/word/2010/wordml" w:rsidR="00BE4802" w:rsidP="006E1EF4" w:rsidRDefault="006E1EF4" w14:paraId="5E805F6E" wp14:textId="77777777">
      <w:pPr>
        <w:pStyle w:val="BodyText"/>
        <w:spacing w:before="18"/>
        <w:ind w:left="854"/>
      </w:pPr>
      <w:r>
        <w:t>In cases where pupils have been referred through the Pupil Placement and Medical Needs Panel, relevant medical evidence will already be held by the school.</w:t>
      </w:r>
    </w:p>
    <w:p xmlns:wp14="http://schemas.microsoft.com/office/word/2010/wordml" w:rsidR="006E1EF4" w:rsidP="006E1EF4" w:rsidRDefault="006E1EF4" w14:paraId="637805D2" wp14:textId="77777777">
      <w:pPr>
        <w:pStyle w:val="BodyText"/>
        <w:spacing w:before="18"/>
        <w:ind w:left="854"/>
      </w:pPr>
    </w:p>
    <w:p xmlns:wp14="http://schemas.microsoft.com/office/word/2010/wordml" w:rsidR="00BE4802" w:rsidP="1683B8EE" w:rsidRDefault="00BE4802" w14:paraId="4ADC75E1" wp14:textId="0E74B25B">
      <w:pPr>
        <w:pStyle w:val="ListParagraph"/>
        <w:numPr>
          <w:ilvl w:val="1"/>
          <w:numId w:val="1"/>
        </w:numPr>
        <w:tabs>
          <w:tab w:val="left" w:pos="1574"/>
        </w:tabs>
        <w:spacing w:line="249" w:lineRule="auto"/>
        <w:ind w:right="672"/>
        <w:rPr>
          <w:sz w:val="20"/>
          <w:szCs w:val="20"/>
        </w:rPr>
      </w:pPr>
      <w:r w:rsidRPr="1683B8EE" w:rsidR="00BE4802">
        <w:rPr>
          <w:sz w:val="20"/>
          <w:szCs w:val="20"/>
        </w:rPr>
        <w:t>If</w:t>
      </w:r>
      <w:r w:rsidRPr="1683B8EE" w:rsidR="00BE4802">
        <w:rPr>
          <w:spacing w:val="-5"/>
          <w:sz w:val="20"/>
          <w:szCs w:val="20"/>
        </w:rPr>
        <w:t xml:space="preserve"> </w:t>
      </w:r>
      <w:r w:rsidRPr="1683B8EE" w:rsidR="00D94042">
        <w:rPr>
          <w:sz w:val="20"/>
          <w:szCs w:val="20"/>
        </w:rPr>
        <w:t>The Pavilion</w:t>
      </w:r>
      <w:r w:rsidRPr="1683B8EE" w:rsidR="00BE4802">
        <w:rPr>
          <w:spacing w:val="-4"/>
          <w:sz w:val="20"/>
          <w:szCs w:val="20"/>
        </w:rPr>
        <w:t xml:space="preserve"> </w:t>
      </w:r>
      <w:r w:rsidRPr="1683B8EE" w:rsidR="00BE4802">
        <w:rPr>
          <w:sz w:val="20"/>
          <w:szCs w:val="20"/>
        </w:rPr>
        <w:t>is</w:t>
      </w:r>
      <w:r w:rsidRPr="1683B8EE" w:rsidR="00BE4802">
        <w:rPr>
          <w:spacing w:val="-6"/>
          <w:sz w:val="20"/>
          <w:szCs w:val="20"/>
        </w:rPr>
        <w:t xml:space="preserve"> </w:t>
      </w:r>
      <w:r w:rsidRPr="1683B8EE" w:rsidR="00BE4802">
        <w:rPr>
          <w:sz w:val="20"/>
          <w:szCs w:val="20"/>
        </w:rPr>
        <w:t>not</w:t>
      </w:r>
      <w:r w:rsidRPr="1683B8EE" w:rsidR="00BE4802">
        <w:rPr>
          <w:spacing w:val="-4"/>
          <w:sz w:val="20"/>
          <w:szCs w:val="20"/>
        </w:rPr>
        <w:t xml:space="preserve"> </w:t>
      </w:r>
      <w:r w:rsidRPr="1683B8EE" w:rsidR="00BE4802">
        <w:rPr>
          <w:sz w:val="20"/>
          <w:szCs w:val="20"/>
        </w:rPr>
        <w:t>satisfied</w:t>
      </w:r>
      <w:r w:rsidRPr="1683B8EE" w:rsidR="00BE4802">
        <w:rPr>
          <w:spacing w:val="-2"/>
          <w:sz w:val="20"/>
          <w:szCs w:val="20"/>
        </w:rPr>
        <w:t xml:space="preserve"> </w:t>
      </w:r>
      <w:r w:rsidRPr="1683B8EE" w:rsidR="47642DEF">
        <w:rPr>
          <w:sz w:val="20"/>
          <w:szCs w:val="20"/>
        </w:rPr>
        <w:t>with</w:t>
      </w:r>
      <w:r w:rsidRPr="1683B8EE" w:rsidR="00BE4802">
        <w:rPr>
          <w:spacing w:val="-4"/>
          <w:sz w:val="20"/>
          <w:szCs w:val="20"/>
        </w:rPr>
        <w:t xml:space="preserve"> </w:t>
      </w:r>
      <w:r w:rsidRPr="1683B8EE" w:rsidR="00BE4802">
        <w:rPr>
          <w:sz w:val="20"/>
          <w:szCs w:val="20"/>
        </w:rPr>
        <w:t>the</w:t>
      </w:r>
      <w:r w:rsidRPr="1683B8EE" w:rsidR="00BE4802">
        <w:rPr>
          <w:spacing w:val="-5"/>
          <w:sz w:val="20"/>
          <w:szCs w:val="20"/>
        </w:rPr>
        <w:t xml:space="preserve"> </w:t>
      </w:r>
      <w:r w:rsidRPr="1683B8EE" w:rsidR="00BE4802">
        <w:rPr>
          <w:sz w:val="20"/>
          <w:szCs w:val="20"/>
        </w:rPr>
        <w:t>authenticity</w:t>
      </w:r>
      <w:r w:rsidRPr="1683B8EE" w:rsidR="00BE4802">
        <w:rPr>
          <w:spacing w:val="-4"/>
          <w:sz w:val="20"/>
          <w:szCs w:val="20"/>
        </w:rPr>
        <w:t xml:space="preserve"> </w:t>
      </w:r>
      <w:r w:rsidRPr="1683B8EE" w:rsidR="00BE4802">
        <w:rPr>
          <w:sz w:val="20"/>
          <w:szCs w:val="20"/>
        </w:rPr>
        <w:t>of</w:t>
      </w:r>
      <w:r w:rsidRPr="1683B8EE" w:rsidR="00BE4802">
        <w:rPr>
          <w:spacing w:val="-6"/>
          <w:sz w:val="20"/>
          <w:szCs w:val="20"/>
        </w:rPr>
        <w:t xml:space="preserve"> </w:t>
      </w:r>
      <w:r w:rsidRPr="1683B8EE" w:rsidR="00BE4802">
        <w:rPr>
          <w:sz w:val="20"/>
          <w:szCs w:val="20"/>
        </w:rPr>
        <w:t>illness,</w:t>
      </w:r>
      <w:r w:rsidRPr="1683B8EE" w:rsidR="00BE4802">
        <w:rPr>
          <w:spacing w:val="-4"/>
          <w:sz w:val="20"/>
          <w:szCs w:val="20"/>
        </w:rPr>
        <w:t xml:space="preserve"> </w:t>
      </w:r>
      <w:r w:rsidRPr="1683B8EE" w:rsidR="00BE4802">
        <w:rPr>
          <w:sz w:val="20"/>
          <w:szCs w:val="20"/>
        </w:rPr>
        <w:t>the</w:t>
      </w:r>
      <w:r w:rsidRPr="1683B8EE" w:rsidR="00BE4802">
        <w:rPr>
          <w:spacing w:val="-5"/>
          <w:sz w:val="20"/>
          <w:szCs w:val="20"/>
        </w:rPr>
        <w:t xml:space="preserve"> </w:t>
      </w:r>
      <w:r w:rsidRPr="1683B8EE" w:rsidR="00BE4802">
        <w:rPr>
          <w:sz w:val="20"/>
          <w:szCs w:val="20"/>
        </w:rPr>
        <w:t>absence</w:t>
      </w:r>
      <w:r w:rsidRPr="1683B8EE" w:rsidR="00BE4802">
        <w:rPr>
          <w:spacing w:val="-5"/>
          <w:sz w:val="20"/>
          <w:szCs w:val="20"/>
        </w:rPr>
        <w:t xml:space="preserve"> </w:t>
      </w:r>
      <w:r w:rsidRPr="1683B8EE" w:rsidR="00BE4802">
        <w:rPr>
          <w:sz w:val="20"/>
          <w:szCs w:val="20"/>
        </w:rPr>
        <w:t>will</w:t>
      </w:r>
      <w:r w:rsidRPr="1683B8EE" w:rsidR="00BE4802">
        <w:rPr>
          <w:spacing w:val="-5"/>
          <w:sz w:val="20"/>
          <w:szCs w:val="20"/>
        </w:rPr>
        <w:t xml:space="preserve"> </w:t>
      </w:r>
      <w:r w:rsidRPr="1683B8EE" w:rsidR="00BE4802">
        <w:rPr>
          <w:sz w:val="20"/>
          <w:szCs w:val="20"/>
        </w:rPr>
        <w:t>be</w:t>
      </w:r>
      <w:r w:rsidRPr="1683B8EE" w:rsidR="00BE4802">
        <w:rPr>
          <w:spacing w:val="-5"/>
          <w:sz w:val="20"/>
          <w:szCs w:val="20"/>
        </w:rPr>
        <w:t xml:space="preserve"> </w:t>
      </w:r>
      <w:r w:rsidRPr="1683B8EE" w:rsidR="00BE4802">
        <w:rPr>
          <w:sz w:val="20"/>
          <w:szCs w:val="20"/>
        </w:rPr>
        <w:t>recorded</w:t>
      </w:r>
      <w:r w:rsidRPr="1683B8EE" w:rsidR="00BE4802">
        <w:rPr>
          <w:spacing w:val="-4"/>
          <w:sz w:val="20"/>
          <w:szCs w:val="20"/>
        </w:rPr>
        <w:t xml:space="preserve"> </w:t>
      </w:r>
      <w:r w:rsidRPr="1683B8EE" w:rsidR="00BE4802">
        <w:rPr>
          <w:sz w:val="20"/>
          <w:szCs w:val="20"/>
        </w:rPr>
        <w:t xml:space="preserve">as </w:t>
      </w:r>
      <w:r w:rsidRPr="1683B8EE" w:rsidR="00BE4802">
        <w:rPr>
          <w:sz w:val="20"/>
          <w:szCs w:val="20"/>
        </w:rPr>
        <w:t>unauthorised</w:t>
      </w:r>
      <w:r w:rsidRPr="1683B8EE" w:rsidR="00BE4802">
        <w:rPr>
          <w:sz w:val="20"/>
          <w:szCs w:val="20"/>
        </w:rPr>
        <w:t>, and parents notified of this.</w:t>
      </w:r>
    </w:p>
    <w:p xmlns:wp14="http://schemas.microsoft.com/office/word/2010/wordml" w:rsidR="006E1EF4" w:rsidP="006E1EF4" w:rsidRDefault="006E1EF4" w14:paraId="463F29E8" wp14:textId="77777777">
      <w:pPr>
        <w:pStyle w:val="ListParagraph"/>
        <w:tabs>
          <w:tab w:val="left" w:pos="1574"/>
        </w:tabs>
        <w:spacing w:line="249" w:lineRule="auto"/>
        <w:ind w:left="854" w:right="672" w:firstLine="0"/>
        <w:rPr>
          <w:sz w:val="20"/>
        </w:rPr>
      </w:pPr>
    </w:p>
    <w:p xmlns:wp14="http://schemas.microsoft.com/office/word/2010/wordml" w:rsidRPr="00D94042" w:rsidR="006E1EF4" w:rsidP="003A0D8C" w:rsidRDefault="006E1EF4" w14:paraId="5B3BE9D1" wp14:textId="77777777">
      <w:pPr>
        <w:pStyle w:val="Heading1"/>
        <w:numPr>
          <w:ilvl w:val="0"/>
          <w:numId w:val="1"/>
        </w:numPr>
        <w:tabs>
          <w:tab w:val="left" w:pos="839"/>
        </w:tabs>
        <w:spacing w:before="7"/>
        <w:rPr>
          <w:b/>
          <w:sz w:val="28"/>
          <w:szCs w:val="28"/>
        </w:rPr>
      </w:pPr>
      <w:r w:rsidRPr="004350CD">
        <w:rPr>
          <w:b/>
          <w:sz w:val="28"/>
          <w:szCs w:val="28"/>
        </w:rPr>
        <w:t>Reporting</w:t>
      </w:r>
      <w:r w:rsidRPr="004350CD">
        <w:rPr>
          <w:b/>
          <w:spacing w:val="-11"/>
          <w:sz w:val="28"/>
          <w:szCs w:val="28"/>
        </w:rPr>
        <w:t xml:space="preserve"> </w:t>
      </w:r>
      <w:r w:rsidRPr="004350CD">
        <w:rPr>
          <w:b/>
          <w:sz w:val="28"/>
          <w:szCs w:val="28"/>
        </w:rPr>
        <w:t>a</w:t>
      </w:r>
      <w:r w:rsidRPr="004350CD">
        <w:rPr>
          <w:b/>
          <w:spacing w:val="-11"/>
          <w:sz w:val="28"/>
          <w:szCs w:val="28"/>
        </w:rPr>
        <w:t xml:space="preserve"> </w:t>
      </w:r>
      <w:r w:rsidRPr="004350CD">
        <w:rPr>
          <w:b/>
          <w:sz w:val="28"/>
          <w:szCs w:val="28"/>
        </w:rPr>
        <w:t>child’s</w:t>
      </w:r>
      <w:r w:rsidRPr="004350CD">
        <w:rPr>
          <w:b/>
          <w:spacing w:val="-10"/>
          <w:sz w:val="28"/>
          <w:szCs w:val="28"/>
        </w:rPr>
        <w:t xml:space="preserve"> </w:t>
      </w:r>
      <w:r w:rsidRPr="004350CD">
        <w:rPr>
          <w:b/>
          <w:sz w:val="28"/>
          <w:szCs w:val="28"/>
        </w:rPr>
        <w:t>planned</w:t>
      </w:r>
      <w:r w:rsidRPr="004350CD">
        <w:rPr>
          <w:b/>
          <w:spacing w:val="-11"/>
          <w:sz w:val="28"/>
          <w:szCs w:val="28"/>
        </w:rPr>
        <w:t xml:space="preserve"> </w:t>
      </w:r>
      <w:r w:rsidRPr="004350CD">
        <w:rPr>
          <w:b/>
          <w:spacing w:val="-2"/>
          <w:sz w:val="28"/>
          <w:szCs w:val="28"/>
        </w:rPr>
        <w:t>absence</w:t>
      </w:r>
    </w:p>
    <w:p xmlns:wp14="http://schemas.microsoft.com/office/word/2010/wordml" w:rsidRPr="004350CD" w:rsidR="00D94042" w:rsidP="00D94042" w:rsidRDefault="00D94042" w14:paraId="3B7B4B86" wp14:textId="77777777">
      <w:pPr>
        <w:pStyle w:val="Heading1"/>
        <w:tabs>
          <w:tab w:val="left" w:pos="839"/>
        </w:tabs>
        <w:spacing w:before="7"/>
        <w:ind w:firstLine="0"/>
        <w:rPr>
          <w:b/>
          <w:sz w:val="28"/>
          <w:szCs w:val="28"/>
        </w:rPr>
      </w:pPr>
    </w:p>
    <w:p xmlns:wp14="http://schemas.microsoft.com/office/word/2010/wordml" w:rsidR="006E1EF4" w:rsidP="003A0D8C" w:rsidRDefault="006E1EF4" w14:paraId="22C51683" wp14:textId="77777777">
      <w:pPr>
        <w:pStyle w:val="ListParagraph"/>
        <w:numPr>
          <w:ilvl w:val="1"/>
          <w:numId w:val="1"/>
        </w:numPr>
        <w:tabs>
          <w:tab w:val="left" w:pos="839"/>
        </w:tabs>
        <w:spacing w:before="34" w:line="249" w:lineRule="auto"/>
        <w:ind w:left="839" w:right="467" w:hanging="711"/>
        <w:rPr>
          <w:sz w:val="20"/>
        </w:rPr>
      </w:pPr>
      <w:r>
        <w:rPr>
          <w:sz w:val="20"/>
        </w:rPr>
        <w:t>Wherever possible, all appointments should be made outside of the school day. If this is not possible, parents</w:t>
      </w:r>
      <w:r>
        <w:rPr>
          <w:spacing w:val="-4"/>
          <w:sz w:val="20"/>
        </w:rPr>
        <w:t xml:space="preserve"> </w:t>
      </w:r>
      <w:r>
        <w:rPr>
          <w:sz w:val="20"/>
        </w:rPr>
        <w:t>should</w:t>
      </w:r>
      <w:r>
        <w:rPr>
          <w:spacing w:val="-3"/>
          <w:sz w:val="20"/>
        </w:rPr>
        <w:t xml:space="preserve"> </w:t>
      </w:r>
      <w:r>
        <w:rPr>
          <w:sz w:val="20"/>
        </w:rPr>
        <w:t>ensure</w:t>
      </w:r>
      <w:r>
        <w:rPr>
          <w:spacing w:val="-4"/>
          <w:sz w:val="20"/>
        </w:rPr>
        <w:t xml:space="preserve"> </w:t>
      </w:r>
      <w:r>
        <w:rPr>
          <w:sz w:val="20"/>
        </w:rPr>
        <w:t>that</w:t>
      </w:r>
      <w:r>
        <w:rPr>
          <w:spacing w:val="-3"/>
          <w:sz w:val="20"/>
        </w:rPr>
        <w:t xml:space="preserve"> </w:t>
      </w:r>
      <w:r>
        <w:rPr>
          <w:sz w:val="20"/>
        </w:rPr>
        <w:t>children</w:t>
      </w:r>
      <w:r>
        <w:rPr>
          <w:spacing w:val="-3"/>
          <w:sz w:val="20"/>
        </w:rPr>
        <w:t xml:space="preserve"> </w:t>
      </w:r>
      <w:r>
        <w:rPr>
          <w:sz w:val="20"/>
        </w:rPr>
        <w:t>are</w:t>
      </w:r>
      <w:r>
        <w:rPr>
          <w:spacing w:val="-4"/>
          <w:sz w:val="20"/>
        </w:rPr>
        <w:t xml:space="preserve"> </w:t>
      </w:r>
      <w:r>
        <w:rPr>
          <w:sz w:val="20"/>
        </w:rPr>
        <w:t>out</w:t>
      </w:r>
      <w:r>
        <w:rPr>
          <w:spacing w:val="-3"/>
          <w:sz w:val="20"/>
        </w:rPr>
        <w:t xml:space="preserve"> </w:t>
      </w:r>
      <w:r>
        <w:rPr>
          <w:sz w:val="20"/>
        </w:rPr>
        <w:t>of</w:t>
      </w:r>
      <w:r>
        <w:rPr>
          <w:spacing w:val="-5"/>
          <w:sz w:val="20"/>
        </w:rPr>
        <w:t xml:space="preserve"> </w:t>
      </w:r>
      <w:r>
        <w:rPr>
          <w:sz w:val="20"/>
        </w:rPr>
        <w:t>school</w:t>
      </w:r>
      <w:r>
        <w:rPr>
          <w:spacing w:val="-4"/>
          <w:sz w:val="20"/>
        </w:rPr>
        <w:t xml:space="preserve"> </w:t>
      </w:r>
      <w:r>
        <w:rPr>
          <w:sz w:val="20"/>
        </w:rPr>
        <w:t>for</w:t>
      </w:r>
      <w:r>
        <w:rPr>
          <w:spacing w:val="-3"/>
          <w:sz w:val="20"/>
        </w:rPr>
        <w:t xml:space="preserve"> </w:t>
      </w:r>
      <w:r>
        <w:rPr>
          <w:sz w:val="20"/>
        </w:rPr>
        <w:t>the</w:t>
      </w:r>
      <w:r>
        <w:rPr>
          <w:spacing w:val="-4"/>
          <w:sz w:val="20"/>
        </w:rPr>
        <w:t xml:space="preserve"> </w:t>
      </w:r>
      <w:r>
        <w:rPr>
          <w:sz w:val="20"/>
        </w:rPr>
        <w:t>minimum</w:t>
      </w:r>
      <w:r>
        <w:rPr>
          <w:spacing w:val="-4"/>
          <w:sz w:val="20"/>
        </w:rPr>
        <w:t xml:space="preserve"> </w:t>
      </w:r>
      <w:r>
        <w:rPr>
          <w:sz w:val="20"/>
        </w:rPr>
        <w:t>amount</w:t>
      </w:r>
      <w:r>
        <w:rPr>
          <w:spacing w:val="-3"/>
          <w:sz w:val="20"/>
        </w:rPr>
        <w:t xml:space="preserve"> </w:t>
      </w:r>
      <w:r>
        <w:rPr>
          <w:sz w:val="20"/>
        </w:rPr>
        <w:t>of</w:t>
      </w:r>
      <w:r>
        <w:rPr>
          <w:spacing w:val="-5"/>
          <w:sz w:val="20"/>
        </w:rPr>
        <w:t xml:space="preserve"> </w:t>
      </w:r>
      <w:r>
        <w:rPr>
          <w:sz w:val="20"/>
        </w:rPr>
        <w:t>time</w:t>
      </w:r>
      <w:r>
        <w:rPr>
          <w:spacing w:val="-4"/>
          <w:sz w:val="20"/>
        </w:rPr>
        <w:t xml:space="preserve"> </w:t>
      </w:r>
      <w:r>
        <w:rPr>
          <w:sz w:val="20"/>
        </w:rPr>
        <w:t>necessary</w:t>
      </w:r>
      <w:r>
        <w:rPr>
          <w:spacing w:val="-3"/>
          <w:sz w:val="20"/>
        </w:rPr>
        <w:t xml:space="preserve"> </w:t>
      </w:r>
      <w:r>
        <w:rPr>
          <w:sz w:val="20"/>
        </w:rPr>
        <w:t>e.g.</w:t>
      </w:r>
      <w:r>
        <w:rPr>
          <w:spacing w:val="-4"/>
          <w:sz w:val="20"/>
        </w:rPr>
        <w:t xml:space="preserve"> </w:t>
      </w:r>
      <w:r>
        <w:rPr>
          <w:sz w:val="20"/>
        </w:rPr>
        <w:t>if</w:t>
      </w:r>
      <w:r>
        <w:rPr>
          <w:spacing w:val="-4"/>
          <w:sz w:val="20"/>
        </w:rPr>
        <w:t xml:space="preserve"> </w:t>
      </w:r>
      <w:r>
        <w:rPr>
          <w:sz w:val="20"/>
        </w:rPr>
        <w:t>an appointment can only be arranged for 11am, a child should be in school both before and after the appointment, unless there are exceptional circumstances.</w:t>
      </w:r>
    </w:p>
    <w:p xmlns:wp14="http://schemas.microsoft.com/office/word/2010/wordml" w:rsidR="006E1EF4" w:rsidP="006E1EF4" w:rsidRDefault="006E1EF4" w14:paraId="3A0FF5F2" wp14:textId="77777777">
      <w:pPr>
        <w:pStyle w:val="BodyText"/>
        <w:spacing w:before="18"/>
      </w:pPr>
    </w:p>
    <w:p xmlns:wp14="http://schemas.microsoft.com/office/word/2010/wordml" w:rsidR="006E1EF4" w:rsidP="1683B8EE" w:rsidRDefault="006E1EF4" w14:paraId="0A8D774B" wp14:textId="4AEAF38F">
      <w:pPr>
        <w:pStyle w:val="ListParagraph"/>
        <w:numPr>
          <w:ilvl w:val="1"/>
          <w:numId w:val="1"/>
        </w:numPr>
        <w:tabs>
          <w:tab w:val="left" w:pos="854"/>
          <w:tab w:val="left" w:pos="865"/>
        </w:tabs>
        <w:spacing w:line="252" w:lineRule="auto"/>
        <w:ind w:right="675" w:hanging="725"/>
        <w:rPr>
          <w:sz w:val="20"/>
          <w:szCs w:val="20"/>
        </w:rPr>
      </w:pPr>
      <w:r w:rsidRPr="1683B8EE" w:rsidR="006E1EF4">
        <w:rPr>
          <w:sz w:val="20"/>
          <w:szCs w:val="20"/>
        </w:rPr>
        <w:t>Planned absences</w:t>
      </w:r>
      <w:r w:rsidRPr="1683B8EE" w:rsidR="006E1EF4">
        <w:rPr>
          <w:spacing w:val="-6"/>
          <w:sz w:val="20"/>
          <w:szCs w:val="20"/>
        </w:rPr>
        <w:t xml:space="preserve"> </w:t>
      </w:r>
      <w:r w:rsidRPr="1683B8EE" w:rsidR="006E1EF4">
        <w:rPr>
          <w:sz w:val="20"/>
          <w:szCs w:val="20"/>
        </w:rPr>
        <w:t>for</w:t>
      </w:r>
      <w:r w:rsidRPr="1683B8EE" w:rsidR="006E1EF4">
        <w:rPr>
          <w:spacing w:val="-4"/>
          <w:sz w:val="20"/>
          <w:szCs w:val="20"/>
        </w:rPr>
        <w:t xml:space="preserve"> </w:t>
      </w:r>
      <w:r w:rsidRPr="1683B8EE" w:rsidR="006E1EF4">
        <w:rPr>
          <w:sz w:val="20"/>
          <w:szCs w:val="20"/>
        </w:rPr>
        <w:t>appointments</w:t>
      </w:r>
      <w:r w:rsidRPr="1683B8EE" w:rsidR="006E1EF4">
        <w:rPr>
          <w:spacing w:val="-6"/>
          <w:sz w:val="20"/>
          <w:szCs w:val="20"/>
        </w:rPr>
        <w:t xml:space="preserve"> </w:t>
      </w:r>
      <w:r w:rsidRPr="1683B8EE" w:rsidR="006E1EF4">
        <w:rPr>
          <w:sz w:val="20"/>
          <w:szCs w:val="20"/>
        </w:rPr>
        <w:t>should</w:t>
      </w:r>
      <w:r w:rsidRPr="1683B8EE" w:rsidR="006E1EF4">
        <w:rPr>
          <w:spacing w:val="-4"/>
          <w:sz w:val="20"/>
          <w:szCs w:val="20"/>
        </w:rPr>
        <w:t xml:space="preserve"> </w:t>
      </w:r>
      <w:r w:rsidRPr="1683B8EE" w:rsidR="006E1EF4">
        <w:rPr>
          <w:sz w:val="20"/>
          <w:szCs w:val="20"/>
        </w:rPr>
        <w:t>be</w:t>
      </w:r>
      <w:r w:rsidRPr="1683B8EE" w:rsidR="006E1EF4">
        <w:rPr>
          <w:spacing w:val="-5"/>
          <w:sz w:val="20"/>
          <w:szCs w:val="20"/>
        </w:rPr>
        <w:t xml:space="preserve"> </w:t>
      </w:r>
      <w:r w:rsidRPr="1683B8EE" w:rsidR="006E1EF4">
        <w:rPr>
          <w:sz w:val="20"/>
          <w:szCs w:val="20"/>
        </w:rPr>
        <w:t>reported</w:t>
      </w:r>
      <w:r w:rsidRPr="1683B8EE" w:rsidR="006E1EF4">
        <w:rPr>
          <w:spacing w:val="-4"/>
          <w:sz w:val="20"/>
          <w:szCs w:val="20"/>
        </w:rPr>
        <w:t xml:space="preserve"> </w:t>
      </w:r>
      <w:r w:rsidRPr="1683B8EE" w:rsidR="006E1EF4">
        <w:rPr>
          <w:sz w:val="20"/>
          <w:szCs w:val="20"/>
        </w:rPr>
        <w:t>to</w:t>
      </w:r>
      <w:r w:rsidRPr="1683B8EE" w:rsidR="006E1EF4">
        <w:rPr>
          <w:spacing w:val="-4"/>
          <w:sz w:val="20"/>
          <w:szCs w:val="20"/>
        </w:rPr>
        <w:t xml:space="preserve"> </w:t>
      </w:r>
      <w:r w:rsidRPr="1683B8EE" w:rsidR="006E1EF4">
        <w:rPr>
          <w:sz w:val="20"/>
          <w:szCs w:val="20"/>
        </w:rPr>
        <w:t>the</w:t>
      </w:r>
      <w:r w:rsidRPr="1683B8EE" w:rsidR="006E1EF4">
        <w:rPr>
          <w:spacing w:val="-5"/>
          <w:sz w:val="20"/>
          <w:szCs w:val="20"/>
        </w:rPr>
        <w:t xml:space="preserve"> </w:t>
      </w:r>
      <w:r w:rsidRPr="1683B8EE" w:rsidR="161CC904">
        <w:rPr>
          <w:sz w:val="20"/>
          <w:szCs w:val="20"/>
        </w:rPr>
        <w:t xml:space="preserve">school </w:t>
      </w:r>
      <w:r w:rsidRPr="1683B8EE" w:rsidR="006E1EF4">
        <w:rPr>
          <w:sz w:val="20"/>
          <w:szCs w:val="20"/>
        </w:rPr>
        <w:t>as</w:t>
      </w:r>
      <w:r w:rsidRPr="1683B8EE" w:rsidR="006E1EF4">
        <w:rPr>
          <w:spacing w:val="-6"/>
          <w:sz w:val="20"/>
          <w:szCs w:val="20"/>
        </w:rPr>
        <w:t xml:space="preserve"> </w:t>
      </w:r>
      <w:r w:rsidRPr="1683B8EE" w:rsidR="006E1EF4">
        <w:rPr>
          <w:sz w:val="20"/>
          <w:szCs w:val="20"/>
        </w:rPr>
        <w:t>far</w:t>
      </w:r>
      <w:r w:rsidRPr="1683B8EE" w:rsidR="006E1EF4">
        <w:rPr>
          <w:spacing w:val="-4"/>
          <w:sz w:val="20"/>
          <w:szCs w:val="20"/>
        </w:rPr>
        <w:t xml:space="preserve"> </w:t>
      </w:r>
      <w:r w:rsidRPr="1683B8EE" w:rsidR="006E1EF4">
        <w:rPr>
          <w:sz w:val="20"/>
          <w:szCs w:val="20"/>
        </w:rPr>
        <w:t>in</w:t>
      </w:r>
      <w:r w:rsidRPr="1683B8EE" w:rsidR="006E1EF4">
        <w:rPr>
          <w:spacing w:val="-4"/>
          <w:sz w:val="20"/>
          <w:szCs w:val="20"/>
        </w:rPr>
        <w:t xml:space="preserve"> </w:t>
      </w:r>
      <w:r w:rsidRPr="1683B8EE" w:rsidR="006E1EF4">
        <w:rPr>
          <w:sz w:val="20"/>
          <w:szCs w:val="20"/>
        </w:rPr>
        <w:t>advance</w:t>
      </w:r>
      <w:r w:rsidRPr="1683B8EE" w:rsidR="006E1EF4">
        <w:rPr>
          <w:spacing w:val="-6"/>
          <w:sz w:val="20"/>
          <w:szCs w:val="20"/>
        </w:rPr>
        <w:t xml:space="preserve"> </w:t>
      </w:r>
      <w:r w:rsidRPr="1683B8EE" w:rsidR="006E1EF4">
        <w:rPr>
          <w:sz w:val="20"/>
          <w:szCs w:val="20"/>
        </w:rPr>
        <w:t>as</w:t>
      </w:r>
      <w:r w:rsidRPr="1683B8EE" w:rsidR="006E1EF4">
        <w:rPr>
          <w:spacing w:val="-6"/>
          <w:sz w:val="20"/>
          <w:szCs w:val="20"/>
        </w:rPr>
        <w:t xml:space="preserve"> </w:t>
      </w:r>
      <w:r w:rsidRPr="1683B8EE" w:rsidR="006E1EF4">
        <w:rPr>
          <w:sz w:val="20"/>
          <w:szCs w:val="20"/>
        </w:rPr>
        <w:t>possible</w:t>
      </w:r>
      <w:r w:rsidRPr="1683B8EE" w:rsidR="006E1EF4">
        <w:rPr>
          <w:spacing w:val="-5"/>
          <w:sz w:val="20"/>
          <w:szCs w:val="20"/>
        </w:rPr>
        <w:t xml:space="preserve"> </w:t>
      </w:r>
      <w:r w:rsidRPr="1683B8EE" w:rsidR="006E1EF4">
        <w:rPr>
          <w:sz w:val="20"/>
          <w:szCs w:val="20"/>
        </w:rPr>
        <w:t xml:space="preserve">by emailing </w:t>
      </w:r>
      <w:hyperlink r:id="R994d70b9d550437d">
        <w:r w:rsidRPr="1683B8EE" w:rsidR="006E1EF4">
          <w:rPr>
            <w:rStyle w:val="Hyperlink"/>
            <w:sz w:val="20"/>
            <w:szCs w:val="20"/>
          </w:rPr>
          <w:t>office@the-pavilionl.co.uk</w:t>
        </w:r>
      </w:hyperlink>
      <w:r w:rsidRPr="1683B8EE" w:rsidR="006E1EF4">
        <w:rPr>
          <w:sz w:val="20"/>
          <w:szCs w:val="20"/>
        </w:rPr>
        <w:t xml:space="preserve">  </w:t>
      </w:r>
    </w:p>
    <w:p xmlns:wp14="http://schemas.microsoft.com/office/word/2010/wordml" w:rsidRPr="006E1EF4" w:rsidR="006E1EF4" w:rsidP="006E1EF4" w:rsidRDefault="006E1EF4" w14:paraId="5630AD66" wp14:textId="77777777">
      <w:pPr>
        <w:pStyle w:val="ListParagraph"/>
        <w:rPr>
          <w:sz w:val="20"/>
        </w:rPr>
      </w:pPr>
    </w:p>
    <w:p xmlns:wp14="http://schemas.microsoft.com/office/word/2010/wordml" w:rsidR="006E1EF4" w:rsidP="006E1EF4" w:rsidRDefault="006E1EF4" w14:paraId="61829076" wp14:textId="77777777">
      <w:pPr>
        <w:pStyle w:val="ListParagraph"/>
        <w:tabs>
          <w:tab w:val="left" w:pos="854"/>
          <w:tab w:val="left" w:pos="865"/>
        </w:tabs>
        <w:spacing w:line="252" w:lineRule="auto"/>
        <w:ind w:left="854" w:right="675" w:firstLine="0"/>
        <w:rPr>
          <w:sz w:val="20"/>
        </w:rPr>
      </w:pPr>
    </w:p>
    <w:p xmlns:wp14="http://schemas.microsoft.com/office/word/2010/wordml" w:rsidRPr="006E1EF4" w:rsidR="006E1EF4" w:rsidP="006E1EF4" w:rsidRDefault="006E1EF4" w14:paraId="2BA226A1" wp14:textId="77777777">
      <w:pPr>
        <w:pStyle w:val="ListParagraph"/>
        <w:tabs>
          <w:tab w:val="left" w:pos="854"/>
          <w:tab w:val="left" w:pos="865"/>
        </w:tabs>
        <w:spacing w:line="252" w:lineRule="auto"/>
        <w:ind w:left="854" w:right="675" w:firstLine="0"/>
        <w:rPr>
          <w:sz w:val="20"/>
        </w:rPr>
      </w:pPr>
    </w:p>
    <w:p xmlns:wp14="http://schemas.microsoft.com/office/word/2010/wordml" w:rsidRPr="004350CD" w:rsidR="006E1EF4" w:rsidP="1683B8EE" w:rsidRDefault="006E1EF4" wp14:textId="77777777" w14:paraId="0C1621F7">
      <w:pPr>
        <w:pStyle w:val="Heading1"/>
        <w:numPr>
          <w:ilvl w:val="0"/>
          <w:numId w:val="1"/>
        </w:numPr>
        <w:tabs>
          <w:tab w:val="left" w:pos="839"/>
        </w:tabs>
        <w:spacing w:before="1"/>
        <w:ind w:hanging="710"/>
        <w:rPr>
          <w:b w:val="1"/>
          <w:bCs w:val="1"/>
          <w:sz w:val="28"/>
          <w:szCs w:val="28"/>
        </w:rPr>
      </w:pPr>
      <w:r w:rsidRPr="1683B8EE" w:rsidR="006E1EF4">
        <w:rPr>
          <w:b w:val="1"/>
          <w:bCs w:val="1"/>
          <w:sz w:val="28"/>
          <w:szCs w:val="28"/>
        </w:rPr>
        <w:t>Leave</w:t>
      </w:r>
      <w:r w:rsidRPr="1683B8EE" w:rsidR="006E1EF4">
        <w:rPr>
          <w:b w:val="1"/>
          <w:bCs w:val="1"/>
          <w:spacing w:val="-5"/>
          <w:sz w:val="28"/>
          <w:szCs w:val="28"/>
        </w:rPr>
        <w:t xml:space="preserve"> </w:t>
      </w:r>
      <w:r w:rsidRPr="1683B8EE" w:rsidR="006E1EF4">
        <w:rPr>
          <w:b w:val="1"/>
          <w:bCs w:val="1"/>
          <w:sz w:val="28"/>
          <w:szCs w:val="28"/>
        </w:rPr>
        <w:t>of</w:t>
      </w:r>
      <w:r w:rsidRPr="1683B8EE" w:rsidR="006E1EF4">
        <w:rPr>
          <w:b w:val="1"/>
          <w:bCs w:val="1"/>
          <w:spacing w:val="-4"/>
          <w:sz w:val="28"/>
          <w:szCs w:val="28"/>
        </w:rPr>
        <w:t xml:space="preserve"> </w:t>
      </w:r>
      <w:r w:rsidRPr="1683B8EE" w:rsidR="006E1EF4">
        <w:rPr>
          <w:b w:val="1"/>
          <w:bCs w:val="1"/>
          <w:sz w:val="28"/>
          <w:szCs w:val="28"/>
        </w:rPr>
        <w:t>absence</w:t>
      </w:r>
      <w:r w:rsidRPr="1683B8EE" w:rsidR="006E1EF4">
        <w:rPr>
          <w:b w:val="1"/>
          <w:bCs w:val="1"/>
          <w:spacing w:val="-4"/>
          <w:sz w:val="28"/>
          <w:szCs w:val="28"/>
        </w:rPr>
        <w:t xml:space="preserve"> </w:t>
      </w:r>
      <w:r w:rsidRPr="1683B8EE" w:rsidR="006E1EF4">
        <w:rPr>
          <w:b w:val="1"/>
          <w:bCs w:val="1"/>
          <w:sz w:val="28"/>
          <w:szCs w:val="28"/>
        </w:rPr>
        <w:t>during</w:t>
      </w:r>
      <w:r w:rsidRPr="1683B8EE" w:rsidR="006E1EF4">
        <w:rPr>
          <w:b w:val="1"/>
          <w:bCs w:val="1"/>
          <w:spacing w:val="-4"/>
          <w:sz w:val="28"/>
          <w:szCs w:val="28"/>
        </w:rPr>
        <w:t xml:space="preserve"> </w:t>
      </w:r>
      <w:r w:rsidRPr="1683B8EE" w:rsidR="006E1EF4">
        <w:rPr>
          <w:b w:val="1"/>
          <w:bCs w:val="1"/>
          <w:sz w:val="28"/>
          <w:szCs w:val="28"/>
        </w:rPr>
        <w:t>term</w:t>
      </w:r>
      <w:r w:rsidRPr="1683B8EE" w:rsidR="006E1EF4">
        <w:rPr>
          <w:b w:val="1"/>
          <w:bCs w:val="1"/>
          <w:spacing w:val="-6"/>
          <w:sz w:val="28"/>
          <w:szCs w:val="28"/>
        </w:rPr>
        <w:t xml:space="preserve"> </w:t>
      </w:r>
      <w:r w:rsidRPr="1683B8EE" w:rsidR="006E1EF4">
        <w:rPr>
          <w:b w:val="1"/>
          <w:bCs w:val="1"/>
          <w:spacing w:val="-4"/>
          <w:sz w:val="28"/>
          <w:szCs w:val="28"/>
        </w:rPr>
        <w:t>time</w:t>
      </w:r>
    </w:p>
    <w:p xmlns:wp14="http://schemas.microsoft.com/office/word/2010/wordml" w:rsidRPr="004350CD" w:rsidR="004350CD" w:rsidP="004350CD" w:rsidRDefault="004350CD" w14:paraId="17AD93B2" wp14:textId="77777777">
      <w:pPr>
        <w:pStyle w:val="Heading1"/>
        <w:tabs>
          <w:tab w:val="left" w:pos="839"/>
        </w:tabs>
        <w:spacing w:before="1"/>
        <w:ind w:firstLine="0"/>
        <w:rPr>
          <w:b/>
          <w:sz w:val="28"/>
          <w:szCs w:val="28"/>
        </w:rPr>
      </w:pPr>
    </w:p>
    <w:p xmlns:wp14="http://schemas.microsoft.com/office/word/2010/wordml" w:rsidR="006E1EF4" w:rsidP="003A0D8C" w:rsidRDefault="006E1EF4" w14:paraId="6FAB09CD" wp14:textId="77777777">
      <w:pPr>
        <w:pStyle w:val="ListParagraph"/>
        <w:numPr>
          <w:ilvl w:val="1"/>
          <w:numId w:val="1"/>
        </w:numPr>
        <w:tabs>
          <w:tab w:val="left" w:pos="839"/>
        </w:tabs>
        <w:spacing w:before="32" w:line="247" w:lineRule="auto"/>
        <w:ind w:left="839" w:right="1003" w:hanging="711"/>
        <w:rPr>
          <w:sz w:val="20"/>
        </w:rPr>
      </w:pPr>
      <w:r>
        <w:rPr>
          <w:sz w:val="20"/>
        </w:rPr>
        <w:t>In</w:t>
      </w:r>
      <w:r>
        <w:rPr>
          <w:spacing w:val="-7"/>
          <w:sz w:val="20"/>
        </w:rPr>
        <w:t xml:space="preserve"> </w:t>
      </w:r>
      <w:r>
        <w:rPr>
          <w:sz w:val="20"/>
        </w:rPr>
        <w:t>accordance</w:t>
      </w:r>
      <w:r>
        <w:rPr>
          <w:spacing w:val="-9"/>
          <w:sz w:val="20"/>
        </w:rPr>
        <w:t xml:space="preserve"> </w:t>
      </w:r>
      <w:r>
        <w:rPr>
          <w:sz w:val="20"/>
        </w:rPr>
        <w:t>with</w:t>
      </w:r>
      <w:r>
        <w:rPr>
          <w:spacing w:val="-7"/>
          <w:sz w:val="20"/>
        </w:rPr>
        <w:t xml:space="preserve"> </w:t>
      </w:r>
      <w:r>
        <w:rPr>
          <w:sz w:val="20"/>
        </w:rPr>
        <w:t>the</w:t>
      </w:r>
      <w:r>
        <w:rPr>
          <w:spacing w:val="-8"/>
          <w:sz w:val="20"/>
        </w:rPr>
        <w:t xml:space="preserve"> </w:t>
      </w:r>
      <w:r>
        <w:rPr>
          <w:sz w:val="20"/>
        </w:rPr>
        <w:t>DfE</w:t>
      </w:r>
      <w:hyperlink r:id="rId16">
        <w:r>
          <w:rPr>
            <w:sz w:val="20"/>
          </w:rPr>
          <w:t>’s</w:t>
        </w:r>
      </w:hyperlink>
      <w:r>
        <w:rPr>
          <w:spacing w:val="-6"/>
          <w:sz w:val="20"/>
        </w:rPr>
        <w:t xml:space="preserve"> </w:t>
      </w:r>
      <w:hyperlink r:id="rId17">
        <w:r>
          <w:rPr>
            <w:color w:val="0000FF"/>
            <w:sz w:val="20"/>
            <w:u w:val="single" w:color="0000FF"/>
          </w:rPr>
          <w:t>Working</w:t>
        </w:r>
        <w:r>
          <w:rPr>
            <w:color w:val="0000FF"/>
            <w:spacing w:val="-8"/>
            <w:sz w:val="20"/>
            <w:u w:val="single" w:color="0000FF"/>
          </w:rPr>
          <w:t xml:space="preserve"> </w:t>
        </w:r>
        <w:r>
          <w:rPr>
            <w:color w:val="0000FF"/>
            <w:sz w:val="20"/>
            <w:u w:val="single" w:color="0000FF"/>
          </w:rPr>
          <w:t>together</w:t>
        </w:r>
        <w:r>
          <w:rPr>
            <w:color w:val="0000FF"/>
            <w:spacing w:val="-7"/>
            <w:sz w:val="20"/>
            <w:u w:val="single" w:color="0000FF"/>
          </w:rPr>
          <w:t xml:space="preserve"> </w:t>
        </w:r>
        <w:r>
          <w:rPr>
            <w:color w:val="0000FF"/>
            <w:sz w:val="20"/>
            <w:u w:val="single" w:color="0000FF"/>
          </w:rPr>
          <w:t>to</w:t>
        </w:r>
        <w:r>
          <w:rPr>
            <w:color w:val="0000FF"/>
            <w:spacing w:val="-7"/>
            <w:sz w:val="20"/>
            <w:u w:val="single" w:color="0000FF"/>
          </w:rPr>
          <w:t xml:space="preserve"> </w:t>
        </w:r>
        <w:r>
          <w:rPr>
            <w:color w:val="0000FF"/>
            <w:sz w:val="20"/>
            <w:u w:val="single" w:color="0000FF"/>
          </w:rPr>
          <w:t>improve</w:t>
        </w:r>
        <w:r>
          <w:rPr>
            <w:color w:val="0000FF"/>
            <w:spacing w:val="-6"/>
            <w:sz w:val="20"/>
            <w:u w:val="single" w:color="0000FF"/>
          </w:rPr>
          <w:t xml:space="preserve"> </w:t>
        </w:r>
        <w:r>
          <w:rPr>
            <w:color w:val="0000FF"/>
            <w:sz w:val="20"/>
            <w:u w:val="single" w:color="0000FF"/>
          </w:rPr>
          <w:t>school</w:t>
        </w:r>
        <w:r>
          <w:rPr>
            <w:color w:val="0000FF"/>
            <w:spacing w:val="-8"/>
            <w:sz w:val="20"/>
            <w:u w:val="single" w:color="0000FF"/>
          </w:rPr>
          <w:t xml:space="preserve"> </w:t>
        </w:r>
        <w:r>
          <w:rPr>
            <w:color w:val="0000FF"/>
            <w:sz w:val="20"/>
            <w:u w:val="single" w:color="0000FF"/>
          </w:rPr>
          <w:t>attendance</w:t>
        </w:r>
      </w:hyperlink>
      <w:hyperlink r:id="rId18">
        <w:r>
          <w:rPr>
            <w:sz w:val="20"/>
          </w:rPr>
          <w:t>,</w:t>
        </w:r>
      </w:hyperlink>
      <w:r>
        <w:rPr>
          <w:spacing w:val="-6"/>
          <w:sz w:val="20"/>
        </w:rPr>
        <w:t xml:space="preserve"> </w:t>
      </w:r>
      <w:r>
        <w:rPr>
          <w:sz w:val="20"/>
        </w:rPr>
        <w:t>there</w:t>
      </w:r>
      <w:r>
        <w:rPr>
          <w:spacing w:val="-8"/>
          <w:sz w:val="20"/>
        </w:rPr>
        <w:t xml:space="preserve"> </w:t>
      </w:r>
      <w:r>
        <w:rPr>
          <w:sz w:val="20"/>
        </w:rPr>
        <w:t>are</w:t>
      </w:r>
      <w:r>
        <w:rPr>
          <w:spacing w:val="-6"/>
          <w:sz w:val="20"/>
        </w:rPr>
        <w:t xml:space="preserve"> </w:t>
      </w:r>
      <w:r>
        <w:rPr>
          <w:sz w:val="20"/>
        </w:rPr>
        <w:t>very</w:t>
      </w:r>
      <w:r>
        <w:rPr>
          <w:spacing w:val="-7"/>
          <w:sz w:val="20"/>
        </w:rPr>
        <w:t xml:space="preserve"> </w:t>
      </w:r>
      <w:r>
        <w:rPr>
          <w:sz w:val="20"/>
        </w:rPr>
        <w:t>limited circumstances where The Pavilion will grant a leave of absence during term time. These are:</w:t>
      </w:r>
    </w:p>
    <w:p xmlns:wp14="http://schemas.microsoft.com/office/word/2010/wordml" w:rsidR="006E1EF4" w:rsidP="006E1EF4" w:rsidRDefault="006E1EF4" w14:paraId="0DE4B5B7" wp14:textId="77777777">
      <w:pPr>
        <w:pStyle w:val="BodyText"/>
        <w:spacing w:before="21"/>
      </w:pPr>
    </w:p>
    <w:p xmlns:wp14="http://schemas.microsoft.com/office/word/2010/wordml" w:rsidR="006E1EF4" w:rsidP="003A0D8C" w:rsidRDefault="006E1EF4" w14:paraId="6495066D" wp14:textId="77777777">
      <w:pPr>
        <w:pStyle w:val="BodyText"/>
        <w:numPr>
          <w:ilvl w:val="0"/>
          <w:numId w:val="7"/>
        </w:numPr>
        <w:tabs>
          <w:tab w:val="left" w:pos="853"/>
        </w:tabs>
      </w:pPr>
      <w:r>
        <w:t>Taking</w:t>
      </w:r>
      <w:r>
        <w:rPr>
          <w:spacing w:val="-11"/>
        </w:rPr>
        <w:t xml:space="preserve"> </w:t>
      </w:r>
      <w:r>
        <w:t>part</w:t>
      </w:r>
      <w:r>
        <w:rPr>
          <w:spacing w:val="-10"/>
        </w:rPr>
        <w:t xml:space="preserve"> </w:t>
      </w:r>
      <w:r>
        <w:t>in</w:t>
      </w:r>
      <w:r>
        <w:rPr>
          <w:spacing w:val="-10"/>
        </w:rPr>
        <w:t xml:space="preserve"> </w:t>
      </w:r>
      <w:r>
        <w:t>a</w:t>
      </w:r>
      <w:r>
        <w:rPr>
          <w:spacing w:val="-10"/>
        </w:rPr>
        <w:t xml:space="preserve"> </w:t>
      </w:r>
      <w:r>
        <w:t>regulated</w:t>
      </w:r>
      <w:r>
        <w:rPr>
          <w:spacing w:val="-10"/>
        </w:rPr>
        <w:t xml:space="preserve"> </w:t>
      </w:r>
      <w:r>
        <w:t>performance</w:t>
      </w:r>
      <w:r>
        <w:rPr>
          <w:spacing w:val="-11"/>
        </w:rPr>
        <w:t xml:space="preserve"> </w:t>
      </w:r>
      <w:r>
        <w:t>or</w:t>
      </w:r>
      <w:r>
        <w:rPr>
          <w:spacing w:val="-10"/>
        </w:rPr>
        <w:t xml:space="preserve"> </w:t>
      </w:r>
      <w:r>
        <w:t>employment</w:t>
      </w:r>
      <w:r>
        <w:rPr>
          <w:spacing w:val="-10"/>
        </w:rPr>
        <w:t xml:space="preserve"> </w:t>
      </w:r>
      <w:r>
        <w:rPr>
          <w:spacing w:val="-2"/>
        </w:rPr>
        <w:t>abroad</w:t>
      </w:r>
    </w:p>
    <w:p xmlns:wp14="http://schemas.microsoft.com/office/word/2010/wordml" w:rsidR="006E1EF4" w:rsidP="003A0D8C" w:rsidRDefault="006E1EF4" w14:paraId="6D9F8FB9" wp14:textId="77777777">
      <w:pPr>
        <w:pStyle w:val="BodyText"/>
        <w:numPr>
          <w:ilvl w:val="0"/>
          <w:numId w:val="7"/>
        </w:numPr>
        <w:tabs>
          <w:tab w:val="left" w:pos="853"/>
        </w:tabs>
        <w:spacing w:before="15"/>
      </w:pPr>
      <w:r>
        <w:rPr>
          <w:spacing w:val="-2"/>
        </w:rPr>
        <w:t>Attending</w:t>
      </w:r>
      <w:r>
        <w:rPr>
          <w:spacing w:val="-3"/>
        </w:rPr>
        <w:t xml:space="preserve"> </w:t>
      </w:r>
      <w:r>
        <w:rPr>
          <w:spacing w:val="-2"/>
        </w:rPr>
        <w:t>an interview</w:t>
      </w:r>
    </w:p>
    <w:p xmlns:wp14="http://schemas.microsoft.com/office/word/2010/wordml" w:rsidR="006E1EF4" w:rsidP="003A0D8C" w:rsidRDefault="006E1EF4" w14:paraId="64020208" wp14:textId="77777777">
      <w:pPr>
        <w:pStyle w:val="BodyText"/>
        <w:numPr>
          <w:ilvl w:val="0"/>
          <w:numId w:val="7"/>
        </w:numPr>
        <w:tabs>
          <w:tab w:val="left" w:pos="853"/>
        </w:tabs>
        <w:spacing w:before="15"/>
      </w:pPr>
      <w:r>
        <w:rPr>
          <w:w w:val="95"/>
        </w:rPr>
        <w:t>Study</w:t>
      </w:r>
      <w:r>
        <w:rPr>
          <w:spacing w:val="16"/>
        </w:rPr>
        <w:t xml:space="preserve"> </w:t>
      </w:r>
      <w:r>
        <w:rPr>
          <w:spacing w:val="-4"/>
          <w:w w:val="95"/>
        </w:rPr>
        <w:t>leave</w:t>
      </w:r>
    </w:p>
    <w:p xmlns:wp14="http://schemas.microsoft.com/office/word/2010/wordml" w:rsidR="006E1EF4" w:rsidP="003A0D8C" w:rsidRDefault="006E1EF4" w14:paraId="3E297478" wp14:textId="77777777">
      <w:pPr>
        <w:pStyle w:val="BodyText"/>
        <w:numPr>
          <w:ilvl w:val="0"/>
          <w:numId w:val="7"/>
        </w:numPr>
        <w:tabs>
          <w:tab w:val="left" w:pos="853"/>
        </w:tabs>
        <w:spacing w:before="17"/>
      </w:pPr>
      <w:r>
        <w:t>A</w:t>
      </w:r>
      <w:r>
        <w:rPr>
          <w:spacing w:val="-12"/>
        </w:rPr>
        <w:t xml:space="preserve"> </w:t>
      </w:r>
      <w:r>
        <w:t>temporary,</w:t>
      </w:r>
      <w:r>
        <w:rPr>
          <w:spacing w:val="-10"/>
        </w:rPr>
        <w:t xml:space="preserve"> </w:t>
      </w:r>
      <w:r>
        <w:t>time</w:t>
      </w:r>
      <w:r>
        <w:rPr>
          <w:spacing w:val="-11"/>
        </w:rPr>
        <w:t xml:space="preserve"> </w:t>
      </w:r>
      <w:r>
        <w:t>limited</w:t>
      </w:r>
      <w:r>
        <w:rPr>
          <w:spacing w:val="-11"/>
        </w:rPr>
        <w:t xml:space="preserve"> </w:t>
      </w:r>
      <w:r>
        <w:t>part-time</w:t>
      </w:r>
      <w:r>
        <w:rPr>
          <w:spacing w:val="-10"/>
        </w:rPr>
        <w:t xml:space="preserve"> </w:t>
      </w:r>
      <w:r>
        <w:t>timetable</w:t>
      </w:r>
      <w:r>
        <w:rPr>
          <w:spacing w:val="-9"/>
        </w:rPr>
        <w:t xml:space="preserve"> </w:t>
      </w:r>
      <w:r>
        <w:t>(see</w:t>
      </w:r>
      <w:r>
        <w:rPr>
          <w:spacing w:val="-12"/>
        </w:rPr>
        <w:t xml:space="preserve"> </w:t>
      </w:r>
      <w:r>
        <w:t>section</w:t>
      </w:r>
      <w:r>
        <w:rPr>
          <w:spacing w:val="-10"/>
        </w:rPr>
        <w:t xml:space="preserve"> </w:t>
      </w:r>
      <w:r>
        <w:rPr>
          <w:spacing w:val="-5"/>
        </w:rPr>
        <w:t>17)</w:t>
      </w:r>
    </w:p>
    <w:p xmlns:wp14="http://schemas.microsoft.com/office/word/2010/wordml" w:rsidR="006E1EF4" w:rsidP="003A0D8C" w:rsidRDefault="006E1EF4" w14:paraId="14759555" wp14:textId="77777777">
      <w:pPr>
        <w:pStyle w:val="BodyText"/>
        <w:numPr>
          <w:ilvl w:val="0"/>
          <w:numId w:val="7"/>
        </w:numPr>
        <w:tabs>
          <w:tab w:val="left" w:pos="853"/>
        </w:tabs>
        <w:spacing w:before="15" w:line="249" w:lineRule="auto"/>
        <w:ind w:right="182"/>
      </w:pPr>
      <w:r>
        <w:rPr>
          <w:b/>
        </w:rPr>
        <w:t>Exceptional</w:t>
      </w:r>
      <w:r>
        <w:rPr>
          <w:b/>
          <w:spacing w:val="-3"/>
        </w:rPr>
        <w:t xml:space="preserve"> </w:t>
      </w:r>
      <w:r>
        <w:rPr>
          <w:b/>
        </w:rPr>
        <w:t xml:space="preserve">circumstances: </w:t>
      </w:r>
      <w:r>
        <w:t>the</w:t>
      </w:r>
      <w:r>
        <w:rPr>
          <w:spacing w:val="-2"/>
        </w:rPr>
        <w:t xml:space="preserve"> </w:t>
      </w:r>
      <w:r>
        <w:t>school</w:t>
      </w:r>
      <w:r>
        <w:rPr>
          <w:spacing w:val="-1"/>
        </w:rPr>
        <w:t xml:space="preserve"> </w:t>
      </w:r>
      <w:r>
        <w:t>may</w:t>
      </w:r>
      <w:r>
        <w:rPr>
          <w:spacing w:val="-1"/>
        </w:rPr>
        <w:t xml:space="preserve"> </w:t>
      </w:r>
      <w:r>
        <w:t>grant</w:t>
      </w:r>
      <w:r>
        <w:rPr>
          <w:spacing w:val="-1"/>
        </w:rPr>
        <w:t xml:space="preserve"> </w:t>
      </w:r>
      <w:r>
        <w:t>a</w:t>
      </w:r>
      <w:r>
        <w:rPr>
          <w:spacing w:val="-1"/>
        </w:rPr>
        <w:t xml:space="preserve"> </w:t>
      </w:r>
      <w:r>
        <w:t>leave of</w:t>
      </w:r>
      <w:r>
        <w:rPr>
          <w:spacing w:val="-3"/>
        </w:rPr>
        <w:t xml:space="preserve"> </w:t>
      </w:r>
      <w:r>
        <w:t>absence</w:t>
      </w:r>
      <w:r>
        <w:rPr>
          <w:spacing w:val="-3"/>
        </w:rPr>
        <w:t xml:space="preserve"> </w:t>
      </w:r>
      <w:r>
        <w:t>for</w:t>
      </w:r>
      <w:r>
        <w:rPr>
          <w:spacing w:val="-1"/>
        </w:rPr>
        <w:t xml:space="preserve"> </w:t>
      </w:r>
      <w:r>
        <w:t>exceptional</w:t>
      </w:r>
      <w:r>
        <w:rPr>
          <w:spacing w:val="-1"/>
        </w:rPr>
        <w:t xml:space="preserve"> </w:t>
      </w:r>
      <w:r>
        <w:t>circumstances</w:t>
      </w:r>
      <w:r>
        <w:rPr>
          <w:spacing w:val="-3"/>
        </w:rPr>
        <w:t xml:space="preserve"> </w:t>
      </w:r>
      <w:r>
        <w:t>at</w:t>
      </w:r>
      <w:r>
        <w:rPr>
          <w:spacing w:val="-1"/>
        </w:rPr>
        <w:t xml:space="preserve"> </w:t>
      </w:r>
      <w:r>
        <w:t>their discretion.</w:t>
      </w:r>
      <w:r w:rsidRPr="006E1EF4">
        <w:rPr>
          <w:spacing w:val="-4"/>
        </w:rPr>
        <w:t xml:space="preserve"> </w:t>
      </w:r>
      <w:r>
        <w:t>This</w:t>
      </w:r>
      <w:r w:rsidRPr="006E1EF4">
        <w:rPr>
          <w:spacing w:val="-6"/>
        </w:rPr>
        <w:t xml:space="preserve"> </w:t>
      </w:r>
      <w:r>
        <w:t>must</w:t>
      </w:r>
      <w:r w:rsidRPr="006E1EF4">
        <w:rPr>
          <w:spacing w:val="-4"/>
        </w:rPr>
        <w:t xml:space="preserve"> </w:t>
      </w:r>
      <w:r>
        <w:t>be</w:t>
      </w:r>
      <w:r w:rsidRPr="006E1EF4">
        <w:rPr>
          <w:spacing w:val="-5"/>
        </w:rPr>
        <w:t xml:space="preserve"> </w:t>
      </w:r>
      <w:r>
        <w:t>requested</w:t>
      </w:r>
      <w:r w:rsidRPr="006E1EF4">
        <w:rPr>
          <w:spacing w:val="-4"/>
        </w:rPr>
        <w:t xml:space="preserve"> </w:t>
      </w:r>
      <w:r>
        <w:t>in</w:t>
      </w:r>
      <w:r w:rsidRPr="006E1EF4">
        <w:rPr>
          <w:spacing w:val="-4"/>
        </w:rPr>
        <w:t xml:space="preserve"> </w:t>
      </w:r>
      <w:r>
        <w:t>advance</w:t>
      </w:r>
      <w:r w:rsidRPr="006E1EF4">
        <w:rPr>
          <w:spacing w:val="-6"/>
        </w:rPr>
        <w:t xml:space="preserve"> </w:t>
      </w:r>
      <w:r>
        <w:t>by</w:t>
      </w:r>
      <w:r w:rsidRPr="006E1EF4">
        <w:rPr>
          <w:spacing w:val="-4"/>
        </w:rPr>
        <w:t xml:space="preserve"> </w:t>
      </w:r>
      <w:r>
        <w:t>a</w:t>
      </w:r>
      <w:r w:rsidRPr="006E1EF4">
        <w:rPr>
          <w:spacing w:val="-4"/>
        </w:rPr>
        <w:t xml:space="preserve"> </w:t>
      </w:r>
      <w:r>
        <w:t>parent</w:t>
      </w:r>
      <w:r w:rsidRPr="006E1EF4">
        <w:rPr>
          <w:spacing w:val="-4"/>
        </w:rPr>
        <w:t xml:space="preserve"> </w:t>
      </w:r>
      <w:r>
        <w:t>who</w:t>
      </w:r>
      <w:r w:rsidRPr="006E1EF4">
        <w:rPr>
          <w:spacing w:val="-4"/>
        </w:rPr>
        <w:t xml:space="preserve"> </w:t>
      </w:r>
      <w:r>
        <w:t>the</w:t>
      </w:r>
      <w:r w:rsidRPr="006E1EF4">
        <w:rPr>
          <w:spacing w:val="-5"/>
        </w:rPr>
        <w:t xml:space="preserve"> </w:t>
      </w:r>
      <w:r>
        <w:t>child</w:t>
      </w:r>
      <w:r w:rsidRPr="006E1EF4">
        <w:rPr>
          <w:spacing w:val="-4"/>
        </w:rPr>
        <w:t xml:space="preserve"> </w:t>
      </w:r>
      <w:r>
        <w:t>normally</w:t>
      </w:r>
      <w:r w:rsidRPr="006E1EF4">
        <w:rPr>
          <w:spacing w:val="-4"/>
        </w:rPr>
        <w:t xml:space="preserve"> </w:t>
      </w:r>
      <w:r>
        <w:t>lives</w:t>
      </w:r>
      <w:r w:rsidRPr="006E1EF4">
        <w:rPr>
          <w:spacing w:val="-6"/>
        </w:rPr>
        <w:t xml:space="preserve"> </w:t>
      </w:r>
      <w:r>
        <w:t>with.</w:t>
      </w:r>
      <w:r w:rsidRPr="006E1EF4">
        <w:rPr>
          <w:spacing w:val="-4"/>
        </w:rPr>
        <w:t xml:space="preserve"> </w:t>
      </w:r>
      <w:r>
        <w:t>The</w:t>
      </w:r>
      <w:r w:rsidRPr="006E1EF4">
        <w:rPr>
          <w:spacing w:val="-5"/>
        </w:rPr>
        <w:t xml:space="preserve"> </w:t>
      </w:r>
      <w:r>
        <w:t>Pavilion</w:t>
      </w:r>
      <w:r w:rsidRPr="006E1EF4">
        <w:rPr>
          <w:spacing w:val="-4"/>
        </w:rPr>
        <w:t xml:space="preserve"> </w:t>
      </w:r>
      <w:r>
        <w:t>will consider each application individually taking into account the specific facts and circumstances and relevant background context behind the request. If a leave of absence is granted, it is for The Pavilion to determine the length of time the child can be away from school.</w:t>
      </w:r>
    </w:p>
    <w:p xmlns:wp14="http://schemas.microsoft.com/office/word/2010/wordml" w:rsidR="006E1EF4" w:rsidP="006E1EF4" w:rsidRDefault="006E1EF4" w14:paraId="66204FF1" wp14:textId="77777777">
      <w:pPr>
        <w:pStyle w:val="BodyText"/>
        <w:spacing w:before="25"/>
      </w:pPr>
    </w:p>
    <w:p xmlns:wp14="http://schemas.microsoft.com/office/word/2010/wordml" w:rsidRPr="006E1EF4" w:rsidR="006E1EF4" w:rsidP="003A0D8C" w:rsidRDefault="006E1EF4" w14:paraId="041BA963" wp14:textId="77777777">
      <w:pPr>
        <w:pStyle w:val="ListParagraph"/>
        <w:numPr>
          <w:ilvl w:val="1"/>
          <w:numId w:val="1"/>
        </w:numPr>
        <w:tabs>
          <w:tab w:val="left" w:pos="1574"/>
        </w:tabs>
        <w:spacing w:before="1" w:line="247" w:lineRule="auto"/>
        <w:ind w:right="406"/>
        <w:rPr>
          <w:sz w:val="20"/>
        </w:rPr>
      </w:pPr>
      <w:r w:rsidRPr="006E1EF4">
        <w:rPr>
          <w:sz w:val="20"/>
        </w:rPr>
        <w:t>The</w:t>
      </w:r>
      <w:r w:rsidRPr="006E1EF4">
        <w:rPr>
          <w:spacing w:val="-5"/>
          <w:sz w:val="20"/>
        </w:rPr>
        <w:t xml:space="preserve"> </w:t>
      </w:r>
      <w:r w:rsidRPr="006E1EF4">
        <w:rPr>
          <w:sz w:val="20"/>
        </w:rPr>
        <w:t>need</w:t>
      </w:r>
      <w:r w:rsidRPr="006E1EF4">
        <w:rPr>
          <w:spacing w:val="-4"/>
          <w:sz w:val="20"/>
        </w:rPr>
        <w:t xml:space="preserve"> </w:t>
      </w:r>
      <w:r w:rsidRPr="006E1EF4">
        <w:rPr>
          <w:sz w:val="20"/>
        </w:rPr>
        <w:t>or</w:t>
      </w:r>
      <w:r w:rsidRPr="006E1EF4">
        <w:rPr>
          <w:spacing w:val="-4"/>
          <w:sz w:val="20"/>
        </w:rPr>
        <w:t xml:space="preserve"> </w:t>
      </w:r>
      <w:r w:rsidRPr="006E1EF4">
        <w:rPr>
          <w:sz w:val="20"/>
        </w:rPr>
        <w:t>desire</w:t>
      </w:r>
      <w:r w:rsidRPr="006E1EF4">
        <w:rPr>
          <w:spacing w:val="-3"/>
          <w:sz w:val="20"/>
        </w:rPr>
        <w:t xml:space="preserve"> </w:t>
      </w:r>
      <w:r w:rsidRPr="006E1EF4">
        <w:rPr>
          <w:sz w:val="20"/>
        </w:rPr>
        <w:t>for</w:t>
      </w:r>
      <w:r w:rsidRPr="006E1EF4">
        <w:rPr>
          <w:spacing w:val="-4"/>
          <w:sz w:val="20"/>
        </w:rPr>
        <w:t xml:space="preserve"> </w:t>
      </w:r>
      <w:r w:rsidRPr="006E1EF4">
        <w:rPr>
          <w:sz w:val="20"/>
        </w:rPr>
        <w:t>a</w:t>
      </w:r>
      <w:r w:rsidRPr="006E1EF4">
        <w:rPr>
          <w:spacing w:val="-4"/>
          <w:sz w:val="20"/>
        </w:rPr>
        <w:t xml:space="preserve"> </w:t>
      </w:r>
      <w:r w:rsidRPr="006E1EF4">
        <w:rPr>
          <w:sz w:val="20"/>
        </w:rPr>
        <w:t>holiday</w:t>
      </w:r>
      <w:r w:rsidRPr="006E1EF4">
        <w:rPr>
          <w:spacing w:val="-4"/>
          <w:sz w:val="20"/>
        </w:rPr>
        <w:t xml:space="preserve"> </w:t>
      </w:r>
      <w:r w:rsidRPr="006E1EF4">
        <w:rPr>
          <w:sz w:val="20"/>
        </w:rPr>
        <w:t>or</w:t>
      </w:r>
      <w:r w:rsidRPr="006E1EF4">
        <w:rPr>
          <w:spacing w:val="-4"/>
          <w:sz w:val="20"/>
        </w:rPr>
        <w:t xml:space="preserve"> </w:t>
      </w:r>
      <w:r w:rsidRPr="006E1EF4">
        <w:rPr>
          <w:sz w:val="20"/>
        </w:rPr>
        <w:t>other</w:t>
      </w:r>
      <w:r w:rsidRPr="006E1EF4">
        <w:rPr>
          <w:spacing w:val="-4"/>
          <w:sz w:val="20"/>
        </w:rPr>
        <w:t xml:space="preserve"> </w:t>
      </w:r>
      <w:r w:rsidRPr="006E1EF4">
        <w:rPr>
          <w:sz w:val="20"/>
        </w:rPr>
        <w:t>absence</w:t>
      </w:r>
      <w:r w:rsidRPr="006E1EF4">
        <w:rPr>
          <w:spacing w:val="-5"/>
          <w:sz w:val="20"/>
        </w:rPr>
        <w:t xml:space="preserve"> </w:t>
      </w:r>
      <w:r w:rsidRPr="006E1EF4">
        <w:rPr>
          <w:sz w:val="20"/>
        </w:rPr>
        <w:t>for</w:t>
      </w:r>
      <w:r w:rsidRPr="006E1EF4">
        <w:rPr>
          <w:spacing w:val="-4"/>
          <w:sz w:val="20"/>
        </w:rPr>
        <w:t xml:space="preserve"> </w:t>
      </w:r>
      <w:r w:rsidRPr="006E1EF4">
        <w:rPr>
          <w:sz w:val="20"/>
        </w:rPr>
        <w:t>the</w:t>
      </w:r>
      <w:r w:rsidRPr="006E1EF4">
        <w:rPr>
          <w:spacing w:val="-5"/>
          <w:sz w:val="20"/>
        </w:rPr>
        <w:t xml:space="preserve"> </w:t>
      </w:r>
      <w:r w:rsidRPr="006E1EF4">
        <w:rPr>
          <w:sz w:val="20"/>
        </w:rPr>
        <w:t>purpose</w:t>
      </w:r>
      <w:r w:rsidRPr="006E1EF4">
        <w:rPr>
          <w:spacing w:val="-5"/>
          <w:sz w:val="20"/>
        </w:rPr>
        <w:t xml:space="preserve"> </w:t>
      </w:r>
      <w:r w:rsidRPr="006E1EF4">
        <w:rPr>
          <w:sz w:val="20"/>
        </w:rPr>
        <w:t>of</w:t>
      </w:r>
      <w:r w:rsidRPr="006E1EF4">
        <w:rPr>
          <w:spacing w:val="-6"/>
          <w:sz w:val="20"/>
        </w:rPr>
        <w:t xml:space="preserve"> </w:t>
      </w:r>
      <w:r w:rsidRPr="006E1EF4">
        <w:rPr>
          <w:sz w:val="20"/>
        </w:rPr>
        <w:t>leisure</w:t>
      </w:r>
      <w:r w:rsidRPr="006E1EF4">
        <w:rPr>
          <w:spacing w:val="-5"/>
          <w:sz w:val="20"/>
        </w:rPr>
        <w:t xml:space="preserve"> </w:t>
      </w:r>
      <w:r w:rsidRPr="006E1EF4">
        <w:rPr>
          <w:sz w:val="20"/>
        </w:rPr>
        <w:t>or</w:t>
      </w:r>
      <w:r w:rsidRPr="006E1EF4">
        <w:rPr>
          <w:spacing w:val="-4"/>
          <w:sz w:val="20"/>
        </w:rPr>
        <w:t xml:space="preserve"> </w:t>
      </w:r>
      <w:r w:rsidRPr="006E1EF4">
        <w:rPr>
          <w:sz w:val="20"/>
        </w:rPr>
        <w:t>recreation</w:t>
      </w:r>
      <w:r w:rsidRPr="006E1EF4">
        <w:rPr>
          <w:spacing w:val="-4"/>
          <w:sz w:val="20"/>
        </w:rPr>
        <w:t xml:space="preserve"> </w:t>
      </w:r>
      <w:r w:rsidRPr="006E1EF4">
        <w:rPr>
          <w:sz w:val="20"/>
        </w:rPr>
        <w:t>is</w:t>
      </w:r>
      <w:r w:rsidRPr="006E1EF4">
        <w:rPr>
          <w:spacing w:val="-6"/>
          <w:sz w:val="20"/>
        </w:rPr>
        <w:t xml:space="preserve"> </w:t>
      </w:r>
      <w:r w:rsidRPr="006E1EF4">
        <w:rPr>
          <w:sz w:val="20"/>
        </w:rPr>
        <w:t>not</w:t>
      </w:r>
      <w:r w:rsidRPr="006E1EF4">
        <w:rPr>
          <w:spacing w:val="-4"/>
          <w:sz w:val="20"/>
        </w:rPr>
        <w:t xml:space="preserve"> </w:t>
      </w:r>
      <w:r w:rsidRPr="006E1EF4">
        <w:rPr>
          <w:sz w:val="20"/>
        </w:rPr>
        <w:t>an exceptional circumstance and will not be authorised.</w:t>
      </w:r>
    </w:p>
    <w:p xmlns:wp14="http://schemas.microsoft.com/office/word/2010/wordml" w:rsidR="006E1EF4" w:rsidP="006E1EF4" w:rsidRDefault="006E1EF4" w14:paraId="2DBF0D7D" wp14:textId="77777777">
      <w:pPr>
        <w:pStyle w:val="BodyText"/>
        <w:spacing w:before="20"/>
      </w:pPr>
    </w:p>
    <w:p xmlns:wp14="http://schemas.microsoft.com/office/word/2010/wordml" w:rsidRPr="00506C63" w:rsidR="006E1EF4" w:rsidP="1683B8EE" w:rsidRDefault="006E1EF4" w14:paraId="25D85C6C" wp14:textId="77777777">
      <w:pPr>
        <w:pStyle w:val="ListParagraph"/>
        <w:numPr>
          <w:ilvl w:val="1"/>
          <w:numId w:val="1"/>
        </w:numPr>
        <w:tabs>
          <w:tab w:val="left" w:pos="1573"/>
        </w:tabs>
        <w:spacing w:before="1"/>
        <w:rPr>
          <w:sz w:val="20"/>
          <w:szCs w:val="20"/>
        </w:rPr>
      </w:pPr>
      <w:r w:rsidRPr="1683B8EE" w:rsidR="0B6D4E41">
        <w:rPr>
          <w:sz w:val="20"/>
          <w:szCs w:val="20"/>
        </w:rPr>
        <w:t>A leave</w:t>
      </w:r>
      <w:r w:rsidRPr="1683B8EE" w:rsidR="006E1EF4">
        <w:rPr>
          <w:spacing w:val="-8"/>
          <w:sz w:val="20"/>
          <w:szCs w:val="20"/>
        </w:rPr>
        <w:t xml:space="preserve"> </w:t>
      </w:r>
      <w:r w:rsidRPr="1683B8EE" w:rsidR="006E1EF4">
        <w:rPr>
          <w:sz w:val="20"/>
          <w:szCs w:val="20"/>
        </w:rPr>
        <w:t>of</w:t>
      </w:r>
      <w:r w:rsidRPr="1683B8EE" w:rsidR="006E1EF4">
        <w:rPr>
          <w:spacing w:val="-8"/>
          <w:sz w:val="20"/>
          <w:szCs w:val="20"/>
        </w:rPr>
        <w:t xml:space="preserve"> </w:t>
      </w:r>
      <w:r w:rsidRPr="1683B8EE" w:rsidR="006E1EF4">
        <w:rPr>
          <w:sz w:val="20"/>
          <w:szCs w:val="20"/>
        </w:rPr>
        <w:t>absence</w:t>
      </w:r>
      <w:r w:rsidRPr="1683B8EE" w:rsidR="006E1EF4">
        <w:rPr>
          <w:spacing w:val="-6"/>
          <w:sz w:val="20"/>
          <w:szCs w:val="20"/>
        </w:rPr>
        <w:t xml:space="preserve"> </w:t>
      </w:r>
      <w:r w:rsidRPr="1683B8EE" w:rsidR="006E1EF4">
        <w:rPr>
          <w:sz w:val="20"/>
          <w:szCs w:val="20"/>
        </w:rPr>
        <w:t>will</w:t>
      </w:r>
      <w:r w:rsidRPr="1683B8EE" w:rsidR="006E1EF4">
        <w:rPr>
          <w:spacing w:val="-7"/>
          <w:sz w:val="20"/>
          <w:szCs w:val="20"/>
        </w:rPr>
        <w:t xml:space="preserve"> </w:t>
      </w:r>
      <w:r w:rsidRPr="1683B8EE" w:rsidR="006E1EF4">
        <w:rPr>
          <w:sz w:val="20"/>
          <w:szCs w:val="20"/>
        </w:rPr>
        <w:t>not</w:t>
      </w:r>
      <w:r w:rsidRPr="1683B8EE" w:rsidR="006E1EF4">
        <w:rPr>
          <w:spacing w:val="-7"/>
          <w:sz w:val="20"/>
          <w:szCs w:val="20"/>
        </w:rPr>
        <w:t xml:space="preserve"> </w:t>
      </w:r>
      <w:r w:rsidRPr="1683B8EE" w:rsidR="006E1EF4">
        <w:rPr>
          <w:sz w:val="20"/>
          <w:szCs w:val="20"/>
        </w:rPr>
        <w:t>be</w:t>
      </w:r>
      <w:r w:rsidRPr="1683B8EE" w:rsidR="006E1EF4">
        <w:rPr>
          <w:spacing w:val="-7"/>
          <w:sz w:val="20"/>
          <w:szCs w:val="20"/>
        </w:rPr>
        <w:t xml:space="preserve"> </w:t>
      </w:r>
      <w:r w:rsidRPr="1683B8EE" w:rsidR="006E1EF4">
        <w:rPr>
          <w:sz w:val="20"/>
          <w:szCs w:val="20"/>
        </w:rPr>
        <w:t>granted</w:t>
      </w:r>
      <w:r w:rsidRPr="1683B8EE" w:rsidR="006E1EF4">
        <w:rPr>
          <w:spacing w:val="-6"/>
          <w:sz w:val="20"/>
          <w:szCs w:val="20"/>
        </w:rPr>
        <w:t xml:space="preserve"> </w:t>
      </w:r>
      <w:r w:rsidRPr="1683B8EE" w:rsidR="006E1EF4">
        <w:rPr>
          <w:sz w:val="20"/>
          <w:szCs w:val="20"/>
        </w:rPr>
        <w:t>for</w:t>
      </w:r>
      <w:r w:rsidRPr="1683B8EE" w:rsidR="006E1EF4">
        <w:rPr>
          <w:spacing w:val="-7"/>
          <w:sz w:val="20"/>
          <w:szCs w:val="20"/>
        </w:rPr>
        <w:t xml:space="preserve"> </w:t>
      </w:r>
      <w:r w:rsidRPr="1683B8EE" w:rsidR="006E1EF4">
        <w:rPr>
          <w:sz w:val="20"/>
          <w:szCs w:val="20"/>
        </w:rPr>
        <w:t>a</w:t>
      </w:r>
      <w:r w:rsidRPr="1683B8EE" w:rsidR="006E1EF4">
        <w:rPr>
          <w:spacing w:val="-6"/>
          <w:sz w:val="20"/>
          <w:szCs w:val="20"/>
        </w:rPr>
        <w:t xml:space="preserve"> </w:t>
      </w:r>
      <w:r w:rsidRPr="1683B8EE" w:rsidR="006E1EF4">
        <w:rPr>
          <w:sz w:val="20"/>
          <w:szCs w:val="20"/>
        </w:rPr>
        <w:t>child</w:t>
      </w:r>
      <w:r w:rsidRPr="1683B8EE" w:rsidR="006E1EF4">
        <w:rPr>
          <w:spacing w:val="-7"/>
          <w:sz w:val="20"/>
          <w:szCs w:val="20"/>
        </w:rPr>
        <w:t xml:space="preserve"> </w:t>
      </w:r>
      <w:r w:rsidRPr="1683B8EE" w:rsidR="006E1EF4">
        <w:rPr>
          <w:sz w:val="20"/>
          <w:szCs w:val="20"/>
        </w:rPr>
        <w:t>to</w:t>
      </w:r>
      <w:r w:rsidRPr="1683B8EE" w:rsidR="006E1EF4">
        <w:rPr>
          <w:spacing w:val="-6"/>
          <w:sz w:val="20"/>
          <w:szCs w:val="20"/>
        </w:rPr>
        <w:t xml:space="preserve"> </w:t>
      </w:r>
      <w:r w:rsidRPr="1683B8EE" w:rsidR="006E1EF4">
        <w:rPr>
          <w:sz w:val="20"/>
          <w:szCs w:val="20"/>
        </w:rPr>
        <w:t>take</w:t>
      </w:r>
      <w:r w:rsidRPr="1683B8EE" w:rsidR="006E1EF4">
        <w:rPr>
          <w:spacing w:val="-8"/>
          <w:sz w:val="20"/>
          <w:szCs w:val="20"/>
        </w:rPr>
        <w:t xml:space="preserve"> </w:t>
      </w:r>
      <w:r w:rsidRPr="1683B8EE" w:rsidR="006E1EF4">
        <w:rPr>
          <w:sz w:val="20"/>
          <w:szCs w:val="20"/>
        </w:rPr>
        <w:t>part</w:t>
      </w:r>
      <w:r w:rsidRPr="1683B8EE" w:rsidR="006E1EF4">
        <w:rPr>
          <w:spacing w:val="-8"/>
          <w:sz w:val="20"/>
          <w:szCs w:val="20"/>
        </w:rPr>
        <w:t xml:space="preserve"> </w:t>
      </w:r>
      <w:r w:rsidRPr="1683B8EE" w:rsidR="006E1EF4">
        <w:rPr>
          <w:sz w:val="20"/>
          <w:szCs w:val="20"/>
        </w:rPr>
        <w:t>in</w:t>
      </w:r>
      <w:r w:rsidRPr="1683B8EE" w:rsidR="006E1EF4">
        <w:rPr>
          <w:spacing w:val="-6"/>
          <w:sz w:val="20"/>
          <w:szCs w:val="20"/>
        </w:rPr>
        <w:t xml:space="preserve"> </w:t>
      </w:r>
      <w:r w:rsidRPr="1683B8EE" w:rsidR="006E1EF4">
        <w:rPr>
          <w:sz w:val="20"/>
          <w:szCs w:val="20"/>
        </w:rPr>
        <w:t>protest</w:t>
      </w:r>
      <w:r w:rsidRPr="1683B8EE" w:rsidR="006E1EF4">
        <w:rPr>
          <w:spacing w:val="-7"/>
          <w:sz w:val="20"/>
          <w:szCs w:val="20"/>
        </w:rPr>
        <w:t xml:space="preserve"> </w:t>
      </w:r>
      <w:r w:rsidRPr="1683B8EE" w:rsidR="006E1EF4">
        <w:rPr>
          <w:sz w:val="20"/>
          <w:szCs w:val="20"/>
        </w:rPr>
        <w:t>activity</w:t>
      </w:r>
      <w:r w:rsidRPr="1683B8EE" w:rsidR="006E1EF4">
        <w:rPr>
          <w:spacing w:val="-6"/>
          <w:sz w:val="20"/>
          <w:szCs w:val="20"/>
        </w:rPr>
        <w:t xml:space="preserve"> </w:t>
      </w:r>
      <w:r w:rsidRPr="1683B8EE" w:rsidR="006E1EF4">
        <w:rPr>
          <w:sz w:val="20"/>
          <w:szCs w:val="20"/>
        </w:rPr>
        <w:t>during</w:t>
      </w:r>
      <w:r w:rsidRPr="1683B8EE" w:rsidR="006E1EF4">
        <w:rPr>
          <w:spacing w:val="-8"/>
          <w:sz w:val="20"/>
          <w:szCs w:val="20"/>
        </w:rPr>
        <w:t xml:space="preserve"> </w:t>
      </w:r>
      <w:r w:rsidRPr="1683B8EE" w:rsidR="46A7A889">
        <w:rPr>
          <w:sz w:val="20"/>
          <w:szCs w:val="20"/>
        </w:rPr>
        <w:t xml:space="preserve">school </w:t>
      </w:r>
      <w:r w:rsidRPr="1683B8EE" w:rsidR="006E1EF4">
        <w:rPr>
          <w:spacing w:val="-2"/>
          <w:sz w:val="20"/>
          <w:szCs w:val="20"/>
        </w:rPr>
        <w:t>hours.</w:t>
      </w:r>
    </w:p>
    <w:p xmlns:wp14="http://schemas.microsoft.com/office/word/2010/wordml" w:rsidRPr="006E1EF4" w:rsidR="006E1EF4" w:rsidP="006E1EF4" w:rsidRDefault="006E1EF4" w14:paraId="6B62F1B3" wp14:textId="77777777">
      <w:pPr>
        <w:pStyle w:val="ListParagraph"/>
        <w:tabs>
          <w:tab w:val="left" w:pos="1574"/>
        </w:tabs>
        <w:spacing w:line="249" w:lineRule="auto"/>
        <w:ind w:right="672" w:firstLine="0"/>
        <w:rPr>
          <w:sz w:val="20"/>
        </w:rPr>
      </w:pPr>
    </w:p>
    <w:p xmlns:wp14="http://schemas.microsoft.com/office/word/2010/wordml" w:rsidR="00BE4802" w:rsidP="00BE4802" w:rsidRDefault="00BE4802" w14:paraId="02F2C34E" wp14:textId="77777777">
      <w:pPr>
        <w:pStyle w:val="BodyText"/>
        <w:tabs>
          <w:tab w:val="left" w:pos="853"/>
        </w:tabs>
        <w:spacing w:before="15"/>
      </w:pPr>
    </w:p>
    <w:p xmlns:wp14="http://schemas.microsoft.com/office/word/2010/wordml" w:rsidRPr="004350CD" w:rsidR="00506C63" w:rsidP="003A0D8C" w:rsidRDefault="00506C63" w14:paraId="03D8D976" wp14:textId="77777777">
      <w:pPr>
        <w:pStyle w:val="BodyText"/>
        <w:numPr>
          <w:ilvl w:val="0"/>
          <w:numId w:val="1"/>
        </w:numPr>
        <w:spacing w:line="249" w:lineRule="auto"/>
        <w:rPr>
          <w:b/>
          <w:sz w:val="28"/>
          <w:szCs w:val="28"/>
        </w:rPr>
      </w:pPr>
      <w:r w:rsidRPr="004350CD">
        <w:rPr>
          <w:b/>
          <w:sz w:val="28"/>
          <w:szCs w:val="28"/>
        </w:rPr>
        <w:t>Key contacts for attendance</w:t>
      </w:r>
    </w:p>
    <w:p xmlns:wp14="http://schemas.microsoft.com/office/word/2010/wordml" w:rsidRPr="00506C63" w:rsidR="004350CD" w:rsidP="004350CD" w:rsidRDefault="004350CD" w14:paraId="680A4E5D" wp14:textId="77777777">
      <w:pPr>
        <w:pStyle w:val="BodyText"/>
        <w:spacing w:line="249" w:lineRule="auto"/>
        <w:ind w:left="839"/>
        <w:rPr>
          <w:sz w:val="32"/>
          <w:szCs w:val="32"/>
        </w:rPr>
      </w:pPr>
    </w:p>
    <w:p xmlns:wp14="http://schemas.microsoft.com/office/word/2010/wordml" w:rsidR="00506C63" w:rsidP="003A0D8C" w:rsidRDefault="00506C63" w14:paraId="69302787" wp14:textId="77777777">
      <w:pPr>
        <w:pStyle w:val="BodyText"/>
        <w:numPr>
          <w:ilvl w:val="1"/>
          <w:numId w:val="1"/>
        </w:numPr>
      </w:pPr>
      <w:r>
        <w:t>All Pavilion</w:t>
      </w:r>
      <w:r w:rsidRPr="00506C63">
        <w:t xml:space="preserve"> staff are responsible for monitoring and supporting good attendance. However, the following members of staff provide specific oversight of attendance and/or can provide support to parents and children:</w:t>
      </w:r>
    </w:p>
    <w:p xmlns:wp14="http://schemas.microsoft.com/office/word/2010/wordml" w:rsidR="004350CD" w:rsidP="004350CD" w:rsidRDefault="004350CD" w14:paraId="19219836" wp14:textId="77777777">
      <w:pPr>
        <w:pStyle w:val="BodyText"/>
      </w:pPr>
    </w:p>
    <w:tbl>
      <w:tblPr>
        <w:tblStyle w:val="TableGrid"/>
        <w:tblW w:w="0" w:type="auto"/>
        <w:tblLook w:val="04A0" w:firstRow="1" w:lastRow="0" w:firstColumn="1" w:lastColumn="0" w:noHBand="0" w:noVBand="1"/>
      </w:tblPr>
      <w:tblGrid>
        <w:gridCol w:w="2476"/>
        <w:gridCol w:w="2476"/>
        <w:gridCol w:w="2477"/>
        <w:gridCol w:w="2477"/>
      </w:tblGrid>
      <w:tr xmlns:wp14="http://schemas.microsoft.com/office/word/2010/wordml" w:rsidRPr="001642D5" w:rsidR="004350CD" w:rsidTr="19B1FC31" w14:paraId="3F764866" wp14:textId="77777777">
        <w:tc>
          <w:tcPr>
            <w:tcW w:w="2476" w:type="dxa"/>
            <w:tcMar/>
          </w:tcPr>
          <w:p w:rsidRPr="001642D5" w:rsidR="004350CD" w:rsidP="00A46456" w:rsidRDefault="004350CD" w14:paraId="7810568A" wp14:textId="77777777">
            <w:pPr>
              <w:pStyle w:val="TableParagraph"/>
              <w:rPr>
                <w:rFonts w:asciiTheme="minorHAnsi" w:hAnsiTheme="minorHAnsi" w:cstheme="minorHAnsi"/>
                <w:b/>
                <w:sz w:val="24"/>
                <w:szCs w:val="24"/>
              </w:rPr>
            </w:pPr>
            <w:r w:rsidRPr="001642D5">
              <w:rPr>
                <w:rFonts w:asciiTheme="minorHAnsi" w:hAnsiTheme="minorHAnsi" w:cstheme="minorHAnsi"/>
                <w:b/>
                <w:sz w:val="24"/>
                <w:szCs w:val="24"/>
              </w:rPr>
              <w:t>Role</w:t>
            </w:r>
          </w:p>
        </w:tc>
        <w:tc>
          <w:tcPr>
            <w:tcW w:w="2476" w:type="dxa"/>
            <w:tcMar/>
          </w:tcPr>
          <w:p w:rsidRPr="001642D5" w:rsidR="004350CD" w:rsidP="00A46456" w:rsidRDefault="004350CD" w14:paraId="0D909AED" wp14:textId="77777777">
            <w:pPr>
              <w:pStyle w:val="TableParagraph"/>
              <w:rPr>
                <w:rFonts w:asciiTheme="minorHAnsi" w:hAnsiTheme="minorHAnsi" w:cstheme="minorHAnsi"/>
                <w:b/>
                <w:sz w:val="24"/>
                <w:szCs w:val="24"/>
              </w:rPr>
            </w:pPr>
            <w:r w:rsidRPr="001642D5">
              <w:rPr>
                <w:rFonts w:asciiTheme="minorHAnsi" w:hAnsiTheme="minorHAnsi" w:cstheme="minorHAnsi"/>
                <w:b/>
                <w:sz w:val="24"/>
                <w:szCs w:val="24"/>
              </w:rPr>
              <w:t>Name</w:t>
            </w:r>
          </w:p>
        </w:tc>
        <w:tc>
          <w:tcPr>
            <w:tcW w:w="2477" w:type="dxa"/>
            <w:tcMar/>
          </w:tcPr>
          <w:p w:rsidRPr="001642D5" w:rsidR="004350CD" w:rsidP="00A46456" w:rsidRDefault="004350CD" w14:paraId="39FFE615" wp14:textId="77777777">
            <w:pPr>
              <w:pStyle w:val="TableParagraph"/>
              <w:rPr>
                <w:rFonts w:asciiTheme="minorHAnsi" w:hAnsiTheme="minorHAnsi" w:cstheme="minorHAnsi"/>
                <w:b/>
                <w:sz w:val="24"/>
                <w:szCs w:val="24"/>
              </w:rPr>
            </w:pPr>
            <w:r w:rsidRPr="001642D5">
              <w:rPr>
                <w:rFonts w:asciiTheme="minorHAnsi" w:hAnsiTheme="minorHAnsi" w:cstheme="minorHAnsi"/>
                <w:b/>
                <w:sz w:val="24"/>
                <w:szCs w:val="24"/>
              </w:rPr>
              <w:t>Can support with:</w:t>
            </w:r>
          </w:p>
        </w:tc>
        <w:tc>
          <w:tcPr>
            <w:tcW w:w="2477" w:type="dxa"/>
            <w:tcMar/>
          </w:tcPr>
          <w:p w:rsidRPr="001642D5" w:rsidR="004350CD" w:rsidP="00A46456" w:rsidRDefault="004350CD" w14:paraId="24E26DA8" wp14:textId="77777777">
            <w:pPr>
              <w:pStyle w:val="TableParagraph"/>
              <w:rPr>
                <w:rFonts w:asciiTheme="minorHAnsi" w:hAnsiTheme="minorHAnsi" w:cstheme="minorHAnsi"/>
                <w:b/>
                <w:sz w:val="24"/>
                <w:szCs w:val="24"/>
              </w:rPr>
            </w:pPr>
            <w:r w:rsidRPr="001642D5">
              <w:rPr>
                <w:rFonts w:asciiTheme="minorHAnsi" w:hAnsiTheme="minorHAnsi" w:cstheme="minorHAnsi"/>
                <w:b/>
                <w:sz w:val="24"/>
                <w:szCs w:val="24"/>
              </w:rPr>
              <w:t>Contact details</w:t>
            </w:r>
          </w:p>
        </w:tc>
      </w:tr>
      <w:tr xmlns:wp14="http://schemas.microsoft.com/office/word/2010/wordml" w:rsidRPr="001642D5" w:rsidR="004350CD" w:rsidTr="19B1FC31" w14:paraId="74545B54" wp14:textId="77777777">
        <w:tc>
          <w:tcPr>
            <w:tcW w:w="2476" w:type="dxa"/>
            <w:tcMar/>
          </w:tcPr>
          <w:p w:rsidRPr="001642D5" w:rsidR="004350CD" w:rsidP="00A46456" w:rsidRDefault="004350CD" w14:paraId="3C88C4BC" wp14:textId="77777777">
            <w:pPr>
              <w:pStyle w:val="TableParagraph"/>
              <w:rPr>
                <w:rFonts w:asciiTheme="minorHAnsi" w:hAnsiTheme="minorHAnsi" w:cstheme="minorHAnsi"/>
                <w:sz w:val="20"/>
                <w:szCs w:val="20"/>
              </w:rPr>
            </w:pPr>
            <w:r w:rsidRPr="001642D5">
              <w:rPr>
                <w:rFonts w:asciiTheme="minorHAnsi" w:hAnsiTheme="minorHAnsi" w:cstheme="minorHAnsi"/>
                <w:sz w:val="20"/>
                <w:szCs w:val="20"/>
              </w:rPr>
              <w:t>Assistant Head Teacher</w:t>
            </w:r>
          </w:p>
        </w:tc>
        <w:tc>
          <w:tcPr>
            <w:tcW w:w="2476" w:type="dxa"/>
            <w:tcMar/>
          </w:tcPr>
          <w:p w:rsidRPr="001642D5" w:rsidR="004350CD" w:rsidP="00A46456" w:rsidRDefault="004350CD" w14:paraId="54C7A74E" wp14:textId="77777777">
            <w:pPr>
              <w:pStyle w:val="TableParagraph"/>
              <w:rPr>
                <w:rFonts w:asciiTheme="minorHAnsi" w:hAnsiTheme="minorHAnsi" w:cstheme="minorHAnsi"/>
                <w:sz w:val="20"/>
                <w:szCs w:val="20"/>
              </w:rPr>
            </w:pPr>
            <w:r w:rsidRPr="001642D5">
              <w:rPr>
                <w:rFonts w:asciiTheme="minorHAnsi" w:hAnsiTheme="minorHAnsi" w:cstheme="minorHAnsi"/>
                <w:sz w:val="20"/>
                <w:szCs w:val="20"/>
              </w:rPr>
              <w:t>Christopher Wood</w:t>
            </w:r>
          </w:p>
        </w:tc>
        <w:tc>
          <w:tcPr>
            <w:tcW w:w="2477" w:type="dxa"/>
            <w:tcMar/>
          </w:tcPr>
          <w:p w:rsidRPr="001642D5" w:rsidR="004350CD" w:rsidP="00A46456" w:rsidRDefault="004350CD" w14:paraId="3DB5389B" wp14:textId="77777777">
            <w:pPr>
              <w:pStyle w:val="TableParagraph"/>
              <w:rPr>
                <w:rFonts w:asciiTheme="minorHAnsi" w:hAnsiTheme="minorHAnsi" w:cstheme="minorHAnsi"/>
                <w:sz w:val="20"/>
                <w:szCs w:val="20"/>
              </w:rPr>
            </w:pPr>
            <w:r w:rsidRPr="001642D5">
              <w:rPr>
                <w:rFonts w:asciiTheme="minorHAnsi" w:hAnsiTheme="minorHAnsi" w:cstheme="minorHAnsi"/>
                <w:sz w:val="20"/>
                <w:szCs w:val="20"/>
              </w:rPr>
              <w:t>Strategic overview of attendance, punctuality and interventions</w:t>
            </w:r>
          </w:p>
        </w:tc>
        <w:tc>
          <w:tcPr>
            <w:tcW w:w="2477" w:type="dxa"/>
            <w:tcMar/>
          </w:tcPr>
          <w:p w:rsidRPr="001642D5" w:rsidR="004350CD" w:rsidP="00A46456" w:rsidRDefault="004350CD" w14:paraId="6725F352" wp14:textId="77777777">
            <w:pPr>
              <w:pStyle w:val="TableParagraph"/>
              <w:rPr>
                <w:rFonts w:asciiTheme="minorHAnsi" w:hAnsiTheme="minorHAnsi" w:cstheme="minorHAnsi"/>
                <w:sz w:val="20"/>
                <w:szCs w:val="20"/>
              </w:rPr>
            </w:pPr>
            <w:r>
              <w:rPr>
                <w:rFonts w:asciiTheme="minorHAnsi" w:hAnsiTheme="minorHAnsi" w:cstheme="minorHAnsi"/>
                <w:sz w:val="20"/>
                <w:szCs w:val="20"/>
              </w:rPr>
              <w:t>cwood@the-pavilion.co.uk</w:t>
            </w:r>
          </w:p>
        </w:tc>
      </w:tr>
      <w:tr xmlns:wp14="http://schemas.microsoft.com/office/word/2010/wordml" w:rsidRPr="001642D5" w:rsidR="004350CD" w:rsidTr="19B1FC31" w14:paraId="1E6322F6" wp14:textId="77777777">
        <w:tc>
          <w:tcPr>
            <w:tcW w:w="2476" w:type="dxa"/>
            <w:tcMar/>
          </w:tcPr>
          <w:p w:rsidRPr="001642D5" w:rsidR="004350CD" w:rsidP="00A46456" w:rsidRDefault="004350CD" w14:paraId="083273DF" wp14:textId="77777777">
            <w:pPr>
              <w:pStyle w:val="TableParagraph"/>
              <w:rPr>
                <w:rFonts w:asciiTheme="minorHAnsi" w:hAnsiTheme="minorHAnsi" w:cstheme="minorHAnsi"/>
                <w:sz w:val="20"/>
                <w:szCs w:val="20"/>
              </w:rPr>
            </w:pPr>
            <w:r>
              <w:rPr>
                <w:rFonts w:asciiTheme="minorHAnsi" w:hAnsiTheme="minorHAnsi" w:cstheme="minorHAnsi"/>
                <w:sz w:val="20"/>
                <w:szCs w:val="20"/>
              </w:rPr>
              <w:t>Attendance Support Officer</w:t>
            </w:r>
          </w:p>
        </w:tc>
        <w:tc>
          <w:tcPr>
            <w:tcW w:w="2476" w:type="dxa"/>
            <w:tcMar/>
          </w:tcPr>
          <w:p w:rsidRPr="001642D5" w:rsidR="004350CD" w:rsidP="00A46456" w:rsidRDefault="004350CD" w14:paraId="43B1C62D" wp14:textId="77777777">
            <w:pPr>
              <w:pStyle w:val="TableParagraph"/>
              <w:rPr>
                <w:rFonts w:asciiTheme="minorHAnsi" w:hAnsiTheme="minorHAnsi" w:cstheme="minorHAnsi"/>
                <w:sz w:val="20"/>
                <w:szCs w:val="20"/>
              </w:rPr>
            </w:pPr>
            <w:r>
              <w:rPr>
                <w:rFonts w:asciiTheme="minorHAnsi" w:hAnsiTheme="minorHAnsi" w:cstheme="minorHAnsi"/>
                <w:sz w:val="20"/>
                <w:szCs w:val="20"/>
              </w:rPr>
              <w:t>Kelly Nagle</w:t>
            </w:r>
          </w:p>
        </w:tc>
        <w:tc>
          <w:tcPr>
            <w:tcW w:w="2477" w:type="dxa"/>
            <w:tcMar/>
          </w:tcPr>
          <w:p w:rsidR="004350CD" w:rsidP="00A46456" w:rsidRDefault="004350CD" w14:paraId="4374456C" wp14:textId="77777777">
            <w:pPr>
              <w:pStyle w:val="TableParagraph"/>
              <w:spacing w:before="1"/>
              <w:rPr>
                <w:spacing w:val="-5"/>
                <w:sz w:val="20"/>
              </w:rPr>
            </w:pPr>
            <w:r>
              <w:rPr>
                <w:sz w:val="20"/>
              </w:rPr>
              <w:t>Advice</w:t>
            </w:r>
            <w:r>
              <w:rPr>
                <w:spacing w:val="-11"/>
                <w:sz w:val="20"/>
              </w:rPr>
              <w:t xml:space="preserve"> </w:t>
            </w:r>
            <w:r>
              <w:rPr>
                <w:spacing w:val="-5"/>
                <w:sz w:val="20"/>
              </w:rPr>
              <w:t>in person or by telephone.</w:t>
            </w:r>
          </w:p>
          <w:p w:rsidR="004350CD" w:rsidP="00A46456" w:rsidRDefault="004350CD" w14:paraId="69B2E431" wp14:textId="77777777">
            <w:pPr>
              <w:pStyle w:val="TableParagraph"/>
              <w:spacing w:before="1"/>
              <w:rPr>
                <w:spacing w:val="-5"/>
                <w:sz w:val="20"/>
              </w:rPr>
            </w:pPr>
            <w:r>
              <w:rPr>
                <w:spacing w:val="-5"/>
                <w:sz w:val="20"/>
              </w:rPr>
              <w:t>Family support</w:t>
            </w:r>
          </w:p>
          <w:p w:rsidR="004350CD" w:rsidP="00A46456" w:rsidRDefault="004350CD" w14:paraId="758E113F" wp14:textId="77777777">
            <w:pPr>
              <w:pStyle w:val="TableParagraph"/>
              <w:spacing w:before="1"/>
              <w:rPr>
                <w:spacing w:val="-5"/>
                <w:sz w:val="20"/>
              </w:rPr>
            </w:pPr>
            <w:r>
              <w:rPr>
                <w:spacing w:val="-5"/>
                <w:sz w:val="20"/>
              </w:rPr>
              <w:t>Attendance review meetings</w:t>
            </w:r>
          </w:p>
          <w:p w:rsidR="004350CD" w:rsidP="00A46456" w:rsidRDefault="004350CD" w14:paraId="6A742DDA" wp14:textId="77777777">
            <w:pPr>
              <w:pStyle w:val="TableParagraph"/>
              <w:spacing w:before="1"/>
              <w:rPr>
                <w:spacing w:val="-5"/>
                <w:sz w:val="20"/>
              </w:rPr>
            </w:pPr>
            <w:r>
              <w:rPr>
                <w:spacing w:val="-5"/>
                <w:sz w:val="20"/>
              </w:rPr>
              <w:t>Home visits</w:t>
            </w:r>
          </w:p>
          <w:p w:rsidR="004350CD" w:rsidP="00A46456" w:rsidRDefault="004350CD" w14:paraId="726BCDF3" wp14:textId="77777777">
            <w:pPr>
              <w:pStyle w:val="TableParagraph"/>
              <w:spacing w:before="1"/>
              <w:rPr>
                <w:spacing w:val="-5"/>
                <w:sz w:val="20"/>
              </w:rPr>
            </w:pPr>
            <w:r>
              <w:rPr>
                <w:spacing w:val="-5"/>
                <w:sz w:val="20"/>
              </w:rPr>
              <w:t>Referrals to support services when necessary</w:t>
            </w:r>
          </w:p>
          <w:p w:rsidR="004350CD" w:rsidP="00A46456" w:rsidRDefault="004350CD" w14:paraId="296FEF7D" wp14:textId="77777777">
            <w:pPr>
              <w:pStyle w:val="TableParagraph"/>
              <w:spacing w:before="1"/>
              <w:ind w:left="141"/>
              <w:rPr>
                <w:sz w:val="20"/>
              </w:rPr>
            </w:pPr>
          </w:p>
        </w:tc>
        <w:tc>
          <w:tcPr>
            <w:tcW w:w="2477" w:type="dxa"/>
            <w:tcMar/>
          </w:tcPr>
          <w:p w:rsidRPr="001642D5" w:rsidR="004350CD" w:rsidP="00A46456" w:rsidRDefault="004350CD" w14:paraId="4618A359" wp14:textId="77777777">
            <w:pPr>
              <w:pStyle w:val="TableParagraph"/>
              <w:rPr>
                <w:rFonts w:asciiTheme="minorHAnsi" w:hAnsiTheme="minorHAnsi" w:cstheme="minorHAnsi"/>
                <w:sz w:val="20"/>
                <w:szCs w:val="20"/>
              </w:rPr>
            </w:pPr>
            <w:r>
              <w:rPr>
                <w:rFonts w:asciiTheme="minorHAnsi" w:hAnsiTheme="minorHAnsi" w:cstheme="minorHAnsi"/>
                <w:sz w:val="20"/>
                <w:szCs w:val="20"/>
              </w:rPr>
              <w:t>knagle@the-pavilion.co.uk</w:t>
            </w:r>
          </w:p>
        </w:tc>
      </w:tr>
      <w:tr xmlns:wp14="http://schemas.microsoft.com/office/word/2010/wordml" w:rsidRPr="001642D5" w:rsidR="004350CD" w:rsidTr="19B1FC31" w14:paraId="0A4B0E12" wp14:textId="77777777">
        <w:tc>
          <w:tcPr>
            <w:tcW w:w="2476" w:type="dxa"/>
            <w:tcMar/>
          </w:tcPr>
          <w:p w:rsidR="004350CD" w:rsidP="00A46456" w:rsidRDefault="004350CD" w14:paraId="2F61D35D" wp14:textId="77777777">
            <w:pPr>
              <w:pStyle w:val="TableParagraph"/>
              <w:rPr>
                <w:rFonts w:asciiTheme="minorHAnsi" w:hAnsiTheme="minorHAnsi" w:cstheme="minorHAnsi"/>
                <w:sz w:val="20"/>
                <w:szCs w:val="20"/>
              </w:rPr>
            </w:pPr>
            <w:r>
              <w:rPr>
                <w:rFonts w:asciiTheme="minorHAnsi" w:hAnsiTheme="minorHAnsi" w:cstheme="minorHAnsi"/>
                <w:sz w:val="20"/>
                <w:szCs w:val="20"/>
              </w:rPr>
              <w:t>Assistant Head Teacher</w:t>
            </w:r>
          </w:p>
          <w:p w:rsidRPr="001642D5" w:rsidR="004350CD" w:rsidP="00A46456" w:rsidRDefault="004350CD" w14:paraId="076CAF9D" wp14:textId="77777777">
            <w:pPr>
              <w:pStyle w:val="TableParagraph"/>
              <w:rPr>
                <w:rFonts w:asciiTheme="minorHAnsi" w:hAnsiTheme="minorHAnsi" w:cstheme="minorHAnsi"/>
                <w:sz w:val="20"/>
                <w:szCs w:val="20"/>
              </w:rPr>
            </w:pPr>
            <w:r>
              <w:rPr>
                <w:rFonts w:asciiTheme="minorHAnsi" w:hAnsiTheme="minorHAnsi" w:cstheme="minorHAnsi"/>
                <w:sz w:val="20"/>
                <w:szCs w:val="20"/>
              </w:rPr>
              <w:t>Medical and Outreach</w:t>
            </w:r>
          </w:p>
        </w:tc>
        <w:tc>
          <w:tcPr>
            <w:tcW w:w="2476" w:type="dxa"/>
            <w:tcMar/>
          </w:tcPr>
          <w:p w:rsidRPr="001642D5" w:rsidR="004350CD" w:rsidP="00A46456" w:rsidRDefault="004350CD" w14:paraId="0ADB963D" wp14:textId="77777777">
            <w:pPr>
              <w:pStyle w:val="TableParagraph"/>
              <w:rPr>
                <w:rFonts w:asciiTheme="minorHAnsi" w:hAnsiTheme="minorHAnsi" w:cstheme="minorHAnsi"/>
                <w:sz w:val="20"/>
                <w:szCs w:val="20"/>
              </w:rPr>
            </w:pPr>
            <w:r>
              <w:rPr>
                <w:rFonts w:asciiTheme="minorHAnsi" w:hAnsiTheme="minorHAnsi" w:cstheme="minorHAnsi"/>
                <w:sz w:val="20"/>
                <w:szCs w:val="20"/>
              </w:rPr>
              <w:t>Kelly Knight</w:t>
            </w:r>
          </w:p>
        </w:tc>
        <w:tc>
          <w:tcPr>
            <w:tcW w:w="2477" w:type="dxa"/>
            <w:tcMar/>
          </w:tcPr>
          <w:p w:rsidR="004350CD" w:rsidP="00A46456" w:rsidRDefault="004350CD" w14:paraId="7F1B5870" wp14:textId="77777777">
            <w:pPr>
              <w:pStyle w:val="TableParagraph"/>
              <w:spacing w:line="223" w:lineRule="exact"/>
              <w:rPr>
                <w:sz w:val="20"/>
              </w:rPr>
            </w:pPr>
            <w:r>
              <w:rPr>
                <w:sz w:val="20"/>
              </w:rPr>
              <w:t>Advice in person or by telephone.</w:t>
            </w:r>
          </w:p>
          <w:p w:rsidR="004350CD" w:rsidP="00A46456" w:rsidRDefault="004350CD" w14:paraId="61CE38BA" wp14:textId="77777777">
            <w:pPr>
              <w:pStyle w:val="TableParagraph"/>
              <w:spacing w:line="223" w:lineRule="exact"/>
              <w:rPr>
                <w:sz w:val="20"/>
              </w:rPr>
            </w:pPr>
            <w:r>
              <w:rPr>
                <w:sz w:val="20"/>
              </w:rPr>
              <w:t xml:space="preserve">Link to CAMHs </w:t>
            </w:r>
          </w:p>
          <w:p w:rsidR="004350CD" w:rsidP="00A46456" w:rsidRDefault="004350CD" w14:paraId="0BC46060" wp14:textId="77777777">
            <w:pPr>
              <w:pStyle w:val="TableParagraph"/>
              <w:spacing w:before="1" w:line="259" w:lineRule="auto"/>
              <w:ind w:right="327"/>
              <w:rPr>
                <w:sz w:val="20"/>
              </w:rPr>
            </w:pPr>
            <w:r>
              <w:rPr>
                <w:spacing w:val="-2"/>
                <w:sz w:val="20"/>
              </w:rPr>
              <w:t xml:space="preserve">Emotionally </w:t>
            </w:r>
            <w:r>
              <w:rPr>
                <w:sz w:val="20"/>
              </w:rPr>
              <w:t>based</w:t>
            </w:r>
            <w:r>
              <w:rPr>
                <w:spacing w:val="-7"/>
                <w:sz w:val="20"/>
              </w:rPr>
              <w:t xml:space="preserve"> </w:t>
            </w:r>
            <w:r>
              <w:rPr>
                <w:spacing w:val="-2"/>
                <w:sz w:val="20"/>
              </w:rPr>
              <w:t>school</w:t>
            </w:r>
            <w:r>
              <w:rPr>
                <w:sz w:val="20"/>
              </w:rPr>
              <w:t xml:space="preserve"> </w:t>
            </w:r>
            <w:r>
              <w:rPr>
                <w:spacing w:val="-2"/>
                <w:sz w:val="20"/>
              </w:rPr>
              <w:t>avoidance</w:t>
            </w:r>
          </w:p>
        </w:tc>
        <w:tc>
          <w:tcPr>
            <w:tcW w:w="2477" w:type="dxa"/>
            <w:tcMar/>
          </w:tcPr>
          <w:p w:rsidRPr="001642D5" w:rsidR="004350CD" w:rsidP="00A46456" w:rsidRDefault="004350CD" w14:paraId="644DB2D8" wp14:textId="77777777">
            <w:pPr>
              <w:pStyle w:val="TableParagraph"/>
              <w:rPr>
                <w:rFonts w:asciiTheme="minorHAnsi" w:hAnsiTheme="minorHAnsi" w:cstheme="minorHAnsi"/>
                <w:sz w:val="20"/>
                <w:szCs w:val="20"/>
              </w:rPr>
            </w:pPr>
            <w:r>
              <w:rPr>
                <w:rFonts w:asciiTheme="minorHAnsi" w:hAnsiTheme="minorHAnsi" w:cstheme="minorHAnsi"/>
                <w:sz w:val="20"/>
                <w:szCs w:val="20"/>
              </w:rPr>
              <w:t>kknight@the-pavilion.co.uk</w:t>
            </w:r>
          </w:p>
        </w:tc>
      </w:tr>
      <w:tr xmlns:wp14="http://schemas.microsoft.com/office/word/2010/wordml" w:rsidRPr="001642D5" w:rsidR="004350CD" w:rsidTr="19B1FC31" w14:paraId="3E0341AD" wp14:textId="77777777">
        <w:tc>
          <w:tcPr>
            <w:tcW w:w="2476" w:type="dxa"/>
            <w:tcMar/>
          </w:tcPr>
          <w:p w:rsidRPr="001642D5" w:rsidR="004350CD" w:rsidP="00A46456" w:rsidRDefault="004350CD" w14:paraId="36F04A33" wp14:textId="77777777">
            <w:pPr>
              <w:pStyle w:val="TableParagraph"/>
              <w:rPr>
                <w:rFonts w:asciiTheme="minorHAnsi" w:hAnsiTheme="minorHAnsi" w:cstheme="minorHAnsi"/>
                <w:sz w:val="20"/>
                <w:szCs w:val="20"/>
              </w:rPr>
            </w:pPr>
            <w:r>
              <w:rPr>
                <w:rFonts w:asciiTheme="minorHAnsi" w:hAnsiTheme="minorHAnsi" w:cstheme="minorHAnsi"/>
                <w:sz w:val="20"/>
                <w:szCs w:val="20"/>
              </w:rPr>
              <w:t>SENDCO</w:t>
            </w:r>
          </w:p>
        </w:tc>
        <w:tc>
          <w:tcPr>
            <w:tcW w:w="2476" w:type="dxa"/>
            <w:tcMar/>
          </w:tcPr>
          <w:p w:rsidRPr="001642D5" w:rsidR="004350CD" w:rsidP="00A46456" w:rsidRDefault="004350CD" w14:paraId="3BEB15CB" wp14:textId="77777777">
            <w:pPr>
              <w:pStyle w:val="TableParagraph"/>
              <w:rPr>
                <w:rFonts w:asciiTheme="minorHAnsi" w:hAnsiTheme="minorHAnsi" w:cstheme="minorHAnsi"/>
                <w:sz w:val="20"/>
                <w:szCs w:val="20"/>
              </w:rPr>
            </w:pPr>
            <w:r w:rsidRPr="001642D5">
              <w:rPr>
                <w:rFonts w:asciiTheme="minorHAnsi" w:hAnsiTheme="minorHAnsi" w:cstheme="minorHAnsi"/>
                <w:sz w:val="20"/>
                <w:szCs w:val="20"/>
              </w:rPr>
              <w:t>Sashana Sappleton-Stone</w:t>
            </w:r>
          </w:p>
        </w:tc>
        <w:tc>
          <w:tcPr>
            <w:tcW w:w="2477" w:type="dxa"/>
            <w:tcMar/>
          </w:tcPr>
          <w:p w:rsidR="004350CD" w:rsidP="00A46456" w:rsidRDefault="004350CD" w14:paraId="0910200A" wp14:textId="77777777">
            <w:pPr>
              <w:pStyle w:val="TableParagraph"/>
              <w:spacing w:line="205" w:lineRule="exact"/>
              <w:rPr>
                <w:sz w:val="20"/>
              </w:rPr>
            </w:pPr>
            <w:r>
              <w:rPr>
                <w:sz w:val="20"/>
              </w:rPr>
              <w:t>Advice in person or by telephone</w:t>
            </w:r>
          </w:p>
          <w:p w:rsidR="004350CD" w:rsidP="00A46456" w:rsidRDefault="004350CD" w14:paraId="4E90E417" wp14:textId="77777777">
            <w:pPr>
              <w:pStyle w:val="TableParagraph"/>
              <w:spacing w:before="1" w:line="259" w:lineRule="auto"/>
              <w:ind w:right="327"/>
              <w:rPr>
                <w:spacing w:val="-2"/>
                <w:sz w:val="20"/>
              </w:rPr>
            </w:pPr>
            <w:r>
              <w:rPr>
                <w:spacing w:val="-2"/>
                <w:sz w:val="20"/>
              </w:rPr>
              <w:t xml:space="preserve">Emotionally </w:t>
            </w:r>
            <w:r>
              <w:rPr>
                <w:sz w:val="20"/>
              </w:rPr>
              <w:t>based</w:t>
            </w:r>
            <w:r>
              <w:rPr>
                <w:spacing w:val="-7"/>
                <w:sz w:val="20"/>
              </w:rPr>
              <w:t xml:space="preserve"> </w:t>
            </w:r>
            <w:r>
              <w:rPr>
                <w:spacing w:val="-2"/>
                <w:sz w:val="20"/>
              </w:rPr>
              <w:t>school avoidance</w:t>
            </w:r>
          </w:p>
          <w:p w:rsidR="004350CD" w:rsidP="00A46456" w:rsidRDefault="004350CD" w14:paraId="0F785828" wp14:textId="77777777">
            <w:pPr>
              <w:pStyle w:val="TableParagraph"/>
              <w:spacing w:before="1" w:line="259" w:lineRule="auto"/>
              <w:ind w:right="327"/>
              <w:rPr>
                <w:sz w:val="20"/>
              </w:rPr>
            </w:pPr>
            <w:r>
              <w:rPr>
                <w:spacing w:val="-2"/>
                <w:sz w:val="20"/>
              </w:rPr>
              <w:t>School avoidance due to SEND</w:t>
            </w:r>
          </w:p>
        </w:tc>
        <w:tc>
          <w:tcPr>
            <w:tcW w:w="2477" w:type="dxa"/>
            <w:tcMar/>
          </w:tcPr>
          <w:p w:rsidRPr="001642D5" w:rsidR="004350CD" w:rsidP="00A46456" w:rsidRDefault="004350CD" w14:paraId="2CB56269" wp14:textId="77777777">
            <w:pPr>
              <w:pStyle w:val="TableParagraph"/>
              <w:rPr>
                <w:rFonts w:asciiTheme="minorHAnsi" w:hAnsiTheme="minorHAnsi" w:cstheme="minorHAnsi"/>
                <w:sz w:val="20"/>
                <w:szCs w:val="20"/>
              </w:rPr>
            </w:pPr>
            <w:r w:rsidRPr="001642D5">
              <w:rPr>
                <w:rFonts w:asciiTheme="minorHAnsi" w:hAnsiTheme="minorHAnsi" w:cstheme="minorHAnsi"/>
                <w:sz w:val="20"/>
                <w:szCs w:val="20"/>
              </w:rPr>
              <w:t>ssstone@the-pavilion.co.uk</w:t>
            </w:r>
          </w:p>
        </w:tc>
      </w:tr>
      <w:tr xmlns:wp14="http://schemas.microsoft.com/office/word/2010/wordml" w:rsidRPr="001642D5" w:rsidR="004350CD" w:rsidTr="19B1FC31" w14:paraId="6D4EE5BB" wp14:textId="77777777">
        <w:tc>
          <w:tcPr>
            <w:tcW w:w="2476" w:type="dxa"/>
            <w:tcMar/>
          </w:tcPr>
          <w:p w:rsidRPr="001642D5" w:rsidR="004350CD" w:rsidP="00A46456" w:rsidRDefault="004350CD" w14:paraId="4B09A6B0" wp14:textId="77777777">
            <w:pPr>
              <w:pStyle w:val="TableParagraph"/>
              <w:rPr>
                <w:rFonts w:asciiTheme="minorHAnsi" w:hAnsiTheme="minorHAnsi" w:cstheme="minorHAnsi"/>
                <w:sz w:val="20"/>
                <w:szCs w:val="20"/>
              </w:rPr>
            </w:pPr>
            <w:r>
              <w:rPr>
                <w:rFonts w:asciiTheme="minorHAnsi" w:hAnsiTheme="minorHAnsi" w:cstheme="minorHAnsi"/>
                <w:sz w:val="20"/>
                <w:szCs w:val="20"/>
              </w:rPr>
              <w:t>EWO</w:t>
            </w:r>
          </w:p>
        </w:tc>
        <w:tc>
          <w:tcPr>
            <w:tcW w:w="2476" w:type="dxa"/>
            <w:tcMar/>
          </w:tcPr>
          <w:p w:rsidRPr="001642D5" w:rsidR="004350CD" w:rsidP="19B1FC31" w:rsidRDefault="004350CD" w14:paraId="7194DBDC" wp14:textId="773F64EF">
            <w:pPr>
              <w:pStyle w:val="TableParagraph"/>
              <w:rPr>
                <w:rFonts w:ascii="Calibri" w:hAnsi="Calibri" w:cs="Calibri" w:asciiTheme="minorAscii" w:hAnsiTheme="minorAscii" w:cstheme="minorAscii"/>
                <w:sz w:val="20"/>
                <w:szCs w:val="20"/>
              </w:rPr>
            </w:pPr>
            <w:r w:rsidRPr="19B1FC31" w:rsidR="3B918817">
              <w:rPr>
                <w:rFonts w:ascii="Calibri" w:hAnsi="Calibri" w:cs="Calibri" w:asciiTheme="minorAscii" w:hAnsiTheme="minorAscii" w:cstheme="minorAscii"/>
                <w:sz w:val="20"/>
                <w:szCs w:val="20"/>
              </w:rPr>
              <w:t>Sabah Butt</w:t>
            </w:r>
          </w:p>
        </w:tc>
        <w:tc>
          <w:tcPr>
            <w:tcW w:w="2477" w:type="dxa"/>
            <w:tcMar/>
          </w:tcPr>
          <w:p w:rsidR="004350CD" w:rsidP="00A46456" w:rsidRDefault="004350CD" w14:paraId="2679D058" wp14:textId="77777777">
            <w:pPr>
              <w:pStyle w:val="TableParagraph"/>
              <w:spacing w:before="29"/>
              <w:rPr>
                <w:sz w:val="20"/>
              </w:rPr>
            </w:pPr>
            <w:r>
              <w:rPr>
                <w:sz w:val="20"/>
              </w:rPr>
              <w:t>Advice in person or by telephone</w:t>
            </w:r>
          </w:p>
          <w:p w:rsidR="004350CD" w:rsidP="00A46456" w:rsidRDefault="004350CD" w14:paraId="7FB8471A" wp14:textId="77777777">
            <w:pPr>
              <w:pStyle w:val="TableParagraph"/>
              <w:spacing w:before="29"/>
              <w:rPr>
                <w:sz w:val="20"/>
              </w:rPr>
            </w:pPr>
            <w:r>
              <w:rPr>
                <w:sz w:val="20"/>
              </w:rPr>
              <w:t>Attendance review meetings</w:t>
            </w:r>
          </w:p>
          <w:p w:rsidR="004350CD" w:rsidP="00A46456" w:rsidRDefault="004350CD" w14:paraId="6B9B93F6" wp14:textId="77777777">
            <w:pPr>
              <w:pStyle w:val="TableParagraph"/>
              <w:spacing w:before="29"/>
              <w:rPr>
                <w:sz w:val="20"/>
              </w:rPr>
            </w:pPr>
            <w:r>
              <w:rPr>
                <w:sz w:val="20"/>
              </w:rPr>
              <w:t>Home visits</w:t>
            </w:r>
          </w:p>
          <w:p w:rsidR="004350CD" w:rsidP="00A46456" w:rsidRDefault="004350CD" w14:paraId="4DD958D9" wp14:textId="77777777">
            <w:pPr>
              <w:pStyle w:val="TableParagraph"/>
              <w:spacing w:before="29"/>
              <w:rPr>
                <w:sz w:val="20"/>
              </w:rPr>
            </w:pPr>
            <w:r w:rsidRPr="004350CD">
              <w:rPr>
                <w:sz w:val="20"/>
              </w:rPr>
              <w:t>Statutory attendance concerns</w:t>
            </w:r>
          </w:p>
        </w:tc>
        <w:tc>
          <w:tcPr>
            <w:tcW w:w="2477" w:type="dxa"/>
            <w:tcMar/>
          </w:tcPr>
          <w:p w:rsidRPr="001642D5" w:rsidR="004350CD" w:rsidP="19B1FC31" w:rsidRDefault="004350CD" w14:paraId="769D0D3C" wp14:textId="72BAEBE0">
            <w:pPr>
              <w:pStyle w:val="TableParagraph"/>
              <w:rPr>
                <w:rFonts w:ascii="Calibri" w:hAnsi="Calibri" w:cs="Calibri" w:asciiTheme="minorAscii" w:hAnsiTheme="minorAscii" w:cstheme="minorAscii"/>
                <w:sz w:val="20"/>
                <w:szCs w:val="20"/>
              </w:rPr>
            </w:pPr>
            <w:r w:rsidRPr="19B1FC31" w:rsidR="0C52BF16">
              <w:rPr>
                <w:rFonts w:ascii="Calibri" w:hAnsi="Calibri" w:cs="Calibri" w:asciiTheme="minorAscii" w:hAnsiTheme="minorAscii" w:cstheme="minorAscii"/>
                <w:sz w:val="20"/>
                <w:szCs w:val="20"/>
              </w:rPr>
              <w:t>Sabah.Butt@Barnet.gov.uk</w:t>
            </w:r>
          </w:p>
        </w:tc>
      </w:tr>
    </w:tbl>
    <w:p xmlns:wp14="http://schemas.microsoft.com/office/word/2010/wordml" w:rsidRPr="00D94042" w:rsidR="004350CD" w:rsidP="004350CD" w:rsidRDefault="004350CD" w14:paraId="54CD245A" wp14:textId="77777777">
      <w:pPr>
        <w:pStyle w:val="BodyText"/>
        <w:rPr>
          <w:b/>
          <w:sz w:val="28"/>
          <w:szCs w:val="28"/>
        </w:rPr>
      </w:pPr>
    </w:p>
    <w:p xmlns:wp14="http://schemas.microsoft.com/office/word/2010/wordml" w:rsidRPr="00D94042" w:rsidR="00D94042" w:rsidP="003A0D8C" w:rsidRDefault="00D94042" w14:paraId="700D845C" wp14:textId="77777777">
      <w:pPr>
        <w:pStyle w:val="Heading1"/>
        <w:numPr>
          <w:ilvl w:val="0"/>
          <w:numId w:val="1"/>
        </w:numPr>
        <w:tabs>
          <w:tab w:val="left" w:pos="839"/>
        </w:tabs>
        <w:spacing w:before="4"/>
        <w:rPr>
          <w:b/>
          <w:sz w:val="28"/>
          <w:szCs w:val="28"/>
        </w:rPr>
      </w:pPr>
      <w:r w:rsidRPr="00D94042">
        <w:rPr>
          <w:b/>
          <w:sz w:val="28"/>
          <w:szCs w:val="28"/>
        </w:rPr>
        <w:t>Following</w:t>
      </w:r>
      <w:r w:rsidRPr="00D94042">
        <w:rPr>
          <w:b/>
          <w:spacing w:val="-6"/>
          <w:sz w:val="28"/>
          <w:szCs w:val="28"/>
        </w:rPr>
        <w:t xml:space="preserve"> </w:t>
      </w:r>
      <w:r w:rsidRPr="00D94042">
        <w:rPr>
          <w:b/>
          <w:sz w:val="28"/>
          <w:szCs w:val="28"/>
        </w:rPr>
        <w:t>up</w:t>
      </w:r>
      <w:r w:rsidRPr="00D94042">
        <w:rPr>
          <w:b/>
          <w:spacing w:val="-7"/>
          <w:sz w:val="28"/>
          <w:szCs w:val="28"/>
        </w:rPr>
        <w:t xml:space="preserve"> </w:t>
      </w:r>
      <w:r w:rsidRPr="00D94042">
        <w:rPr>
          <w:b/>
          <w:sz w:val="28"/>
          <w:szCs w:val="28"/>
        </w:rPr>
        <w:t>unexplained</w:t>
      </w:r>
      <w:r w:rsidRPr="00D94042">
        <w:rPr>
          <w:b/>
          <w:spacing w:val="-7"/>
          <w:sz w:val="28"/>
          <w:szCs w:val="28"/>
        </w:rPr>
        <w:t xml:space="preserve"> </w:t>
      </w:r>
      <w:r w:rsidRPr="00D94042">
        <w:rPr>
          <w:b/>
          <w:spacing w:val="-2"/>
          <w:sz w:val="28"/>
          <w:szCs w:val="28"/>
        </w:rPr>
        <w:t>absence</w:t>
      </w:r>
    </w:p>
    <w:p xmlns:wp14="http://schemas.microsoft.com/office/word/2010/wordml" w:rsidRPr="00D94042" w:rsidR="00D94042" w:rsidP="00D94042" w:rsidRDefault="00D94042" w14:paraId="1231BE67" wp14:textId="77777777">
      <w:pPr>
        <w:pStyle w:val="Heading1"/>
        <w:tabs>
          <w:tab w:val="left" w:pos="839"/>
        </w:tabs>
        <w:spacing w:before="4"/>
        <w:ind w:firstLine="0"/>
        <w:rPr>
          <w:b/>
          <w:sz w:val="28"/>
          <w:szCs w:val="28"/>
        </w:rPr>
      </w:pPr>
    </w:p>
    <w:p xmlns:wp14="http://schemas.microsoft.com/office/word/2010/wordml" w:rsidR="00D94042" w:rsidP="003A0D8C" w:rsidRDefault="00D94042" w14:paraId="21DBCB43" wp14:textId="77777777">
      <w:pPr>
        <w:pStyle w:val="ListParagraph"/>
        <w:numPr>
          <w:ilvl w:val="1"/>
          <w:numId w:val="1"/>
        </w:numPr>
        <w:tabs>
          <w:tab w:val="left" w:pos="854"/>
          <w:tab w:val="left" w:pos="877"/>
        </w:tabs>
        <w:spacing w:before="32" w:line="254" w:lineRule="auto"/>
        <w:ind w:right="400" w:hanging="725"/>
        <w:rPr>
          <w:sz w:val="20"/>
        </w:rPr>
      </w:pPr>
      <w:r>
        <w:rPr>
          <w:sz w:val="20"/>
        </w:rPr>
        <w:t>Where</w:t>
      </w:r>
      <w:r>
        <w:rPr>
          <w:spacing w:val="13"/>
          <w:sz w:val="20"/>
        </w:rPr>
        <w:t xml:space="preserve"> </w:t>
      </w:r>
      <w:r>
        <w:rPr>
          <w:sz w:val="20"/>
        </w:rPr>
        <w:t>any</w:t>
      </w:r>
      <w:r>
        <w:rPr>
          <w:spacing w:val="-6"/>
          <w:sz w:val="20"/>
        </w:rPr>
        <w:t xml:space="preserve"> </w:t>
      </w:r>
      <w:r>
        <w:rPr>
          <w:sz w:val="20"/>
        </w:rPr>
        <w:t>child</w:t>
      </w:r>
      <w:r>
        <w:rPr>
          <w:spacing w:val="-6"/>
          <w:sz w:val="20"/>
        </w:rPr>
        <w:t xml:space="preserve"> </w:t>
      </w:r>
      <w:r>
        <w:rPr>
          <w:sz w:val="20"/>
        </w:rPr>
        <w:t>The Pavilion</w:t>
      </w:r>
      <w:r>
        <w:rPr>
          <w:spacing w:val="-3"/>
          <w:sz w:val="20"/>
        </w:rPr>
        <w:t xml:space="preserve"> </w:t>
      </w:r>
      <w:r>
        <w:rPr>
          <w:sz w:val="20"/>
        </w:rPr>
        <w:t>expects</w:t>
      </w:r>
      <w:r>
        <w:rPr>
          <w:spacing w:val="-8"/>
          <w:sz w:val="20"/>
        </w:rPr>
        <w:t xml:space="preserve"> </w:t>
      </w:r>
      <w:r>
        <w:rPr>
          <w:sz w:val="20"/>
        </w:rPr>
        <w:t>to</w:t>
      </w:r>
      <w:r>
        <w:rPr>
          <w:spacing w:val="-6"/>
          <w:sz w:val="20"/>
        </w:rPr>
        <w:t xml:space="preserve"> </w:t>
      </w:r>
      <w:r>
        <w:rPr>
          <w:sz w:val="20"/>
        </w:rPr>
        <w:t>attend</w:t>
      </w:r>
      <w:r>
        <w:rPr>
          <w:spacing w:val="-6"/>
          <w:sz w:val="20"/>
        </w:rPr>
        <w:t xml:space="preserve"> </w:t>
      </w:r>
      <w:r>
        <w:rPr>
          <w:sz w:val="20"/>
        </w:rPr>
        <w:t>does</w:t>
      </w:r>
      <w:r>
        <w:rPr>
          <w:spacing w:val="-8"/>
          <w:sz w:val="20"/>
        </w:rPr>
        <w:t xml:space="preserve"> </w:t>
      </w:r>
      <w:r>
        <w:rPr>
          <w:sz w:val="20"/>
        </w:rPr>
        <w:t>not,</w:t>
      </w:r>
      <w:r>
        <w:rPr>
          <w:spacing w:val="-6"/>
          <w:sz w:val="20"/>
        </w:rPr>
        <w:t xml:space="preserve"> </w:t>
      </w:r>
      <w:r>
        <w:rPr>
          <w:sz w:val="20"/>
        </w:rPr>
        <w:t>or</w:t>
      </w:r>
      <w:r>
        <w:rPr>
          <w:spacing w:val="-6"/>
          <w:sz w:val="20"/>
        </w:rPr>
        <w:t xml:space="preserve"> </w:t>
      </w:r>
      <w:r>
        <w:rPr>
          <w:sz w:val="20"/>
        </w:rPr>
        <w:t>stops</w:t>
      </w:r>
      <w:r>
        <w:rPr>
          <w:spacing w:val="-8"/>
          <w:sz w:val="20"/>
        </w:rPr>
        <w:t xml:space="preserve"> </w:t>
      </w:r>
      <w:r>
        <w:rPr>
          <w:sz w:val="20"/>
        </w:rPr>
        <w:t>attending,</w:t>
      </w:r>
      <w:r>
        <w:rPr>
          <w:spacing w:val="-6"/>
          <w:sz w:val="20"/>
        </w:rPr>
        <w:t xml:space="preserve"> </w:t>
      </w:r>
      <w:r>
        <w:rPr>
          <w:sz w:val="20"/>
        </w:rPr>
        <w:t>without</w:t>
      </w:r>
      <w:r>
        <w:rPr>
          <w:spacing w:val="-6"/>
          <w:sz w:val="20"/>
        </w:rPr>
        <w:t xml:space="preserve"> </w:t>
      </w:r>
      <w:r>
        <w:rPr>
          <w:sz w:val="20"/>
        </w:rPr>
        <w:t>reason,</w:t>
      </w:r>
      <w:r>
        <w:rPr>
          <w:spacing w:val="-6"/>
          <w:sz w:val="20"/>
        </w:rPr>
        <w:t xml:space="preserve"> </w:t>
      </w:r>
      <w:r>
        <w:rPr>
          <w:sz w:val="20"/>
        </w:rPr>
        <w:t xml:space="preserve">The Pavilion </w:t>
      </w:r>
      <w:r>
        <w:rPr>
          <w:spacing w:val="-2"/>
          <w:sz w:val="20"/>
        </w:rPr>
        <w:t>will:</w:t>
      </w:r>
    </w:p>
    <w:p xmlns:wp14="http://schemas.microsoft.com/office/word/2010/wordml" w:rsidR="00D94042" w:rsidP="00D94042" w:rsidRDefault="00D94042" w14:paraId="36FEB5B0" wp14:textId="77777777">
      <w:pPr>
        <w:pStyle w:val="BodyText"/>
        <w:spacing w:before="35"/>
      </w:pPr>
    </w:p>
    <w:p xmlns:wp14="http://schemas.microsoft.com/office/word/2010/wordml" w:rsidRPr="00D94042" w:rsidR="00D94042" w:rsidP="003A0D8C" w:rsidRDefault="00D94042" w14:paraId="755337F4" wp14:textId="77777777">
      <w:pPr>
        <w:pStyle w:val="BodyText"/>
        <w:numPr>
          <w:ilvl w:val="0"/>
          <w:numId w:val="8"/>
        </w:numPr>
        <w:tabs>
          <w:tab w:val="left" w:pos="853"/>
        </w:tabs>
        <w:spacing w:line="249" w:lineRule="auto"/>
        <w:ind w:left="1213" w:right="327"/>
        <w:rPr>
          <w:spacing w:val="-5"/>
        </w:rPr>
      </w:pPr>
      <w:r>
        <w:t>Text and call the child’s parent on the first morning of the first day of unexplained absence to find out the reason.</w:t>
      </w:r>
      <w:r>
        <w:rPr>
          <w:spacing w:val="-5"/>
        </w:rPr>
        <w:t xml:space="preserve"> </w:t>
      </w:r>
      <w:r>
        <w:t>At</w:t>
      </w:r>
      <w:r>
        <w:rPr>
          <w:spacing w:val="-5"/>
        </w:rPr>
        <w:t xml:space="preserve"> </w:t>
      </w:r>
      <w:r>
        <w:t>least</w:t>
      </w:r>
      <w:r w:rsidRPr="00D94042">
        <w:rPr>
          <w:spacing w:val="-6"/>
        </w:rPr>
        <w:t xml:space="preserve"> </w:t>
      </w:r>
      <w:r>
        <w:t>two</w:t>
      </w:r>
      <w:r w:rsidRPr="00D94042">
        <w:rPr>
          <w:spacing w:val="-5"/>
        </w:rPr>
        <w:t xml:space="preserve"> </w:t>
      </w:r>
      <w:r>
        <w:t>points</w:t>
      </w:r>
      <w:r w:rsidRPr="00D94042">
        <w:rPr>
          <w:spacing w:val="-6"/>
        </w:rPr>
        <w:t xml:space="preserve"> </w:t>
      </w:r>
      <w:r>
        <w:t>of</w:t>
      </w:r>
      <w:r w:rsidRPr="00D94042">
        <w:rPr>
          <w:spacing w:val="-6"/>
        </w:rPr>
        <w:t xml:space="preserve"> </w:t>
      </w:r>
      <w:r>
        <w:t>contact</w:t>
      </w:r>
      <w:r w:rsidRPr="00D94042">
        <w:rPr>
          <w:spacing w:val="-5"/>
        </w:rPr>
        <w:t xml:space="preserve"> </w:t>
      </w:r>
      <w:r>
        <w:t>must</w:t>
      </w:r>
      <w:r w:rsidRPr="00D94042">
        <w:rPr>
          <w:spacing w:val="-5"/>
        </w:rPr>
        <w:t xml:space="preserve"> </w:t>
      </w:r>
      <w:r>
        <w:t>be</w:t>
      </w:r>
      <w:r w:rsidRPr="00D94042">
        <w:rPr>
          <w:spacing w:val="-6"/>
        </w:rPr>
        <w:t xml:space="preserve"> </w:t>
      </w:r>
      <w:r>
        <w:t>given</w:t>
      </w:r>
      <w:r w:rsidRPr="00D94042">
        <w:rPr>
          <w:spacing w:val="-5"/>
        </w:rPr>
        <w:t xml:space="preserve"> </w:t>
      </w:r>
      <w:r>
        <w:t>to</w:t>
      </w:r>
      <w:r w:rsidRPr="00D94042">
        <w:rPr>
          <w:spacing w:val="-5"/>
        </w:rPr>
        <w:t xml:space="preserve"> </w:t>
      </w:r>
      <w:r>
        <w:t>the</w:t>
      </w:r>
      <w:r w:rsidRPr="00D94042">
        <w:rPr>
          <w:spacing w:val="-6"/>
        </w:rPr>
        <w:t xml:space="preserve"> </w:t>
      </w:r>
      <w:r>
        <w:t>school</w:t>
      </w:r>
      <w:r w:rsidRPr="00D94042">
        <w:rPr>
          <w:spacing w:val="-5"/>
        </w:rPr>
        <w:t xml:space="preserve"> </w:t>
      </w:r>
      <w:r>
        <w:t>for</w:t>
      </w:r>
      <w:r w:rsidRPr="00D94042">
        <w:rPr>
          <w:spacing w:val="-5"/>
        </w:rPr>
        <w:t xml:space="preserve"> </w:t>
      </w:r>
      <w:r>
        <w:t>this</w:t>
      </w:r>
      <w:r w:rsidRPr="00D94042">
        <w:rPr>
          <w:spacing w:val="-6"/>
        </w:rPr>
        <w:t xml:space="preserve"> </w:t>
      </w:r>
      <w:r>
        <w:t>purpose.</w:t>
      </w:r>
      <w:r w:rsidRPr="00D94042">
        <w:rPr>
          <w:spacing w:val="-5"/>
        </w:rPr>
        <w:t xml:space="preserve"> </w:t>
      </w:r>
      <w:r>
        <w:t>If</w:t>
      </w:r>
      <w:r w:rsidRPr="00D94042">
        <w:rPr>
          <w:spacing w:val="-6"/>
        </w:rPr>
        <w:t xml:space="preserve"> </w:t>
      </w:r>
      <w:r>
        <w:t>The Pavilion</w:t>
      </w:r>
      <w:r w:rsidRPr="00D94042">
        <w:rPr>
          <w:spacing w:val="-5"/>
        </w:rPr>
        <w:t xml:space="preserve"> </w:t>
      </w:r>
      <w:r>
        <w:t>cannot reach any of the</w:t>
      </w:r>
      <w:r>
        <w:rPr>
          <w:spacing w:val="-5"/>
        </w:rPr>
        <w:t xml:space="preserve"> </w:t>
      </w:r>
      <w:r>
        <w:t>child’s emergency contacts, the school may visit the home.</w:t>
      </w:r>
    </w:p>
    <w:p xmlns:wp14="http://schemas.microsoft.com/office/word/2010/wordml" w:rsidRPr="00D94042" w:rsidR="00D94042" w:rsidP="003A0D8C" w:rsidRDefault="00D94042" w14:paraId="47120958" wp14:textId="77777777">
      <w:pPr>
        <w:pStyle w:val="BodyText"/>
        <w:numPr>
          <w:ilvl w:val="0"/>
          <w:numId w:val="8"/>
        </w:numPr>
        <w:tabs>
          <w:tab w:val="left" w:pos="853"/>
        </w:tabs>
        <w:spacing w:line="249" w:lineRule="auto"/>
        <w:ind w:left="1213" w:right="261"/>
      </w:pPr>
      <w:r>
        <w:t>If</w:t>
      </w:r>
      <w:r>
        <w:rPr>
          <w:spacing w:val="-4"/>
        </w:rPr>
        <w:t xml:space="preserve"> </w:t>
      </w:r>
      <w:r>
        <w:t>after</w:t>
      </w:r>
      <w:r>
        <w:rPr>
          <w:spacing w:val="-3"/>
        </w:rPr>
        <w:t xml:space="preserve"> </w:t>
      </w:r>
      <w:r>
        <w:t>three</w:t>
      </w:r>
      <w:r>
        <w:rPr>
          <w:spacing w:val="-4"/>
        </w:rPr>
        <w:t xml:space="preserve"> </w:t>
      </w:r>
      <w:r>
        <w:t>days</w:t>
      </w:r>
      <w:r>
        <w:rPr>
          <w:spacing w:val="-5"/>
        </w:rPr>
        <w:t xml:space="preserve"> </w:t>
      </w:r>
      <w:r>
        <w:t>of</w:t>
      </w:r>
      <w:r>
        <w:rPr>
          <w:spacing w:val="-5"/>
        </w:rPr>
        <w:t xml:space="preserve"> </w:t>
      </w:r>
      <w:r>
        <w:t>absence</w:t>
      </w:r>
      <w:r>
        <w:rPr>
          <w:spacing w:val="-1"/>
        </w:rPr>
        <w:t xml:space="preserve"> </w:t>
      </w:r>
      <w:r>
        <w:t>the</w:t>
      </w:r>
      <w:r>
        <w:rPr>
          <w:spacing w:val="-4"/>
        </w:rPr>
        <w:t xml:space="preserve"> </w:t>
      </w:r>
      <w:r>
        <w:t>child</w:t>
      </w:r>
      <w:r>
        <w:rPr>
          <w:spacing w:val="-3"/>
        </w:rPr>
        <w:t xml:space="preserve"> </w:t>
      </w:r>
      <w:r>
        <w:t>has</w:t>
      </w:r>
      <w:r>
        <w:rPr>
          <w:spacing w:val="-4"/>
        </w:rPr>
        <w:t xml:space="preserve"> </w:t>
      </w:r>
      <w:r>
        <w:t>not</w:t>
      </w:r>
      <w:r>
        <w:rPr>
          <w:spacing w:val="-3"/>
        </w:rPr>
        <w:t xml:space="preserve"> </w:t>
      </w:r>
      <w:r>
        <w:t>been</w:t>
      </w:r>
      <w:r>
        <w:rPr>
          <w:spacing w:val="-3"/>
        </w:rPr>
        <w:t xml:space="preserve"> </w:t>
      </w:r>
      <w:r>
        <w:t>seen</w:t>
      </w:r>
      <w:r>
        <w:rPr>
          <w:spacing w:val="-3"/>
        </w:rPr>
        <w:t xml:space="preserve"> </w:t>
      </w:r>
      <w:r>
        <w:t>and</w:t>
      </w:r>
      <w:r>
        <w:rPr>
          <w:spacing w:val="-3"/>
        </w:rPr>
        <w:t xml:space="preserve"> </w:t>
      </w:r>
      <w:r>
        <w:t>contact</w:t>
      </w:r>
      <w:r>
        <w:rPr>
          <w:spacing w:val="-3"/>
        </w:rPr>
        <w:t xml:space="preserve"> </w:t>
      </w:r>
      <w:r>
        <w:t>has</w:t>
      </w:r>
      <w:r>
        <w:rPr>
          <w:spacing w:val="-4"/>
        </w:rPr>
        <w:t xml:space="preserve"> </w:t>
      </w:r>
      <w:r>
        <w:t>not</w:t>
      </w:r>
      <w:r>
        <w:rPr>
          <w:spacing w:val="-3"/>
        </w:rPr>
        <w:t xml:space="preserve"> </w:t>
      </w:r>
      <w:r>
        <w:t>been</w:t>
      </w:r>
      <w:r>
        <w:rPr>
          <w:spacing w:val="-3"/>
        </w:rPr>
        <w:t xml:space="preserve"> </w:t>
      </w:r>
      <w:r>
        <w:t>made</w:t>
      </w:r>
      <w:r>
        <w:rPr>
          <w:spacing w:val="-4"/>
        </w:rPr>
        <w:t xml:space="preserve"> </w:t>
      </w:r>
      <w:r>
        <w:t>with</w:t>
      </w:r>
      <w:r>
        <w:rPr>
          <w:spacing w:val="-3"/>
        </w:rPr>
        <w:t xml:space="preserve"> </w:t>
      </w:r>
      <w:r>
        <w:t>The Pavilion, all reasonable enquiries will be made by the school to establish contact with the parent/carer of the child, including making enquiries to known friends and extended family.  In</w:t>
      </w:r>
      <w:r w:rsidRPr="00D94042">
        <w:rPr>
          <w:spacing w:val="-7"/>
        </w:rPr>
        <w:t xml:space="preserve"> </w:t>
      </w:r>
      <w:r>
        <w:t>addition,</w:t>
      </w:r>
      <w:r w:rsidRPr="00D94042">
        <w:rPr>
          <w:spacing w:val="-7"/>
        </w:rPr>
        <w:t xml:space="preserve"> </w:t>
      </w:r>
      <w:r>
        <w:t>a</w:t>
      </w:r>
    </w:p>
    <w:p xmlns:wp14="http://schemas.microsoft.com/office/word/2010/wordml" w:rsidR="00D94042" w:rsidP="00D94042" w:rsidRDefault="00D94042" w14:paraId="77292917" wp14:textId="77777777">
      <w:pPr>
        <w:pStyle w:val="BodyText"/>
        <w:tabs>
          <w:tab w:val="left" w:pos="853"/>
        </w:tabs>
        <w:spacing w:line="249" w:lineRule="auto"/>
        <w:ind w:left="1213" w:right="261"/>
      </w:pPr>
      <w:r>
        <w:t>home</w:t>
      </w:r>
      <w:r>
        <w:rPr>
          <w:spacing w:val="-8"/>
        </w:rPr>
        <w:t xml:space="preserve"> </w:t>
      </w:r>
      <w:r>
        <w:t>visit</w:t>
      </w:r>
      <w:r>
        <w:rPr>
          <w:spacing w:val="-5"/>
        </w:rPr>
        <w:t xml:space="preserve"> </w:t>
      </w:r>
      <w:r>
        <w:t>will</w:t>
      </w:r>
      <w:r>
        <w:rPr>
          <w:spacing w:val="-8"/>
        </w:rPr>
        <w:t xml:space="preserve"> </w:t>
      </w:r>
      <w:r>
        <w:t>be</w:t>
      </w:r>
      <w:r>
        <w:rPr>
          <w:spacing w:val="-8"/>
        </w:rPr>
        <w:t xml:space="preserve"> </w:t>
      </w:r>
      <w:r>
        <w:t>made</w:t>
      </w:r>
      <w:r>
        <w:rPr>
          <w:spacing w:val="-8"/>
        </w:rPr>
        <w:t xml:space="preserve"> </w:t>
      </w:r>
      <w:r>
        <w:t>by</w:t>
      </w:r>
      <w:r>
        <w:rPr>
          <w:spacing w:val="-7"/>
        </w:rPr>
        <w:t xml:space="preserve"> </w:t>
      </w:r>
      <w:r>
        <w:t>the Attendance Support Officer and Designated Safeguarding Lead to check the safety and wellbeing of the child and to find out the reason for absence.</w:t>
      </w:r>
    </w:p>
    <w:p xmlns:wp14="http://schemas.microsoft.com/office/word/2010/wordml" w:rsidR="00D94042" w:rsidP="003A0D8C" w:rsidRDefault="00D94042" w14:paraId="46856210" wp14:textId="77777777">
      <w:pPr>
        <w:pStyle w:val="BodyText"/>
        <w:numPr>
          <w:ilvl w:val="0"/>
          <w:numId w:val="8"/>
        </w:numPr>
        <w:tabs>
          <w:tab w:val="left" w:pos="853"/>
        </w:tabs>
        <w:spacing w:before="8" w:line="249" w:lineRule="auto"/>
        <w:ind w:left="1213" w:right="539"/>
      </w:pPr>
      <w:r>
        <w:t>Children</w:t>
      </w:r>
      <w:r>
        <w:rPr>
          <w:spacing w:val="-4"/>
        </w:rPr>
        <w:t xml:space="preserve"> </w:t>
      </w:r>
      <w:r>
        <w:t>whom</w:t>
      </w:r>
      <w:r>
        <w:rPr>
          <w:spacing w:val="-5"/>
        </w:rPr>
        <w:t xml:space="preserve"> </w:t>
      </w:r>
      <w:r>
        <w:t>The Pavilion</w:t>
      </w:r>
      <w:r>
        <w:rPr>
          <w:spacing w:val="-4"/>
        </w:rPr>
        <w:t xml:space="preserve"> </w:t>
      </w:r>
      <w:r>
        <w:t>assesses</w:t>
      </w:r>
      <w:r>
        <w:rPr>
          <w:spacing w:val="-6"/>
        </w:rPr>
        <w:t xml:space="preserve"> </w:t>
      </w:r>
      <w:r>
        <w:t>as</w:t>
      </w:r>
      <w:r>
        <w:rPr>
          <w:spacing w:val="-6"/>
        </w:rPr>
        <w:t xml:space="preserve"> </w:t>
      </w:r>
      <w:r>
        <w:t>being</w:t>
      </w:r>
      <w:r>
        <w:rPr>
          <w:spacing w:val="-5"/>
        </w:rPr>
        <w:t xml:space="preserve"> </w:t>
      </w:r>
      <w:r>
        <w:t>at</w:t>
      </w:r>
      <w:r>
        <w:rPr>
          <w:spacing w:val="-4"/>
        </w:rPr>
        <w:t xml:space="preserve"> </w:t>
      </w:r>
      <w:r>
        <w:t>greater</w:t>
      </w:r>
      <w:r>
        <w:rPr>
          <w:spacing w:val="-4"/>
        </w:rPr>
        <w:t xml:space="preserve"> </w:t>
      </w:r>
      <w:r>
        <w:t>risk</w:t>
      </w:r>
      <w:r>
        <w:rPr>
          <w:spacing w:val="-4"/>
        </w:rPr>
        <w:t xml:space="preserve"> </w:t>
      </w:r>
      <w:r>
        <w:t>of</w:t>
      </w:r>
      <w:r>
        <w:rPr>
          <w:spacing w:val="-6"/>
        </w:rPr>
        <w:t xml:space="preserve"> </w:t>
      </w:r>
      <w:r>
        <w:t>harm</w:t>
      </w:r>
      <w:r>
        <w:rPr>
          <w:spacing w:val="-5"/>
        </w:rPr>
        <w:t xml:space="preserve"> </w:t>
      </w:r>
      <w:r>
        <w:t>will</w:t>
      </w:r>
      <w:r>
        <w:rPr>
          <w:spacing w:val="-5"/>
        </w:rPr>
        <w:t xml:space="preserve"> </w:t>
      </w:r>
      <w:r>
        <w:t>receive</w:t>
      </w:r>
      <w:r>
        <w:rPr>
          <w:spacing w:val="-3"/>
        </w:rPr>
        <w:t xml:space="preserve"> </w:t>
      </w:r>
      <w:r>
        <w:t>safe</w:t>
      </w:r>
      <w:r>
        <w:rPr>
          <w:spacing w:val="-5"/>
        </w:rPr>
        <w:t xml:space="preserve"> </w:t>
      </w:r>
      <w:r>
        <w:t>and</w:t>
      </w:r>
      <w:r>
        <w:rPr>
          <w:spacing w:val="-4"/>
        </w:rPr>
        <w:t xml:space="preserve"> </w:t>
      </w:r>
      <w:r>
        <w:t>well</w:t>
      </w:r>
      <w:r>
        <w:rPr>
          <w:spacing w:val="-5"/>
        </w:rPr>
        <w:t xml:space="preserve"> </w:t>
      </w:r>
      <w:r>
        <w:t>checks</w:t>
      </w:r>
      <w:r>
        <w:rPr>
          <w:spacing w:val="-6"/>
        </w:rPr>
        <w:t xml:space="preserve"> </w:t>
      </w:r>
      <w:r>
        <w:t xml:space="preserve">on each day of absence. If a child has a social worker or the family is involved with family services, the school will notify them on the same day of any </w:t>
      </w:r>
      <w:r w:rsidRPr="00D94042">
        <w:rPr>
          <w:spacing w:val="-2"/>
        </w:rPr>
        <w:t>absence.</w:t>
      </w:r>
    </w:p>
    <w:p xmlns:wp14="http://schemas.microsoft.com/office/word/2010/wordml" w:rsidRPr="00B81AEC" w:rsidR="00D94042" w:rsidP="1683B8EE" w:rsidRDefault="00D94042" w14:paraId="30D7AA69" wp14:textId="7E638993">
      <w:pPr>
        <w:pStyle w:val="BodyText"/>
        <w:numPr>
          <w:ilvl w:val="0"/>
          <w:numId w:val="8"/>
        </w:numPr>
        <w:suppressLineNumbers w:val="0"/>
        <w:tabs>
          <w:tab w:val="left" w:leader="none" w:pos="853"/>
        </w:tabs>
        <w:bidi w:val="0"/>
        <w:spacing w:before="35" w:beforeAutospacing="off" w:after="0" w:afterAutospacing="off" w:line="249" w:lineRule="auto"/>
        <w:ind w:left="1213" w:right="256" w:hanging="360"/>
        <w:jc w:val="left"/>
        <w:rPr/>
      </w:pPr>
      <w:r w:rsidRPr="1683B8EE" w:rsidR="00D94042">
        <w:rPr/>
        <w:t>Where</w:t>
      </w:r>
      <w:r w:rsidRPr="1683B8EE" w:rsidR="00D94042">
        <w:rPr>
          <w:spacing w:val="-5"/>
        </w:rPr>
        <w:t xml:space="preserve"> </w:t>
      </w:r>
      <w:r w:rsidRPr="1683B8EE" w:rsidR="00D94042">
        <w:rPr/>
        <w:t>a</w:t>
      </w:r>
      <w:r w:rsidRPr="1683B8EE" w:rsidR="00D94042">
        <w:rPr>
          <w:spacing w:val="-5"/>
        </w:rPr>
        <w:t xml:space="preserve"> </w:t>
      </w:r>
      <w:r w:rsidRPr="1683B8EE" w:rsidR="00D94042">
        <w:rPr/>
        <w:t>child</w:t>
      </w:r>
      <w:r w:rsidRPr="1683B8EE" w:rsidR="00D94042">
        <w:rPr>
          <w:spacing w:val="-5"/>
        </w:rPr>
        <w:t xml:space="preserve"> </w:t>
      </w:r>
      <w:r w:rsidRPr="1683B8EE" w:rsidR="00D94042">
        <w:rPr/>
        <w:t>has</w:t>
      </w:r>
      <w:r w:rsidRPr="1683B8EE" w:rsidR="00D94042">
        <w:rPr>
          <w:spacing w:val="-5"/>
        </w:rPr>
        <w:t xml:space="preserve"> </w:t>
      </w:r>
      <w:r w:rsidRPr="1683B8EE" w:rsidR="00D94042">
        <w:rPr/>
        <w:t>not</w:t>
      </w:r>
      <w:r w:rsidRPr="1683B8EE" w:rsidR="00D94042">
        <w:rPr>
          <w:spacing w:val="-5"/>
        </w:rPr>
        <w:t xml:space="preserve"> </w:t>
      </w:r>
      <w:r w:rsidRPr="1683B8EE" w:rsidR="00D94042">
        <w:rPr/>
        <w:t>returned</w:t>
      </w:r>
      <w:r w:rsidRPr="1683B8EE" w:rsidR="00D94042">
        <w:rPr>
          <w:spacing w:val="-5"/>
        </w:rPr>
        <w:t xml:space="preserve"> </w:t>
      </w:r>
      <w:r w:rsidRPr="1683B8EE" w:rsidR="00D94042">
        <w:rPr/>
        <w:t>to</w:t>
      </w:r>
      <w:r w:rsidRPr="1683B8EE" w:rsidR="00D94042">
        <w:rPr>
          <w:spacing w:val="-5"/>
        </w:rPr>
        <w:t xml:space="preserve"> </w:t>
      </w:r>
      <w:r w:rsidRPr="1683B8EE" w:rsidR="00D94042">
        <w:rPr/>
        <w:t>the</w:t>
      </w:r>
      <w:r w:rsidRPr="1683B8EE" w:rsidR="00D94042">
        <w:rPr>
          <w:spacing w:val="-5"/>
        </w:rPr>
        <w:t xml:space="preserve"> </w:t>
      </w:r>
      <w:r w:rsidRPr="1683B8EE" w:rsidR="00D94042">
        <w:rPr/>
        <w:t>school</w:t>
      </w:r>
      <w:r w:rsidRPr="1683B8EE" w:rsidR="00D94042">
        <w:rPr>
          <w:spacing w:val="-5"/>
        </w:rPr>
        <w:t xml:space="preserve"> </w:t>
      </w:r>
      <w:r w:rsidRPr="1683B8EE" w:rsidR="00D94042">
        <w:rPr/>
        <w:t>for</w:t>
      </w:r>
      <w:r w:rsidRPr="1683B8EE" w:rsidR="00D94042">
        <w:rPr>
          <w:spacing w:val="-5"/>
        </w:rPr>
        <w:t xml:space="preserve"> </w:t>
      </w:r>
      <w:r w:rsidRPr="1683B8EE" w:rsidR="00D94042">
        <w:rPr/>
        <w:t>ten</w:t>
      </w:r>
      <w:r w:rsidRPr="1683B8EE" w:rsidR="00D94042">
        <w:rPr>
          <w:spacing w:val="-5"/>
        </w:rPr>
        <w:t xml:space="preserve"> </w:t>
      </w:r>
      <w:r w:rsidRPr="1683B8EE" w:rsidR="00D94042">
        <w:rPr/>
        <w:t>days</w:t>
      </w:r>
      <w:r w:rsidRPr="1683B8EE" w:rsidR="00D94042">
        <w:rPr>
          <w:spacing w:val="-6"/>
        </w:rPr>
        <w:t xml:space="preserve"> </w:t>
      </w:r>
      <w:r w:rsidRPr="1683B8EE" w:rsidR="00D94042">
        <w:rPr/>
        <w:t>after</w:t>
      </w:r>
      <w:r w:rsidRPr="1683B8EE" w:rsidR="00D94042">
        <w:rPr>
          <w:spacing w:val="-5"/>
        </w:rPr>
        <w:t xml:space="preserve"> </w:t>
      </w:r>
      <w:r w:rsidRPr="1683B8EE" w:rsidR="00D94042">
        <w:rPr/>
        <w:t>an</w:t>
      </w:r>
      <w:r w:rsidRPr="1683B8EE" w:rsidR="00D94042">
        <w:rPr>
          <w:spacing w:val="-4"/>
        </w:rPr>
        <w:t xml:space="preserve"> </w:t>
      </w:r>
      <w:r w:rsidRPr="1683B8EE" w:rsidR="00D94042">
        <w:rPr/>
        <w:t>authorised</w:t>
      </w:r>
      <w:r w:rsidRPr="1683B8EE" w:rsidR="00D94042">
        <w:rPr>
          <w:spacing w:val="-5"/>
        </w:rPr>
        <w:t xml:space="preserve"> </w:t>
      </w:r>
      <w:r w:rsidRPr="1683B8EE" w:rsidR="00D94042">
        <w:rPr/>
        <w:t>absence</w:t>
      </w:r>
      <w:r w:rsidRPr="1683B8EE" w:rsidR="00D94042">
        <w:rPr>
          <w:spacing w:val="-5"/>
        </w:rPr>
        <w:t xml:space="preserve"> </w:t>
      </w:r>
      <w:r w:rsidRPr="1683B8EE" w:rsidR="00D94042">
        <w:rPr/>
        <w:t>or</w:t>
      </w:r>
      <w:r w:rsidRPr="1683B8EE" w:rsidR="00D94042">
        <w:rPr>
          <w:spacing w:val="-5"/>
        </w:rPr>
        <w:t xml:space="preserve"> </w:t>
      </w:r>
      <w:r w:rsidRPr="1683B8EE" w:rsidR="00D94042">
        <w:rPr/>
        <w:t>is</w:t>
      </w:r>
      <w:r w:rsidRPr="1683B8EE" w:rsidR="00D94042">
        <w:rPr>
          <w:spacing w:val="-6"/>
        </w:rPr>
        <w:t xml:space="preserve"> </w:t>
      </w:r>
      <w:r w:rsidRPr="1683B8EE" w:rsidR="00D94042">
        <w:rPr/>
        <w:t>absent</w:t>
      </w:r>
      <w:r w:rsidRPr="1683B8EE" w:rsidR="00D94042">
        <w:rPr>
          <w:spacing w:val="-5"/>
        </w:rPr>
        <w:t xml:space="preserve"> </w:t>
      </w:r>
      <w:r w:rsidRPr="1683B8EE" w:rsidR="00D94042">
        <w:rPr/>
        <w:t xml:space="preserve">without </w:t>
      </w:r>
      <w:r w:rsidRPr="1683B8EE" w:rsidR="00D94042">
        <w:rPr/>
        <w:t>authorisation</w:t>
      </w:r>
      <w:r w:rsidRPr="1683B8EE" w:rsidR="00D94042">
        <w:rPr/>
        <w:t xml:space="preserve"> for twenty consecutive </w:t>
      </w:r>
      <w:r w:rsidRPr="1683B8EE" w:rsidR="471FF5C3">
        <w:rPr/>
        <w:t xml:space="preserve">school </w:t>
      </w:r>
      <w:r w:rsidRPr="1683B8EE" w:rsidR="00D94042">
        <w:rPr/>
        <w:t xml:space="preserve">days, they </w:t>
      </w:r>
      <w:r w:rsidRPr="1683B8EE" w:rsidR="55878369">
        <w:rPr/>
        <w:t xml:space="preserve">are</w:t>
      </w:r>
      <w:r w:rsidRPr="1683B8EE" w:rsidR="00D94042">
        <w:rPr/>
        <w:t xml:space="preserve"> ‘Children Missing Education (CME)’ </w:t>
      </w:r>
      <w:r w:rsidRPr="1683B8EE" w:rsidR="4D164E00">
        <w:rPr/>
        <w:t xml:space="preserve">and will be referred to the local authority</w:t>
      </w:r>
    </w:p>
    <w:p xmlns:wp14="http://schemas.microsoft.com/office/word/2010/wordml" w:rsidRPr="00506C63" w:rsidR="00506C63" w:rsidP="004350CD" w:rsidRDefault="00506C63" w14:paraId="7196D064" wp14:textId="77777777">
      <w:pPr>
        <w:pStyle w:val="BodyText"/>
      </w:pPr>
    </w:p>
    <w:p xmlns:wp14="http://schemas.microsoft.com/office/word/2010/wordml" w:rsidRPr="00B81AEC" w:rsidR="00B81AEC" w:rsidP="1683B8EE" w:rsidRDefault="00B81AEC" wp14:textId="77777777" w14:paraId="34FF1C98">
      <w:pPr>
        <w:pStyle w:val="Heading1"/>
        <w:numPr>
          <w:ilvl w:val="0"/>
          <w:numId w:val="1"/>
        </w:numPr>
        <w:tabs>
          <w:tab w:val="left" w:pos="839"/>
        </w:tabs>
        <w:spacing w:before="1"/>
        <w:ind w:hanging="710"/>
        <w:rPr>
          <w:b w:val="1"/>
          <w:bCs w:val="1"/>
          <w:sz w:val="28"/>
          <w:szCs w:val="28"/>
        </w:rPr>
      </w:pPr>
      <w:r w:rsidRPr="1683B8EE" w:rsidR="00B81AEC">
        <w:rPr>
          <w:b w:val="1"/>
          <w:bCs w:val="1"/>
          <w:spacing w:val="-2"/>
          <w:sz w:val="28"/>
          <w:szCs w:val="28"/>
        </w:rPr>
        <w:t>Safeguarding</w:t>
      </w:r>
    </w:p>
    <w:p xmlns:wp14="http://schemas.microsoft.com/office/word/2010/wordml" w:rsidR="00B81AEC" w:rsidP="19B1FC31" w:rsidRDefault="00B81AEC" w14:paraId="59E734A1" wp14:textId="339164B7">
      <w:pPr>
        <w:pStyle w:val="ListParagraph"/>
        <w:numPr>
          <w:ilvl w:val="1"/>
          <w:numId w:val="1"/>
        </w:numPr>
        <w:tabs>
          <w:tab w:val="left" w:pos="839"/>
        </w:tabs>
        <w:spacing w:before="32" w:line="249" w:lineRule="auto"/>
        <w:ind w:left="839" w:right="628" w:hanging="711"/>
        <w:rPr>
          <w:sz w:val="20"/>
          <w:szCs w:val="20"/>
        </w:rPr>
      </w:pPr>
      <w:r w:rsidRPr="19B1FC31" w:rsidR="00B81AEC">
        <w:rPr>
          <w:sz w:val="20"/>
          <w:szCs w:val="20"/>
        </w:rPr>
        <w:t>Lack</w:t>
      </w:r>
      <w:r w:rsidRPr="19B1FC31" w:rsidR="00B81AEC">
        <w:rPr>
          <w:spacing w:val="-8"/>
          <w:sz w:val="20"/>
          <w:szCs w:val="20"/>
        </w:rPr>
        <w:t xml:space="preserve"> </w:t>
      </w:r>
      <w:r w:rsidRPr="19B1FC31" w:rsidR="00B81AEC">
        <w:rPr>
          <w:sz w:val="20"/>
          <w:szCs w:val="20"/>
        </w:rPr>
        <w:t>of</w:t>
      </w:r>
      <w:r w:rsidRPr="19B1FC31" w:rsidR="00B81AEC">
        <w:rPr>
          <w:spacing w:val="-9"/>
          <w:sz w:val="20"/>
          <w:szCs w:val="20"/>
        </w:rPr>
        <w:t xml:space="preserve"> </w:t>
      </w:r>
      <w:r w:rsidRPr="19B1FC31" w:rsidR="00B81AEC">
        <w:rPr>
          <w:sz w:val="20"/>
          <w:szCs w:val="20"/>
        </w:rPr>
        <w:t>consistent</w:t>
      </w:r>
      <w:r w:rsidRPr="19B1FC31" w:rsidR="00B81AEC">
        <w:rPr>
          <w:spacing w:val="-8"/>
          <w:sz w:val="20"/>
          <w:szCs w:val="20"/>
        </w:rPr>
        <w:t xml:space="preserve"> </w:t>
      </w:r>
      <w:r w:rsidRPr="19B1FC31" w:rsidR="00B81AEC">
        <w:rPr>
          <w:sz w:val="20"/>
          <w:szCs w:val="20"/>
        </w:rPr>
        <w:t>or</w:t>
      </w:r>
      <w:r w:rsidRPr="19B1FC31" w:rsidR="00B81AEC">
        <w:rPr>
          <w:spacing w:val="-8"/>
          <w:sz w:val="20"/>
          <w:szCs w:val="20"/>
        </w:rPr>
        <w:t xml:space="preserve"> </w:t>
      </w:r>
      <w:r w:rsidRPr="19B1FC31" w:rsidR="00B81AEC">
        <w:rPr>
          <w:sz w:val="20"/>
          <w:szCs w:val="20"/>
        </w:rPr>
        <w:t>regular</w:t>
      </w:r>
      <w:r w:rsidRPr="19B1FC31" w:rsidR="00B81AEC">
        <w:rPr>
          <w:spacing w:val="-8"/>
          <w:sz w:val="20"/>
          <w:szCs w:val="20"/>
        </w:rPr>
        <w:t xml:space="preserve"> </w:t>
      </w:r>
      <w:r w:rsidRPr="19B1FC31" w:rsidR="00B81AEC">
        <w:rPr>
          <w:sz w:val="20"/>
          <w:szCs w:val="20"/>
        </w:rPr>
        <w:t>attendance,</w:t>
      </w:r>
      <w:r w:rsidRPr="19B1FC31" w:rsidR="00B81AEC">
        <w:rPr>
          <w:spacing w:val="-8"/>
          <w:sz w:val="20"/>
          <w:szCs w:val="20"/>
        </w:rPr>
        <w:t xml:space="preserve"> </w:t>
      </w:r>
      <w:r w:rsidRPr="19B1FC31" w:rsidR="00B81AEC">
        <w:rPr>
          <w:sz w:val="20"/>
          <w:szCs w:val="20"/>
        </w:rPr>
        <w:t>erratic</w:t>
      </w:r>
      <w:r w:rsidRPr="19B1FC31" w:rsidR="00B81AEC">
        <w:rPr>
          <w:spacing w:val="-9"/>
          <w:sz w:val="20"/>
          <w:szCs w:val="20"/>
        </w:rPr>
        <w:t xml:space="preserve"> </w:t>
      </w:r>
      <w:r w:rsidRPr="19B1FC31" w:rsidR="00B81AEC">
        <w:rPr>
          <w:sz w:val="20"/>
          <w:szCs w:val="20"/>
        </w:rPr>
        <w:t>attendance</w:t>
      </w:r>
      <w:r w:rsidRPr="19B1FC31" w:rsidR="00B81AEC">
        <w:rPr>
          <w:spacing w:val="-7"/>
          <w:sz w:val="20"/>
          <w:szCs w:val="20"/>
        </w:rPr>
        <w:t xml:space="preserve"> </w:t>
      </w:r>
      <w:r w:rsidRPr="19B1FC31" w:rsidR="00B81AEC">
        <w:rPr>
          <w:sz w:val="20"/>
          <w:szCs w:val="20"/>
        </w:rPr>
        <w:t>or</w:t>
      </w:r>
      <w:r w:rsidRPr="19B1FC31" w:rsidR="00B81AEC">
        <w:rPr>
          <w:spacing w:val="-8"/>
          <w:sz w:val="20"/>
          <w:szCs w:val="20"/>
        </w:rPr>
        <w:t xml:space="preserve"> </w:t>
      </w:r>
      <w:r w:rsidRPr="19B1FC31" w:rsidR="00B81AEC">
        <w:rPr>
          <w:sz w:val="20"/>
          <w:szCs w:val="20"/>
        </w:rPr>
        <w:t>persistent</w:t>
      </w:r>
      <w:r w:rsidRPr="19B1FC31" w:rsidR="00B81AEC">
        <w:rPr>
          <w:spacing w:val="-8"/>
          <w:sz w:val="20"/>
          <w:szCs w:val="20"/>
        </w:rPr>
        <w:t xml:space="preserve"> </w:t>
      </w:r>
      <w:r w:rsidRPr="19B1FC31" w:rsidR="00B81AEC">
        <w:rPr>
          <w:sz w:val="20"/>
          <w:szCs w:val="20"/>
        </w:rPr>
        <w:t>and</w:t>
      </w:r>
      <w:r w:rsidRPr="19B1FC31" w:rsidR="00B81AEC">
        <w:rPr>
          <w:spacing w:val="-8"/>
          <w:sz w:val="20"/>
          <w:szCs w:val="20"/>
        </w:rPr>
        <w:t xml:space="preserve"> </w:t>
      </w:r>
      <w:r w:rsidRPr="19B1FC31" w:rsidR="00B81AEC">
        <w:rPr>
          <w:sz w:val="20"/>
          <w:szCs w:val="20"/>
        </w:rPr>
        <w:t>severe</w:t>
      </w:r>
      <w:r w:rsidRPr="19B1FC31" w:rsidR="00B81AEC">
        <w:rPr>
          <w:spacing w:val="-9"/>
          <w:sz w:val="20"/>
          <w:szCs w:val="20"/>
        </w:rPr>
        <w:t xml:space="preserve"> </w:t>
      </w:r>
      <w:r w:rsidRPr="19B1FC31" w:rsidR="00B81AEC">
        <w:rPr>
          <w:sz w:val="20"/>
          <w:szCs w:val="20"/>
        </w:rPr>
        <w:t>absence</w:t>
      </w:r>
      <w:r w:rsidRPr="19B1FC31" w:rsidR="00B81AEC">
        <w:rPr>
          <w:spacing w:val="-9"/>
          <w:sz w:val="20"/>
          <w:szCs w:val="20"/>
        </w:rPr>
        <w:t xml:space="preserve"> </w:t>
      </w:r>
      <w:r w:rsidRPr="19B1FC31" w:rsidR="00B81AEC">
        <w:rPr>
          <w:sz w:val="20"/>
          <w:szCs w:val="20"/>
        </w:rPr>
        <w:t>or</w:t>
      </w:r>
      <w:r w:rsidRPr="19B1FC31" w:rsidR="00B81AEC">
        <w:rPr>
          <w:spacing w:val="-8"/>
          <w:sz w:val="20"/>
          <w:szCs w:val="20"/>
        </w:rPr>
        <w:t xml:space="preserve"> </w:t>
      </w:r>
      <w:r w:rsidRPr="19B1FC31" w:rsidR="00B81AEC">
        <w:rPr>
          <w:sz w:val="20"/>
          <w:szCs w:val="20"/>
        </w:rPr>
        <w:t xml:space="preserve">children missing education (CME) are safeguarding issues and must act as a warning sign to a range of </w:t>
      </w:r>
      <w:r w:rsidRPr="19B1FC31" w:rsidR="00B81AEC">
        <w:rPr>
          <w:sz w:val="20"/>
          <w:szCs w:val="20"/>
        </w:rPr>
        <w:t>possible</w:t>
      </w:r>
      <w:r w:rsidRPr="19B1FC31" w:rsidR="1134ABD9">
        <w:rPr>
          <w:sz w:val="20"/>
          <w:szCs w:val="20"/>
        </w:rPr>
        <w:t xml:space="preserve"> </w:t>
      </w:r>
      <w:r w:rsidRPr="19B1FC31" w:rsidR="00B81AEC">
        <w:rPr>
          <w:sz w:val="20"/>
          <w:szCs w:val="20"/>
        </w:rPr>
        <w:t>concerns</w:t>
      </w:r>
      <w:r w:rsidRPr="19B1FC31" w:rsidR="00B81AEC">
        <w:rPr>
          <w:sz w:val="20"/>
          <w:szCs w:val="20"/>
        </w:rPr>
        <w:t xml:space="preserve"> including neglect, sexual abuse or child criminal exploitation (CCE) and serious violence. They may also</w:t>
      </w:r>
      <w:r w:rsidRPr="19B1FC31" w:rsidR="00B81AEC">
        <w:rPr>
          <w:spacing w:val="-5"/>
          <w:sz w:val="20"/>
          <w:szCs w:val="20"/>
        </w:rPr>
        <w:t xml:space="preserve"> </w:t>
      </w:r>
      <w:r w:rsidRPr="19B1FC31" w:rsidR="00B81AEC">
        <w:rPr>
          <w:sz w:val="20"/>
          <w:szCs w:val="20"/>
        </w:rPr>
        <w:t>be</w:t>
      </w:r>
      <w:r w:rsidRPr="19B1FC31" w:rsidR="00B81AEC">
        <w:rPr>
          <w:spacing w:val="-6"/>
          <w:sz w:val="20"/>
          <w:szCs w:val="20"/>
        </w:rPr>
        <w:t xml:space="preserve"> </w:t>
      </w:r>
      <w:r w:rsidRPr="19B1FC31" w:rsidR="00B81AEC">
        <w:rPr>
          <w:sz w:val="20"/>
          <w:szCs w:val="20"/>
        </w:rPr>
        <w:t>an</w:t>
      </w:r>
      <w:r w:rsidRPr="19B1FC31" w:rsidR="00B81AEC">
        <w:rPr>
          <w:spacing w:val="-5"/>
          <w:sz w:val="20"/>
          <w:szCs w:val="20"/>
        </w:rPr>
        <w:t xml:space="preserve"> </w:t>
      </w:r>
      <w:r w:rsidRPr="19B1FC31" w:rsidR="00B81AEC">
        <w:rPr>
          <w:sz w:val="20"/>
          <w:szCs w:val="20"/>
        </w:rPr>
        <w:t>indication</w:t>
      </w:r>
      <w:r w:rsidRPr="19B1FC31" w:rsidR="00B81AEC">
        <w:rPr>
          <w:spacing w:val="-5"/>
          <w:sz w:val="20"/>
          <w:szCs w:val="20"/>
        </w:rPr>
        <w:t xml:space="preserve"> </w:t>
      </w:r>
      <w:r w:rsidRPr="19B1FC31" w:rsidR="00B81AEC">
        <w:rPr>
          <w:sz w:val="20"/>
          <w:szCs w:val="20"/>
        </w:rPr>
        <w:t>of</w:t>
      </w:r>
      <w:r w:rsidRPr="19B1FC31" w:rsidR="00B81AEC">
        <w:rPr>
          <w:spacing w:val="-7"/>
          <w:sz w:val="20"/>
          <w:szCs w:val="20"/>
        </w:rPr>
        <w:t xml:space="preserve"> </w:t>
      </w:r>
      <w:r w:rsidRPr="19B1FC31" w:rsidR="00B81AEC">
        <w:rPr>
          <w:sz w:val="20"/>
          <w:szCs w:val="20"/>
        </w:rPr>
        <w:t>child-on-child</w:t>
      </w:r>
      <w:r w:rsidRPr="19B1FC31" w:rsidR="00B81AEC">
        <w:rPr>
          <w:spacing w:val="-5"/>
          <w:sz w:val="20"/>
          <w:szCs w:val="20"/>
        </w:rPr>
        <w:t xml:space="preserve"> </w:t>
      </w:r>
      <w:r w:rsidRPr="19B1FC31" w:rsidR="00B81AEC">
        <w:rPr>
          <w:sz w:val="20"/>
          <w:szCs w:val="20"/>
        </w:rPr>
        <w:t>abuse</w:t>
      </w:r>
      <w:r w:rsidRPr="19B1FC31" w:rsidR="00B81AEC">
        <w:rPr>
          <w:spacing w:val="-6"/>
          <w:sz w:val="20"/>
          <w:szCs w:val="20"/>
        </w:rPr>
        <w:t xml:space="preserve"> </w:t>
      </w:r>
      <w:r w:rsidRPr="19B1FC31" w:rsidR="00B81AEC">
        <w:rPr>
          <w:sz w:val="20"/>
          <w:szCs w:val="20"/>
        </w:rPr>
        <w:t>including</w:t>
      </w:r>
      <w:r w:rsidRPr="19B1FC31" w:rsidR="00B81AEC">
        <w:rPr>
          <w:spacing w:val="-6"/>
          <w:sz w:val="20"/>
          <w:szCs w:val="20"/>
        </w:rPr>
        <w:t xml:space="preserve"> </w:t>
      </w:r>
      <w:r w:rsidRPr="19B1FC31" w:rsidR="00B81AEC">
        <w:rPr>
          <w:sz w:val="20"/>
          <w:szCs w:val="20"/>
        </w:rPr>
        <w:t>bullying</w:t>
      </w:r>
      <w:r w:rsidRPr="19B1FC31" w:rsidR="00B81AEC">
        <w:rPr>
          <w:spacing w:val="-6"/>
          <w:sz w:val="20"/>
          <w:szCs w:val="20"/>
        </w:rPr>
        <w:t xml:space="preserve"> </w:t>
      </w:r>
      <w:r w:rsidRPr="19B1FC31" w:rsidR="00B81AEC">
        <w:rPr>
          <w:sz w:val="20"/>
          <w:szCs w:val="20"/>
        </w:rPr>
        <w:t>and</w:t>
      </w:r>
      <w:r w:rsidRPr="19B1FC31" w:rsidR="00B81AEC">
        <w:rPr>
          <w:spacing w:val="-5"/>
          <w:sz w:val="20"/>
          <w:szCs w:val="20"/>
        </w:rPr>
        <w:t xml:space="preserve"> </w:t>
      </w:r>
      <w:r w:rsidRPr="19B1FC31" w:rsidR="00B81AEC">
        <w:rPr>
          <w:sz w:val="20"/>
          <w:szCs w:val="20"/>
        </w:rPr>
        <w:t>sexual</w:t>
      </w:r>
      <w:r w:rsidRPr="19B1FC31" w:rsidR="00B81AEC">
        <w:rPr>
          <w:spacing w:val="-5"/>
          <w:sz w:val="20"/>
          <w:szCs w:val="20"/>
        </w:rPr>
        <w:t xml:space="preserve"> </w:t>
      </w:r>
      <w:r w:rsidRPr="19B1FC31" w:rsidR="00B81AEC">
        <w:rPr>
          <w:sz w:val="20"/>
          <w:szCs w:val="20"/>
        </w:rPr>
        <w:t>harassment</w:t>
      </w:r>
      <w:r w:rsidRPr="19B1FC31" w:rsidR="00B81AEC">
        <w:rPr>
          <w:spacing w:val="-5"/>
          <w:sz w:val="20"/>
          <w:szCs w:val="20"/>
        </w:rPr>
        <w:t xml:space="preserve"> </w:t>
      </w:r>
      <w:r w:rsidRPr="19B1FC31" w:rsidR="00B81AEC">
        <w:rPr>
          <w:sz w:val="20"/>
          <w:szCs w:val="20"/>
        </w:rPr>
        <w:t>or</w:t>
      </w:r>
      <w:r w:rsidRPr="19B1FC31" w:rsidR="00B81AEC">
        <w:rPr>
          <w:spacing w:val="-5"/>
          <w:sz w:val="20"/>
          <w:szCs w:val="20"/>
        </w:rPr>
        <w:t xml:space="preserve"> </w:t>
      </w:r>
      <w:r w:rsidRPr="19B1FC31" w:rsidR="00B81AEC">
        <w:rPr>
          <w:sz w:val="20"/>
          <w:szCs w:val="20"/>
        </w:rPr>
        <w:t>significant</w:t>
      </w:r>
      <w:r w:rsidRPr="19B1FC31" w:rsidR="00B81AEC">
        <w:rPr>
          <w:spacing w:val="-5"/>
          <w:sz w:val="20"/>
          <w:szCs w:val="20"/>
        </w:rPr>
        <w:t xml:space="preserve"> </w:t>
      </w:r>
      <w:r w:rsidRPr="19B1FC31" w:rsidR="00B81AEC">
        <w:rPr>
          <w:sz w:val="20"/>
          <w:szCs w:val="20"/>
        </w:rPr>
        <w:t>mental</w:t>
      </w:r>
      <w:r w:rsidRPr="19B1FC31" w:rsidR="00B81AEC">
        <w:rPr>
          <w:spacing w:val="-5"/>
          <w:sz w:val="20"/>
          <w:szCs w:val="20"/>
        </w:rPr>
        <w:t xml:space="preserve"> </w:t>
      </w:r>
      <w:r w:rsidRPr="19B1FC31" w:rsidR="00B81AEC">
        <w:rPr>
          <w:sz w:val="20"/>
          <w:szCs w:val="20"/>
        </w:rPr>
        <w:t>ill health concerns. They must not be seen as purely isolated attendance concerns.</w:t>
      </w:r>
    </w:p>
    <w:p xmlns:wp14="http://schemas.microsoft.com/office/word/2010/wordml" w:rsidR="00BE4802" w:rsidP="00BE4802" w:rsidRDefault="00BE4802" w14:paraId="6D072C0D" wp14:textId="77777777">
      <w:pPr>
        <w:pStyle w:val="BodyText"/>
        <w:spacing w:line="249" w:lineRule="auto"/>
      </w:pPr>
    </w:p>
    <w:p xmlns:wp14="http://schemas.microsoft.com/office/word/2010/wordml" w:rsidR="00B81AEC" w:rsidP="003A0D8C" w:rsidRDefault="00B81AEC" w14:paraId="43B9187C" wp14:textId="77777777">
      <w:pPr>
        <w:pStyle w:val="ListParagraph"/>
        <w:numPr>
          <w:ilvl w:val="1"/>
          <w:numId w:val="1"/>
        </w:numPr>
        <w:tabs>
          <w:tab w:val="left" w:pos="839"/>
        </w:tabs>
        <w:spacing w:before="1" w:line="244" w:lineRule="auto"/>
        <w:ind w:left="839" w:right="755" w:hanging="711"/>
        <w:rPr>
          <w:sz w:val="20"/>
        </w:rPr>
      </w:pPr>
      <w:r>
        <w:rPr>
          <w:sz w:val="20"/>
        </w:rPr>
        <w:t>Where</w:t>
      </w:r>
      <w:r>
        <w:rPr>
          <w:spacing w:val="-6"/>
          <w:sz w:val="20"/>
        </w:rPr>
        <w:t xml:space="preserve"> </w:t>
      </w:r>
      <w:r>
        <w:rPr>
          <w:sz w:val="20"/>
        </w:rPr>
        <w:t>children</w:t>
      </w:r>
      <w:r>
        <w:rPr>
          <w:spacing w:val="-5"/>
          <w:sz w:val="20"/>
        </w:rPr>
        <w:t xml:space="preserve"> </w:t>
      </w:r>
      <w:r>
        <w:rPr>
          <w:sz w:val="20"/>
        </w:rPr>
        <w:t>have</w:t>
      </w:r>
      <w:r>
        <w:rPr>
          <w:spacing w:val="-6"/>
          <w:sz w:val="20"/>
        </w:rPr>
        <w:t xml:space="preserve"> </w:t>
      </w:r>
      <w:r>
        <w:rPr>
          <w:sz w:val="20"/>
        </w:rPr>
        <w:t>or</w:t>
      </w:r>
      <w:r>
        <w:rPr>
          <w:spacing w:val="-5"/>
          <w:sz w:val="20"/>
        </w:rPr>
        <w:t xml:space="preserve"> </w:t>
      </w:r>
      <w:r>
        <w:rPr>
          <w:sz w:val="20"/>
        </w:rPr>
        <w:t>have</w:t>
      </w:r>
      <w:r>
        <w:rPr>
          <w:spacing w:val="-4"/>
          <w:sz w:val="20"/>
        </w:rPr>
        <w:t xml:space="preserve"> </w:t>
      </w:r>
      <w:r>
        <w:rPr>
          <w:sz w:val="20"/>
        </w:rPr>
        <w:t>had</w:t>
      </w:r>
      <w:r>
        <w:rPr>
          <w:spacing w:val="-4"/>
          <w:sz w:val="20"/>
        </w:rPr>
        <w:t xml:space="preserve"> </w:t>
      </w:r>
      <w:r>
        <w:rPr>
          <w:sz w:val="20"/>
        </w:rPr>
        <w:t>a</w:t>
      </w:r>
      <w:r>
        <w:rPr>
          <w:spacing w:val="-5"/>
          <w:sz w:val="20"/>
        </w:rPr>
        <w:t xml:space="preserve"> </w:t>
      </w:r>
      <w:r>
        <w:rPr>
          <w:sz w:val="20"/>
        </w:rPr>
        <w:t>social</w:t>
      </w:r>
      <w:r>
        <w:rPr>
          <w:spacing w:val="-6"/>
          <w:sz w:val="20"/>
        </w:rPr>
        <w:t xml:space="preserve"> </w:t>
      </w:r>
      <w:r>
        <w:rPr>
          <w:sz w:val="20"/>
        </w:rPr>
        <w:t>worker</w:t>
      </w:r>
      <w:r>
        <w:rPr>
          <w:spacing w:val="-5"/>
          <w:sz w:val="20"/>
        </w:rPr>
        <w:t xml:space="preserve"> </w:t>
      </w:r>
      <w:r>
        <w:rPr>
          <w:sz w:val="20"/>
        </w:rPr>
        <w:t>or</w:t>
      </w:r>
      <w:r>
        <w:rPr>
          <w:spacing w:val="-5"/>
          <w:sz w:val="20"/>
        </w:rPr>
        <w:t xml:space="preserve"> </w:t>
      </w:r>
      <w:r>
        <w:rPr>
          <w:sz w:val="20"/>
        </w:rPr>
        <w:t>need</w:t>
      </w:r>
      <w:r>
        <w:rPr>
          <w:spacing w:val="-5"/>
          <w:sz w:val="20"/>
        </w:rPr>
        <w:t xml:space="preserve"> </w:t>
      </w:r>
      <w:r>
        <w:rPr>
          <w:sz w:val="20"/>
        </w:rPr>
        <w:t>safeguarding,</w:t>
      </w:r>
      <w:r>
        <w:rPr>
          <w:spacing w:val="-5"/>
          <w:sz w:val="20"/>
        </w:rPr>
        <w:t xml:space="preserve"> </w:t>
      </w:r>
      <w:r>
        <w:rPr>
          <w:sz w:val="20"/>
        </w:rPr>
        <w:t>this</w:t>
      </w:r>
      <w:r>
        <w:rPr>
          <w:spacing w:val="-7"/>
          <w:sz w:val="20"/>
        </w:rPr>
        <w:t xml:space="preserve"> </w:t>
      </w:r>
      <w:r>
        <w:rPr>
          <w:sz w:val="20"/>
        </w:rPr>
        <w:t>will</w:t>
      </w:r>
      <w:r>
        <w:rPr>
          <w:spacing w:val="-6"/>
          <w:sz w:val="20"/>
        </w:rPr>
        <w:t xml:space="preserve"> </w:t>
      </w:r>
      <w:r>
        <w:rPr>
          <w:sz w:val="20"/>
        </w:rPr>
        <w:t>inform</w:t>
      </w:r>
      <w:r>
        <w:rPr>
          <w:spacing w:val="-6"/>
          <w:sz w:val="20"/>
        </w:rPr>
        <w:t xml:space="preserve"> </w:t>
      </w:r>
      <w:r>
        <w:rPr>
          <w:sz w:val="20"/>
        </w:rPr>
        <w:t>decisions</w:t>
      </w:r>
      <w:r>
        <w:rPr>
          <w:spacing w:val="-7"/>
          <w:sz w:val="20"/>
        </w:rPr>
        <w:t xml:space="preserve"> </w:t>
      </w:r>
      <w:r>
        <w:rPr>
          <w:sz w:val="20"/>
        </w:rPr>
        <w:t>about safeguarding support.</w:t>
      </w:r>
    </w:p>
    <w:p xmlns:wp14="http://schemas.microsoft.com/office/word/2010/wordml" w:rsidR="00B81AEC" w:rsidP="00B81AEC" w:rsidRDefault="00B81AEC" w14:paraId="48A21919" wp14:textId="77777777">
      <w:pPr>
        <w:pStyle w:val="BodyText"/>
        <w:spacing w:before="25"/>
      </w:pPr>
    </w:p>
    <w:p xmlns:wp14="http://schemas.microsoft.com/office/word/2010/wordml" w:rsidR="00B81AEC" w:rsidP="003A0D8C" w:rsidRDefault="00B81AEC" w14:paraId="64C09867" wp14:textId="77777777">
      <w:pPr>
        <w:pStyle w:val="ListParagraph"/>
        <w:numPr>
          <w:ilvl w:val="1"/>
          <w:numId w:val="1"/>
        </w:numPr>
        <w:tabs>
          <w:tab w:val="left" w:pos="839"/>
        </w:tabs>
        <w:spacing w:line="249" w:lineRule="auto"/>
        <w:ind w:left="839" w:right="197" w:hanging="711"/>
        <w:rPr>
          <w:sz w:val="20"/>
        </w:rPr>
      </w:pPr>
      <w:r>
        <w:rPr>
          <w:sz w:val="20"/>
        </w:rPr>
        <w:t>The</w:t>
      </w:r>
      <w:r>
        <w:rPr>
          <w:spacing w:val="-7"/>
          <w:sz w:val="20"/>
        </w:rPr>
        <w:t xml:space="preserve"> </w:t>
      </w:r>
      <w:r>
        <w:rPr>
          <w:sz w:val="20"/>
        </w:rPr>
        <w:t>Pavilion</w:t>
      </w:r>
      <w:r>
        <w:rPr>
          <w:spacing w:val="-6"/>
          <w:sz w:val="20"/>
        </w:rPr>
        <w:t xml:space="preserve"> </w:t>
      </w:r>
      <w:r>
        <w:rPr>
          <w:sz w:val="20"/>
        </w:rPr>
        <w:t>is</w:t>
      </w:r>
      <w:r>
        <w:rPr>
          <w:spacing w:val="-7"/>
          <w:sz w:val="20"/>
        </w:rPr>
        <w:t xml:space="preserve"> </w:t>
      </w:r>
      <w:r>
        <w:rPr>
          <w:sz w:val="20"/>
        </w:rPr>
        <w:t>responsible</w:t>
      </w:r>
      <w:r>
        <w:rPr>
          <w:spacing w:val="-7"/>
          <w:sz w:val="20"/>
        </w:rPr>
        <w:t xml:space="preserve"> </w:t>
      </w:r>
      <w:r>
        <w:rPr>
          <w:sz w:val="20"/>
        </w:rPr>
        <w:t>for</w:t>
      </w:r>
      <w:r>
        <w:rPr>
          <w:spacing w:val="-6"/>
          <w:sz w:val="20"/>
        </w:rPr>
        <w:t xml:space="preserve"> </w:t>
      </w:r>
      <w:r>
        <w:rPr>
          <w:sz w:val="20"/>
        </w:rPr>
        <w:t>the</w:t>
      </w:r>
      <w:r>
        <w:rPr>
          <w:spacing w:val="-7"/>
          <w:sz w:val="20"/>
        </w:rPr>
        <w:t xml:space="preserve"> </w:t>
      </w:r>
      <w:r>
        <w:rPr>
          <w:sz w:val="20"/>
        </w:rPr>
        <w:t>safeguarding</w:t>
      </w:r>
      <w:r>
        <w:rPr>
          <w:spacing w:val="-7"/>
          <w:sz w:val="20"/>
        </w:rPr>
        <w:t xml:space="preserve"> </w:t>
      </w:r>
      <w:r>
        <w:rPr>
          <w:sz w:val="20"/>
        </w:rPr>
        <w:t>of</w:t>
      </w:r>
      <w:r>
        <w:rPr>
          <w:spacing w:val="-7"/>
          <w:sz w:val="20"/>
        </w:rPr>
        <w:t xml:space="preserve"> </w:t>
      </w:r>
      <w:r>
        <w:rPr>
          <w:sz w:val="20"/>
        </w:rPr>
        <w:t>children</w:t>
      </w:r>
      <w:r>
        <w:rPr>
          <w:spacing w:val="-3"/>
          <w:sz w:val="20"/>
        </w:rPr>
        <w:t xml:space="preserve"> </w:t>
      </w:r>
      <w:r>
        <w:rPr>
          <w:sz w:val="20"/>
        </w:rPr>
        <w:t>placed</w:t>
      </w:r>
      <w:r>
        <w:rPr>
          <w:spacing w:val="-6"/>
          <w:sz w:val="20"/>
        </w:rPr>
        <w:t xml:space="preserve"> </w:t>
      </w:r>
      <w:r>
        <w:rPr>
          <w:sz w:val="20"/>
        </w:rPr>
        <w:t>in</w:t>
      </w:r>
      <w:r>
        <w:rPr>
          <w:spacing w:val="-6"/>
          <w:sz w:val="20"/>
        </w:rPr>
        <w:t xml:space="preserve"> </w:t>
      </w:r>
      <w:r>
        <w:rPr>
          <w:sz w:val="20"/>
        </w:rPr>
        <w:t>alternative</w:t>
      </w:r>
      <w:r>
        <w:rPr>
          <w:spacing w:val="-7"/>
          <w:sz w:val="20"/>
        </w:rPr>
        <w:t xml:space="preserve"> </w:t>
      </w:r>
      <w:r>
        <w:rPr>
          <w:sz w:val="20"/>
        </w:rPr>
        <w:t>provision</w:t>
      </w:r>
      <w:r>
        <w:rPr>
          <w:spacing w:val="-6"/>
          <w:sz w:val="20"/>
        </w:rPr>
        <w:t xml:space="preserve"> </w:t>
      </w:r>
      <w:r>
        <w:rPr>
          <w:sz w:val="20"/>
        </w:rPr>
        <w:t>and</w:t>
      </w:r>
      <w:r>
        <w:rPr>
          <w:spacing w:val="-6"/>
          <w:sz w:val="20"/>
        </w:rPr>
        <w:t xml:space="preserve"> </w:t>
      </w:r>
      <w:r>
        <w:rPr>
          <w:sz w:val="20"/>
        </w:rPr>
        <w:t>for</w:t>
      </w:r>
      <w:r>
        <w:rPr>
          <w:spacing w:val="-6"/>
          <w:sz w:val="20"/>
        </w:rPr>
        <w:t xml:space="preserve"> </w:t>
      </w:r>
      <w:r>
        <w:rPr>
          <w:sz w:val="20"/>
        </w:rPr>
        <w:t>monitoring their attendance at alternative provision. This will follow the same attendance process as those attending the Whetstone and Meadway sites.</w:t>
      </w:r>
    </w:p>
    <w:p xmlns:wp14="http://schemas.microsoft.com/office/word/2010/wordml" w:rsidR="00B81AEC" w:rsidP="00BE4802" w:rsidRDefault="00B81AEC" w14:paraId="6BD18F9B" wp14:textId="77777777">
      <w:pPr>
        <w:pStyle w:val="BodyText"/>
        <w:spacing w:line="249" w:lineRule="auto"/>
      </w:pPr>
    </w:p>
    <w:p xmlns:wp14="http://schemas.microsoft.com/office/word/2010/wordml" w:rsidR="00B81AEC" w:rsidP="00BE4802" w:rsidRDefault="00B81AEC" w14:paraId="238601FE" wp14:textId="77777777">
      <w:pPr>
        <w:pStyle w:val="BodyText"/>
        <w:spacing w:line="249" w:lineRule="auto"/>
      </w:pPr>
    </w:p>
    <w:p xmlns:wp14="http://schemas.microsoft.com/office/word/2010/wordml" w:rsidRPr="00B81AEC" w:rsidR="00B81AEC" w:rsidP="003A0D8C" w:rsidRDefault="00B81AEC" w14:paraId="52E7D178" wp14:textId="77777777">
      <w:pPr>
        <w:pStyle w:val="Heading1"/>
        <w:numPr>
          <w:ilvl w:val="0"/>
          <w:numId w:val="1"/>
        </w:numPr>
        <w:tabs>
          <w:tab w:val="left" w:pos="839"/>
        </w:tabs>
        <w:rPr>
          <w:b/>
          <w:sz w:val="28"/>
          <w:szCs w:val="28"/>
        </w:rPr>
      </w:pPr>
      <w:r w:rsidRPr="00B81AEC">
        <w:rPr>
          <w:b/>
          <w:sz w:val="28"/>
          <w:szCs w:val="28"/>
        </w:rPr>
        <w:t>Promoting</w:t>
      </w:r>
      <w:r w:rsidRPr="00B81AEC">
        <w:rPr>
          <w:b/>
          <w:spacing w:val="-11"/>
          <w:sz w:val="28"/>
          <w:szCs w:val="28"/>
        </w:rPr>
        <w:t xml:space="preserve"> </w:t>
      </w:r>
      <w:r w:rsidRPr="00B81AEC">
        <w:rPr>
          <w:b/>
          <w:sz w:val="28"/>
          <w:szCs w:val="28"/>
        </w:rPr>
        <w:t>and</w:t>
      </w:r>
      <w:r w:rsidRPr="00B81AEC">
        <w:rPr>
          <w:b/>
          <w:spacing w:val="-12"/>
          <w:sz w:val="28"/>
          <w:szCs w:val="28"/>
        </w:rPr>
        <w:t xml:space="preserve"> </w:t>
      </w:r>
      <w:r w:rsidRPr="00B81AEC">
        <w:rPr>
          <w:b/>
          <w:sz w:val="28"/>
          <w:szCs w:val="28"/>
        </w:rPr>
        <w:t>rewarding</w:t>
      </w:r>
      <w:r w:rsidRPr="00B81AEC">
        <w:rPr>
          <w:b/>
          <w:spacing w:val="-11"/>
          <w:sz w:val="28"/>
          <w:szCs w:val="28"/>
        </w:rPr>
        <w:t xml:space="preserve"> </w:t>
      </w:r>
      <w:r w:rsidRPr="00B81AEC">
        <w:rPr>
          <w:b/>
          <w:sz w:val="28"/>
          <w:szCs w:val="28"/>
        </w:rPr>
        <w:t>good</w:t>
      </w:r>
      <w:r w:rsidRPr="00B81AEC">
        <w:rPr>
          <w:b/>
          <w:spacing w:val="-12"/>
          <w:sz w:val="28"/>
          <w:szCs w:val="28"/>
        </w:rPr>
        <w:t xml:space="preserve"> </w:t>
      </w:r>
      <w:r w:rsidRPr="00B81AEC">
        <w:rPr>
          <w:b/>
          <w:spacing w:val="-2"/>
          <w:sz w:val="28"/>
          <w:szCs w:val="28"/>
        </w:rPr>
        <w:t>attendance</w:t>
      </w:r>
    </w:p>
    <w:p xmlns:wp14="http://schemas.microsoft.com/office/word/2010/wordml" w:rsidRPr="00B81AEC" w:rsidR="00B81AEC" w:rsidP="00B81AEC" w:rsidRDefault="00B81AEC" w14:paraId="0F3CABC7" wp14:textId="77777777">
      <w:pPr>
        <w:pStyle w:val="Heading1"/>
        <w:tabs>
          <w:tab w:val="left" w:pos="839"/>
        </w:tabs>
        <w:ind w:firstLine="0"/>
        <w:rPr>
          <w:b/>
          <w:sz w:val="28"/>
          <w:szCs w:val="28"/>
        </w:rPr>
      </w:pPr>
    </w:p>
    <w:p xmlns:wp14="http://schemas.microsoft.com/office/word/2010/wordml" w:rsidRPr="00B81AEC" w:rsidR="00B81AEC" w:rsidP="003A0D8C" w:rsidRDefault="00B81AEC" w14:paraId="682F1A55" wp14:textId="77777777">
      <w:pPr>
        <w:pStyle w:val="ListParagraph"/>
        <w:numPr>
          <w:ilvl w:val="1"/>
          <w:numId w:val="1"/>
        </w:numPr>
        <w:tabs>
          <w:tab w:val="left" w:pos="839"/>
        </w:tabs>
        <w:spacing w:before="35" w:line="249" w:lineRule="auto"/>
        <w:ind w:left="839" w:right="458" w:hanging="711"/>
        <w:rPr>
          <w:sz w:val="20"/>
        </w:rPr>
      </w:pPr>
      <w:r>
        <w:rPr>
          <w:sz w:val="20"/>
        </w:rPr>
        <w:t>The</w:t>
      </w:r>
      <w:r>
        <w:rPr>
          <w:spacing w:val="-6"/>
          <w:sz w:val="20"/>
        </w:rPr>
        <w:t xml:space="preserve"> </w:t>
      </w:r>
      <w:r>
        <w:rPr>
          <w:sz w:val="20"/>
        </w:rPr>
        <w:t>Pavilion</w:t>
      </w:r>
      <w:r>
        <w:rPr>
          <w:spacing w:val="-5"/>
          <w:sz w:val="20"/>
        </w:rPr>
        <w:t xml:space="preserve"> </w:t>
      </w:r>
      <w:r>
        <w:rPr>
          <w:sz w:val="20"/>
        </w:rPr>
        <w:t>has</w:t>
      </w:r>
      <w:r>
        <w:rPr>
          <w:spacing w:val="-6"/>
          <w:sz w:val="20"/>
        </w:rPr>
        <w:t xml:space="preserve"> </w:t>
      </w:r>
      <w:r>
        <w:rPr>
          <w:sz w:val="20"/>
        </w:rPr>
        <w:t>high</w:t>
      </w:r>
      <w:r>
        <w:rPr>
          <w:spacing w:val="-5"/>
          <w:sz w:val="20"/>
        </w:rPr>
        <w:t xml:space="preserve"> </w:t>
      </w:r>
      <w:r>
        <w:rPr>
          <w:sz w:val="20"/>
        </w:rPr>
        <w:t>expectations</w:t>
      </w:r>
      <w:r>
        <w:rPr>
          <w:spacing w:val="-7"/>
          <w:sz w:val="20"/>
        </w:rPr>
        <w:t xml:space="preserve"> </w:t>
      </w:r>
      <w:r>
        <w:rPr>
          <w:sz w:val="20"/>
        </w:rPr>
        <w:t>for</w:t>
      </w:r>
      <w:r>
        <w:rPr>
          <w:spacing w:val="-7"/>
          <w:sz w:val="20"/>
        </w:rPr>
        <w:t xml:space="preserve"> </w:t>
      </w:r>
      <w:r>
        <w:rPr>
          <w:sz w:val="20"/>
        </w:rPr>
        <w:t>attendance</w:t>
      </w:r>
      <w:r>
        <w:rPr>
          <w:spacing w:val="-7"/>
          <w:sz w:val="20"/>
        </w:rPr>
        <w:t xml:space="preserve"> </w:t>
      </w:r>
      <w:r>
        <w:rPr>
          <w:sz w:val="20"/>
        </w:rPr>
        <w:t>and</w:t>
      </w:r>
      <w:r>
        <w:rPr>
          <w:spacing w:val="-5"/>
          <w:sz w:val="20"/>
        </w:rPr>
        <w:t xml:space="preserve"> </w:t>
      </w:r>
      <w:r>
        <w:rPr>
          <w:sz w:val="20"/>
        </w:rPr>
        <w:t>will</w:t>
      </w:r>
      <w:r>
        <w:rPr>
          <w:spacing w:val="-6"/>
          <w:sz w:val="20"/>
        </w:rPr>
        <w:t xml:space="preserve"> </w:t>
      </w:r>
      <w:r>
        <w:rPr>
          <w:sz w:val="20"/>
        </w:rPr>
        <w:t>work</w:t>
      </w:r>
      <w:r>
        <w:rPr>
          <w:spacing w:val="-5"/>
          <w:sz w:val="20"/>
        </w:rPr>
        <w:t xml:space="preserve"> </w:t>
      </w:r>
      <w:r>
        <w:rPr>
          <w:sz w:val="20"/>
        </w:rPr>
        <w:t>together</w:t>
      </w:r>
      <w:r>
        <w:rPr>
          <w:spacing w:val="-5"/>
          <w:sz w:val="20"/>
        </w:rPr>
        <w:t xml:space="preserve"> </w:t>
      </w:r>
      <w:r>
        <w:rPr>
          <w:sz w:val="20"/>
        </w:rPr>
        <w:t>with</w:t>
      </w:r>
      <w:r>
        <w:rPr>
          <w:spacing w:val="-5"/>
          <w:sz w:val="20"/>
        </w:rPr>
        <w:t xml:space="preserve"> </w:t>
      </w:r>
      <w:r>
        <w:rPr>
          <w:sz w:val="20"/>
        </w:rPr>
        <w:t>children</w:t>
      </w:r>
      <w:r>
        <w:rPr>
          <w:spacing w:val="-5"/>
          <w:sz w:val="20"/>
        </w:rPr>
        <w:t xml:space="preserve"> </w:t>
      </w:r>
      <w:r>
        <w:rPr>
          <w:sz w:val="20"/>
        </w:rPr>
        <w:t>and</w:t>
      </w:r>
      <w:r>
        <w:rPr>
          <w:spacing w:val="-5"/>
          <w:sz w:val="20"/>
        </w:rPr>
        <w:t xml:space="preserve"> </w:t>
      </w:r>
      <w:r>
        <w:rPr>
          <w:sz w:val="20"/>
        </w:rPr>
        <w:t>families</w:t>
      </w:r>
      <w:r>
        <w:rPr>
          <w:spacing w:val="-7"/>
          <w:sz w:val="20"/>
        </w:rPr>
        <w:t xml:space="preserve"> </w:t>
      </w:r>
      <w:r>
        <w:rPr>
          <w:sz w:val="20"/>
        </w:rPr>
        <w:t>to</w:t>
      </w:r>
      <w:r>
        <w:rPr>
          <w:spacing w:val="-5"/>
          <w:sz w:val="20"/>
        </w:rPr>
        <w:t xml:space="preserve"> </w:t>
      </w:r>
      <w:r>
        <w:rPr>
          <w:sz w:val="20"/>
        </w:rPr>
        <w:t>build</w:t>
      </w:r>
      <w:r>
        <w:rPr>
          <w:spacing w:val="-5"/>
          <w:sz w:val="20"/>
        </w:rPr>
        <w:t xml:space="preserve"> </w:t>
      </w:r>
      <w:r>
        <w:rPr>
          <w:sz w:val="20"/>
        </w:rPr>
        <w:t xml:space="preserve">a culture where children want to be in school, ready to learn. Improving attendance will always be a </w:t>
      </w:r>
      <w:r w:rsidRPr="00B81AEC">
        <w:rPr>
          <w:sz w:val="20"/>
          <w:szCs w:val="20"/>
        </w:rPr>
        <w:t>high priority</w:t>
      </w:r>
      <w:r w:rsidRPr="00B81AEC">
        <w:rPr>
          <w:spacing w:val="-4"/>
          <w:sz w:val="20"/>
          <w:szCs w:val="20"/>
        </w:rPr>
        <w:t xml:space="preserve"> </w:t>
      </w:r>
      <w:r w:rsidRPr="00B81AEC">
        <w:rPr>
          <w:sz w:val="20"/>
          <w:szCs w:val="20"/>
        </w:rPr>
        <w:t>of</w:t>
      </w:r>
      <w:r w:rsidRPr="00B81AEC">
        <w:rPr>
          <w:spacing w:val="-5"/>
          <w:sz w:val="20"/>
          <w:szCs w:val="20"/>
        </w:rPr>
        <w:t xml:space="preserve"> </w:t>
      </w:r>
      <w:r>
        <w:rPr>
          <w:sz w:val="20"/>
          <w:szCs w:val="20"/>
        </w:rPr>
        <w:t>The Pavilion</w:t>
      </w:r>
      <w:r w:rsidRPr="00B81AEC">
        <w:rPr>
          <w:spacing w:val="-2"/>
          <w:sz w:val="20"/>
          <w:szCs w:val="20"/>
        </w:rPr>
        <w:t>.</w:t>
      </w:r>
    </w:p>
    <w:p xmlns:wp14="http://schemas.microsoft.com/office/word/2010/wordml" w:rsidR="00B81AEC" w:rsidP="00B81AEC" w:rsidRDefault="00B81AEC" w14:paraId="5B08B5D1" wp14:textId="77777777">
      <w:pPr>
        <w:pStyle w:val="BodyText"/>
        <w:spacing w:before="27"/>
      </w:pPr>
    </w:p>
    <w:p xmlns:wp14="http://schemas.microsoft.com/office/word/2010/wordml" w:rsidRPr="00B81AEC" w:rsidR="00B81AEC" w:rsidP="003A0D8C" w:rsidRDefault="00B81AEC" w14:paraId="1A47A37C" wp14:textId="77777777">
      <w:pPr>
        <w:pStyle w:val="ListParagraph"/>
        <w:numPr>
          <w:ilvl w:val="1"/>
          <w:numId w:val="1"/>
        </w:numPr>
        <w:tabs>
          <w:tab w:val="left" w:pos="868"/>
        </w:tabs>
        <w:spacing w:before="1"/>
        <w:ind w:left="868" w:hanging="739"/>
        <w:rPr>
          <w:sz w:val="20"/>
        </w:rPr>
      </w:pPr>
      <w:r>
        <w:rPr>
          <w:sz w:val="20"/>
        </w:rPr>
        <w:t>The</w:t>
      </w:r>
      <w:r>
        <w:rPr>
          <w:spacing w:val="-12"/>
          <w:sz w:val="20"/>
        </w:rPr>
        <w:t xml:space="preserve"> </w:t>
      </w:r>
      <w:r>
        <w:rPr>
          <w:sz w:val="20"/>
        </w:rPr>
        <w:t>Pavilion</w:t>
      </w:r>
      <w:r>
        <w:rPr>
          <w:spacing w:val="-11"/>
          <w:sz w:val="20"/>
        </w:rPr>
        <w:t xml:space="preserve"> </w:t>
      </w:r>
      <w:r>
        <w:rPr>
          <w:sz w:val="20"/>
        </w:rPr>
        <w:t>promotes</w:t>
      </w:r>
      <w:r>
        <w:rPr>
          <w:spacing w:val="-11"/>
          <w:sz w:val="20"/>
        </w:rPr>
        <w:t xml:space="preserve"> </w:t>
      </w:r>
      <w:r>
        <w:rPr>
          <w:sz w:val="20"/>
        </w:rPr>
        <w:t>good</w:t>
      </w:r>
      <w:r>
        <w:rPr>
          <w:spacing w:val="-10"/>
          <w:sz w:val="20"/>
        </w:rPr>
        <w:t xml:space="preserve"> </w:t>
      </w:r>
      <w:r>
        <w:rPr>
          <w:sz w:val="20"/>
        </w:rPr>
        <w:t>attendance</w:t>
      </w:r>
      <w:r>
        <w:rPr>
          <w:spacing w:val="-12"/>
          <w:sz w:val="20"/>
        </w:rPr>
        <w:t xml:space="preserve"> </w:t>
      </w:r>
      <w:r>
        <w:rPr>
          <w:sz w:val="20"/>
        </w:rPr>
        <w:t>to</w:t>
      </w:r>
      <w:r>
        <w:rPr>
          <w:spacing w:val="-10"/>
          <w:sz w:val="20"/>
        </w:rPr>
        <w:t xml:space="preserve"> </w:t>
      </w:r>
      <w:r>
        <w:rPr>
          <w:sz w:val="20"/>
        </w:rPr>
        <w:t>children</w:t>
      </w:r>
      <w:r>
        <w:rPr>
          <w:spacing w:val="-10"/>
          <w:sz w:val="20"/>
        </w:rPr>
        <w:t xml:space="preserve"> </w:t>
      </w:r>
      <w:r>
        <w:rPr>
          <w:spacing w:val="-2"/>
          <w:sz w:val="20"/>
        </w:rPr>
        <w:t xml:space="preserve">through </w:t>
      </w:r>
      <w:r>
        <w:rPr>
          <w:sz w:val="20"/>
          <w:szCs w:val="20"/>
        </w:rPr>
        <w:t>r</w:t>
      </w:r>
      <w:r w:rsidRPr="00B81AEC">
        <w:rPr>
          <w:sz w:val="20"/>
          <w:szCs w:val="20"/>
        </w:rPr>
        <w:t>egularly</w:t>
      </w:r>
      <w:r w:rsidRPr="00B81AEC">
        <w:rPr>
          <w:spacing w:val="-12"/>
          <w:sz w:val="20"/>
          <w:szCs w:val="20"/>
        </w:rPr>
        <w:t xml:space="preserve"> </w:t>
      </w:r>
      <w:r w:rsidRPr="00B81AEC">
        <w:rPr>
          <w:sz w:val="20"/>
          <w:szCs w:val="20"/>
        </w:rPr>
        <w:t>updated</w:t>
      </w:r>
      <w:r w:rsidRPr="00B81AEC">
        <w:rPr>
          <w:spacing w:val="-11"/>
          <w:sz w:val="20"/>
          <w:szCs w:val="20"/>
        </w:rPr>
        <w:t xml:space="preserve"> </w:t>
      </w:r>
      <w:r w:rsidRPr="00B81AEC">
        <w:rPr>
          <w:sz w:val="20"/>
          <w:szCs w:val="20"/>
        </w:rPr>
        <w:t>attendance</w:t>
      </w:r>
      <w:r w:rsidRPr="00B81AEC">
        <w:rPr>
          <w:spacing w:val="-11"/>
          <w:sz w:val="20"/>
          <w:szCs w:val="20"/>
        </w:rPr>
        <w:t xml:space="preserve"> </w:t>
      </w:r>
      <w:r w:rsidRPr="00B81AEC">
        <w:rPr>
          <w:sz w:val="20"/>
          <w:szCs w:val="20"/>
        </w:rPr>
        <w:t>boards</w:t>
      </w:r>
      <w:r w:rsidRPr="00B81AEC">
        <w:rPr>
          <w:spacing w:val="-12"/>
          <w:sz w:val="20"/>
          <w:szCs w:val="20"/>
        </w:rPr>
        <w:t xml:space="preserve"> </w:t>
      </w:r>
      <w:r w:rsidRPr="00B81AEC">
        <w:rPr>
          <w:sz w:val="20"/>
          <w:szCs w:val="20"/>
        </w:rPr>
        <w:t>celebrating</w:t>
      </w:r>
      <w:r w:rsidRPr="00B81AEC">
        <w:rPr>
          <w:spacing w:val="-11"/>
          <w:sz w:val="20"/>
          <w:szCs w:val="20"/>
        </w:rPr>
        <w:t xml:space="preserve"> </w:t>
      </w:r>
      <w:r w:rsidRPr="00B81AEC">
        <w:rPr>
          <w:sz w:val="20"/>
          <w:szCs w:val="20"/>
        </w:rPr>
        <w:t>attendance,</w:t>
      </w:r>
      <w:r w:rsidRPr="00B81AEC">
        <w:rPr>
          <w:spacing w:val="-10"/>
          <w:sz w:val="20"/>
          <w:szCs w:val="20"/>
        </w:rPr>
        <w:t xml:space="preserve"> </w:t>
      </w:r>
      <w:r w:rsidRPr="00B81AEC">
        <w:rPr>
          <w:sz w:val="20"/>
          <w:szCs w:val="20"/>
        </w:rPr>
        <w:t>whole</w:t>
      </w:r>
      <w:r w:rsidRPr="00B81AEC">
        <w:rPr>
          <w:spacing w:val="-12"/>
          <w:sz w:val="20"/>
          <w:szCs w:val="20"/>
        </w:rPr>
        <w:t xml:space="preserve"> </w:t>
      </w:r>
      <w:r w:rsidRPr="00B81AEC">
        <w:rPr>
          <w:sz w:val="20"/>
          <w:szCs w:val="20"/>
        </w:rPr>
        <w:t>school</w:t>
      </w:r>
      <w:r w:rsidRPr="00B81AEC">
        <w:rPr>
          <w:spacing w:val="-11"/>
          <w:sz w:val="20"/>
          <w:szCs w:val="20"/>
        </w:rPr>
        <w:t xml:space="preserve"> </w:t>
      </w:r>
      <w:r w:rsidRPr="00B81AEC">
        <w:rPr>
          <w:sz w:val="20"/>
          <w:szCs w:val="20"/>
        </w:rPr>
        <w:t>assemblies</w:t>
      </w:r>
      <w:r w:rsidRPr="00B81AEC">
        <w:rPr>
          <w:spacing w:val="-11"/>
          <w:sz w:val="20"/>
          <w:szCs w:val="20"/>
        </w:rPr>
        <w:t xml:space="preserve"> </w:t>
      </w:r>
      <w:r w:rsidRPr="00B81AEC">
        <w:rPr>
          <w:sz w:val="20"/>
          <w:szCs w:val="20"/>
        </w:rPr>
        <w:t>and</w:t>
      </w:r>
      <w:r w:rsidRPr="00B81AEC">
        <w:rPr>
          <w:spacing w:val="-10"/>
          <w:sz w:val="20"/>
          <w:szCs w:val="20"/>
        </w:rPr>
        <w:t xml:space="preserve"> </w:t>
      </w:r>
      <w:r w:rsidRPr="00B81AEC">
        <w:rPr>
          <w:sz w:val="20"/>
          <w:szCs w:val="20"/>
        </w:rPr>
        <w:t>daily</w:t>
      </w:r>
      <w:r w:rsidRPr="00B81AEC">
        <w:rPr>
          <w:spacing w:val="-11"/>
          <w:sz w:val="20"/>
          <w:szCs w:val="20"/>
        </w:rPr>
        <w:t xml:space="preserve"> </w:t>
      </w:r>
      <w:r w:rsidRPr="00B81AEC">
        <w:rPr>
          <w:sz w:val="20"/>
          <w:szCs w:val="20"/>
        </w:rPr>
        <w:t>tutor</w:t>
      </w:r>
      <w:r w:rsidRPr="00B81AEC">
        <w:rPr>
          <w:spacing w:val="-10"/>
          <w:sz w:val="20"/>
          <w:szCs w:val="20"/>
        </w:rPr>
        <w:t xml:space="preserve"> </w:t>
      </w:r>
      <w:r w:rsidRPr="00B81AEC">
        <w:rPr>
          <w:spacing w:val="-2"/>
          <w:sz w:val="20"/>
          <w:szCs w:val="20"/>
        </w:rPr>
        <w:t>time.</w:t>
      </w:r>
    </w:p>
    <w:p xmlns:wp14="http://schemas.microsoft.com/office/word/2010/wordml" w:rsidR="00B81AEC" w:rsidP="00B81AEC" w:rsidRDefault="00B81AEC" w14:paraId="16DEB4AB" wp14:textId="77777777">
      <w:pPr>
        <w:pStyle w:val="BodyText"/>
        <w:spacing w:before="22"/>
      </w:pPr>
    </w:p>
    <w:p xmlns:wp14="http://schemas.microsoft.com/office/word/2010/wordml" w:rsidRPr="00B81AEC" w:rsidR="00B81AEC" w:rsidP="1683B8EE" w:rsidRDefault="00B81AEC" w14:paraId="514657FF" wp14:textId="67B6C4AE">
      <w:pPr>
        <w:pStyle w:val="ListParagraph"/>
        <w:numPr>
          <w:ilvl w:val="1"/>
          <w:numId w:val="1"/>
        </w:numPr>
        <w:tabs>
          <w:tab w:val="left" w:pos="868"/>
        </w:tabs>
        <w:spacing w:before="1"/>
        <w:ind w:left="868" w:hanging="739"/>
        <w:rPr>
          <w:sz w:val="20"/>
          <w:szCs w:val="20"/>
        </w:rPr>
      </w:pPr>
      <w:r w:rsidRPr="1683B8EE" w:rsidR="00B81AEC">
        <w:rPr>
          <w:sz w:val="20"/>
          <w:szCs w:val="20"/>
        </w:rPr>
        <w:t>The</w:t>
      </w:r>
      <w:r w:rsidRPr="1683B8EE" w:rsidR="00B81AEC">
        <w:rPr>
          <w:spacing w:val="-12"/>
          <w:sz w:val="20"/>
          <w:szCs w:val="20"/>
        </w:rPr>
        <w:t xml:space="preserve"> </w:t>
      </w:r>
      <w:r w:rsidRPr="1683B8EE" w:rsidR="00B81AEC">
        <w:rPr>
          <w:sz w:val="20"/>
          <w:szCs w:val="20"/>
        </w:rPr>
        <w:t>Pavilion</w:t>
      </w:r>
      <w:r w:rsidRPr="1683B8EE" w:rsidR="00B81AEC">
        <w:rPr>
          <w:spacing w:val="-11"/>
          <w:sz w:val="20"/>
          <w:szCs w:val="20"/>
        </w:rPr>
        <w:t xml:space="preserve"> </w:t>
      </w:r>
      <w:r w:rsidRPr="1683B8EE" w:rsidR="00B81AEC">
        <w:rPr>
          <w:sz w:val="20"/>
          <w:szCs w:val="20"/>
        </w:rPr>
        <w:t>promotes</w:t>
      </w:r>
      <w:r w:rsidRPr="1683B8EE" w:rsidR="00B81AEC">
        <w:rPr>
          <w:spacing w:val="-11"/>
          <w:sz w:val="20"/>
          <w:szCs w:val="20"/>
        </w:rPr>
        <w:t xml:space="preserve"> </w:t>
      </w:r>
      <w:r w:rsidRPr="1683B8EE" w:rsidR="00B81AEC">
        <w:rPr>
          <w:sz w:val="20"/>
          <w:szCs w:val="20"/>
        </w:rPr>
        <w:t>good</w:t>
      </w:r>
      <w:r w:rsidRPr="1683B8EE" w:rsidR="00B81AEC">
        <w:rPr>
          <w:spacing w:val="-12"/>
          <w:sz w:val="20"/>
          <w:szCs w:val="20"/>
        </w:rPr>
        <w:t xml:space="preserve"> </w:t>
      </w:r>
      <w:r w:rsidRPr="1683B8EE" w:rsidR="00B81AEC">
        <w:rPr>
          <w:sz w:val="20"/>
          <w:szCs w:val="20"/>
        </w:rPr>
        <w:t>attendance</w:t>
      </w:r>
      <w:r w:rsidRPr="1683B8EE" w:rsidR="00B81AEC">
        <w:rPr>
          <w:spacing w:val="-11"/>
          <w:sz w:val="20"/>
          <w:szCs w:val="20"/>
        </w:rPr>
        <w:t xml:space="preserve"> </w:t>
      </w:r>
      <w:r w:rsidRPr="1683B8EE" w:rsidR="00B81AEC">
        <w:rPr>
          <w:sz w:val="20"/>
          <w:szCs w:val="20"/>
        </w:rPr>
        <w:t>to</w:t>
      </w:r>
      <w:r w:rsidRPr="1683B8EE" w:rsidR="00B81AEC">
        <w:rPr>
          <w:spacing w:val="-10"/>
          <w:sz w:val="20"/>
          <w:szCs w:val="20"/>
        </w:rPr>
        <w:t xml:space="preserve"> </w:t>
      </w:r>
      <w:r w:rsidRPr="1683B8EE" w:rsidR="00B81AEC">
        <w:rPr>
          <w:sz w:val="20"/>
          <w:szCs w:val="20"/>
        </w:rPr>
        <w:t>parents</w:t>
      </w:r>
      <w:r w:rsidRPr="1683B8EE" w:rsidR="00B81AEC">
        <w:rPr>
          <w:spacing w:val="-12"/>
          <w:sz w:val="20"/>
          <w:szCs w:val="20"/>
        </w:rPr>
        <w:t xml:space="preserve"> </w:t>
      </w:r>
      <w:r w:rsidRPr="1683B8EE" w:rsidR="00B81AEC">
        <w:rPr>
          <w:spacing w:val="-5"/>
          <w:sz w:val="20"/>
          <w:szCs w:val="20"/>
        </w:rPr>
        <w:t xml:space="preserve">by </w:t>
      </w:r>
      <w:r w:rsidR="38B55F77">
        <w:rPr>
          <w:sz w:val="20"/>
          <w:szCs w:val="20"/>
        </w:rPr>
        <w:t xml:space="preserve">face-to-face</w:t>
      </w:r>
      <w:r w:rsidR="00B81AEC">
        <w:rPr>
          <w:sz w:val="20"/>
          <w:szCs w:val="20"/>
        </w:rPr>
        <w:t xml:space="preserve"> </w:t>
      </w:r>
      <w:r w:rsidRPr="00B81AEC" w:rsidR="00B81AEC">
        <w:rPr>
          <w:sz w:val="20"/>
          <w:szCs w:val="20"/>
        </w:rPr>
        <w:t>meetings,</w:t>
      </w:r>
      <w:r w:rsidRPr="00B81AEC" w:rsidR="00B81AEC">
        <w:rPr>
          <w:spacing w:val="-11"/>
          <w:sz w:val="20"/>
          <w:szCs w:val="20"/>
        </w:rPr>
        <w:t xml:space="preserve"> </w:t>
      </w:r>
      <w:r w:rsidRPr="00B81AEC" w:rsidR="00B81AEC">
        <w:rPr>
          <w:sz w:val="20"/>
          <w:szCs w:val="20"/>
        </w:rPr>
        <w:t>texts/letters</w:t>
      </w:r>
      <w:r w:rsidRPr="00B81AEC" w:rsidR="2036FACB">
        <w:rPr>
          <w:sz w:val="20"/>
          <w:szCs w:val="20"/>
        </w:rPr>
        <w:t>/postcards</w:t>
      </w:r>
      <w:r w:rsidRPr="00B81AEC" w:rsidR="00B81AEC">
        <w:rPr>
          <w:sz w:val="20"/>
          <w:szCs w:val="20"/>
        </w:rPr>
        <w:t>,</w:t>
      </w:r>
      <w:r w:rsidRPr="00B81AEC" w:rsidR="00B81AEC">
        <w:rPr>
          <w:spacing w:val="-11"/>
          <w:sz w:val="20"/>
          <w:szCs w:val="20"/>
        </w:rPr>
        <w:t xml:space="preserve"> </w:t>
      </w:r>
      <w:r w:rsidRPr="00B81AEC" w:rsidR="00B81AEC">
        <w:rPr>
          <w:sz w:val="20"/>
          <w:szCs w:val="20"/>
        </w:rPr>
        <w:t>phone</w:t>
      </w:r>
      <w:r w:rsidRPr="00B81AEC" w:rsidR="00B81AEC">
        <w:rPr>
          <w:spacing w:val="-12"/>
          <w:sz w:val="20"/>
          <w:szCs w:val="20"/>
        </w:rPr>
        <w:t xml:space="preserve"> </w:t>
      </w:r>
      <w:r w:rsidRPr="00B81AEC" w:rsidR="00B81AEC">
        <w:rPr>
          <w:sz w:val="20"/>
          <w:szCs w:val="20"/>
        </w:rPr>
        <w:t>calls</w:t>
      </w:r>
      <w:r w:rsidRPr="00B81AEC" w:rsidR="00B81AEC">
        <w:rPr>
          <w:spacing w:val="-11"/>
          <w:sz w:val="20"/>
          <w:szCs w:val="20"/>
        </w:rPr>
        <w:t xml:space="preserve"> </w:t>
      </w:r>
      <w:r w:rsidRPr="00B81AEC" w:rsidR="00B81AEC">
        <w:rPr>
          <w:sz w:val="20"/>
          <w:szCs w:val="20"/>
        </w:rPr>
        <w:t>home,</w:t>
      </w:r>
      <w:r w:rsidRPr="00B81AEC" w:rsidR="00B81AEC">
        <w:rPr>
          <w:spacing w:val="-11"/>
          <w:sz w:val="20"/>
          <w:szCs w:val="20"/>
        </w:rPr>
        <w:t xml:space="preserve"> </w:t>
      </w:r>
      <w:r w:rsidRPr="00B81AEC" w:rsidR="00B81AEC">
        <w:rPr>
          <w:sz w:val="20"/>
          <w:szCs w:val="20"/>
        </w:rPr>
        <w:t>induction</w:t>
      </w:r>
      <w:r w:rsidRPr="00B81AEC" w:rsidR="00B81AEC">
        <w:rPr>
          <w:spacing w:val="-11"/>
          <w:sz w:val="20"/>
          <w:szCs w:val="20"/>
        </w:rPr>
        <w:t xml:space="preserve"> </w:t>
      </w:r>
      <w:r w:rsidRPr="00B81AEC" w:rsidR="00B81AEC">
        <w:rPr>
          <w:sz w:val="20"/>
          <w:szCs w:val="20"/>
        </w:rPr>
        <w:t>information,</w:t>
      </w:r>
      <w:r w:rsidRPr="00B81AEC" w:rsidR="00B81AEC">
        <w:rPr>
          <w:spacing w:val="-11"/>
          <w:sz w:val="20"/>
          <w:szCs w:val="20"/>
        </w:rPr>
        <w:t xml:space="preserve"> </w:t>
      </w:r>
      <w:r w:rsidRPr="00B81AEC" w:rsidR="00B81AEC">
        <w:rPr>
          <w:sz w:val="20"/>
          <w:szCs w:val="20"/>
        </w:rPr>
        <w:t>policy</w:t>
      </w:r>
      <w:r w:rsidRPr="00B81AEC" w:rsidR="00B81AEC">
        <w:rPr>
          <w:sz w:val="20"/>
          <w:szCs w:val="20"/>
        </w:rPr>
        <w:t xml:space="preserve"> and website.</w:t>
      </w:r>
    </w:p>
    <w:p xmlns:wp14="http://schemas.microsoft.com/office/word/2010/wordml" w:rsidRPr="00B81AEC" w:rsidR="00B81AEC" w:rsidP="00B81AEC" w:rsidRDefault="00B81AEC" w14:paraId="0AD9C6F4" wp14:textId="77777777">
      <w:pPr>
        <w:pStyle w:val="ListParagraph"/>
        <w:rPr>
          <w:sz w:val="20"/>
        </w:rPr>
      </w:pPr>
    </w:p>
    <w:p xmlns:wp14="http://schemas.microsoft.com/office/word/2010/wordml" w:rsidRPr="00B81AEC" w:rsidR="00B81AEC" w:rsidP="1683B8EE" w:rsidRDefault="00B81AEC" w14:paraId="4A27A29F" wp14:textId="1A6D1E15">
      <w:pPr>
        <w:pStyle w:val="ListParagraph"/>
        <w:numPr>
          <w:ilvl w:val="1"/>
          <w:numId w:val="1"/>
        </w:numPr>
        <w:tabs>
          <w:tab w:val="left" w:pos="868"/>
        </w:tabs>
        <w:spacing w:before="1"/>
        <w:ind w:left="868" w:hanging="739"/>
        <w:rPr>
          <w:sz w:val="20"/>
          <w:szCs w:val="20"/>
        </w:rPr>
      </w:pPr>
      <w:r w:rsidRPr="1683B8EE" w:rsidR="00B81AEC">
        <w:rPr>
          <w:sz w:val="20"/>
          <w:szCs w:val="20"/>
        </w:rPr>
        <w:t>The</w:t>
      </w:r>
      <w:r w:rsidRPr="1683B8EE" w:rsidR="00B81AEC">
        <w:rPr>
          <w:spacing w:val="-7"/>
          <w:sz w:val="20"/>
          <w:szCs w:val="20"/>
        </w:rPr>
        <w:t xml:space="preserve"> </w:t>
      </w:r>
      <w:r w:rsidRPr="1683B8EE" w:rsidR="00B81AEC">
        <w:rPr>
          <w:sz w:val="20"/>
          <w:szCs w:val="20"/>
        </w:rPr>
        <w:t>Pavilion</w:t>
      </w:r>
      <w:r w:rsidRPr="1683B8EE" w:rsidR="00B81AEC">
        <w:rPr>
          <w:spacing w:val="-6"/>
          <w:sz w:val="20"/>
          <w:szCs w:val="20"/>
        </w:rPr>
        <w:t xml:space="preserve"> </w:t>
      </w:r>
      <w:r w:rsidRPr="1683B8EE" w:rsidR="00B81AEC">
        <w:rPr>
          <w:sz w:val="20"/>
          <w:szCs w:val="20"/>
        </w:rPr>
        <w:t>expects</w:t>
      </w:r>
      <w:r w:rsidRPr="1683B8EE" w:rsidR="00B81AEC">
        <w:rPr>
          <w:spacing w:val="-8"/>
          <w:sz w:val="20"/>
          <w:szCs w:val="20"/>
        </w:rPr>
        <w:t xml:space="preserve"> </w:t>
      </w:r>
      <w:r w:rsidRPr="1683B8EE" w:rsidR="00B81AEC">
        <w:rPr>
          <w:sz w:val="20"/>
          <w:szCs w:val="20"/>
        </w:rPr>
        <w:t>all</w:t>
      </w:r>
      <w:r w:rsidRPr="1683B8EE" w:rsidR="00B81AEC">
        <w:rPr>
          <w:spacing w:val="-7"/>
          <w:sz w:val="20"/>
          <w:szCs w:val="20"/>
        </w:rPr>
        <w:t xml:space="preserve"> </w:t>
      </w:r>
      <w:r w:rsidRPr="1683B8EE" w:rsidR="00B81AEC">
        <w:rPr>
          <w:sz w:val="20"/>
          <w:szCs w:val="20"/>
        </w:rPr>
        <w:t>children</w:t>
      </w:r>
      <w:r w:rsidRPr="1683B8EE" w:rsidR="00B81AEC">
        <w:rPr>
          <w:spacing w:val="-6"/>
          <w:sz w:val="20"/>
          <w:szCs w:val="20"/>
        </w:rPr>
        <w:t xml:space="preserve"> </w:t>
      </w:r>
      <w:r w:rsidRPr="1683B8EE" w:rsidR="00B81AEC">
        <w:rPr>
          <w:sz w:val="20"/>
          <w:szCs w:val="20"/>
        </w:rPr>
        <w:t>to</w:t>
      </w:r>
      <w:r w:rsidRPr="1683B8EE" w:rsidR="00B81AEC">
        <w:rPr>
          <w:spacing w:val="-6"/>
          <w:sz w:val="20"/>
          <w:szCs w:val="20"/>
        </w:rPr>
        <w:t xml:space="preserve"> </w:t>
      </w:r>
      <w:r w:rsidRPr="1683B8EE" w:rsidR="00B81AEC">
        <w:rPr>
          <w:sz w:val="20"/>
          <w:szCs w:val="20"/>
        </w:rPr>
        <w:t>have</w:t>
      </w:r>
      <w:r w:rsidRPr="1683B8EE" w:rsidR="00B81AEC">
        <w:rPr>
          <w:spacing w:val="-7"/>
          <w:sz w:val="20"/>
          <w:szCs w:val="20"/>
        </w:rPr>
        <w:t xml:space="preserve"> </w:t>
      </w:r>
      <w:r w:rsidRPr="1683B8EE" w:rsidR="66616E65">
        <w:rPr>
          <w:spacing w:val="-7"/>
          <w:sz w:val="20"/>
          <w:szCs w:val="20"/>
        </w:rPr>
        <w:t xml:space="preserve">“G</w:t>
      </w:r>
      <w:r w:rsidRPr="1683B8EE" w:rsidR="00B81AEC">
        <w:rPr>
          <w:sz w:val="20"/>
          <w:szCs w:val="20"/>
        </w:rPr>
        <w:t>ood</w:t>
      </w:r>
      <w:r w:rsidRPr="1683B8EE" w:rsidR="116D9044">
        <w:rPr>
          <w:sz w:val="20"/>
          <w:szCs w:val="20"/>
        </w:rPr>
        <w:t>”</w:t>
      </w:r>
      <w:r w:rsidRPr="1683B8EE" w:rsidR="00B81AEC">
        <w:rPr>
          <w:spacing w:val="-6"/>
          <w:sz w:val="20"/>
          <w:szCs w:val="20"/>
        </w:rPr>
        <w:t xml:space="preserve"> </w:t>
      </w:r>
      <w:r w:rsidRPr="1683B8EE" w:rsidR="00B81AEC">
        <w:rPr>
          <w:sz w:val="20"/>
          <w:szCs w:val="20"/>
        </w:rPr>
        <w:t>attendance</w:t>
      </w:r>
      <w:r w:rsidRPr="1683B8EE" w:rsidR="3318C6FB">
        <w:rPr>
          <w:sz w:val="20"/>
          <w:szCs w:val="20"/>
        </w:rPr>
        <w:t>. This is</w:t>
      </w:r>
      <w:r w:rsidRPr="1683B8EE" w:rsidR="00B81AEC">
        <w:rPr>
          <w:spacing w:val="-8"/>
          <w:sz w:val="20"/>
          <w:szCs w:val="20"/>
        </w:rPr>
        <w:t xml:space="preserve"> </w:t>
      </w:r>
      <w:r w:rsidRPr="1683B8EE" w:rsidR="00B81AEC">
        <w:rPr>
          <w:sz w:val="20"/>
          <w:szCs w:val="20"/>
        </w:rPr>
        <w:t>85</w:t>
      </w:r>
      <w:r w:rsidRPr="1683B8EE" w:rsidR="00B81AEC">
        <w:rPr>
          <w:sz w:val="20"/>
          <w:szCs w:val="20"/>
        </w:rPr>
        <w:t>%</w:t>
      </w:r>
      <w:r w:rsidRPr="1683B8EE" w:rsidR="00B81AEC">
        <w:rPr>
          <w:spacing w:val="-7"/>
          <w:sz w:val="20"/>
          <w:szCs w:val="20"/>
        </w:rPr>
        <w:t xml:space="preserve"> </w:t>
      </w:r>
      <w:r w:rsidRPr="1683B8EE" w:rsidR="00B81AEC">
        <w:rPr>
          <w:sz w:val="20"/>
          <w:szCs w:val="20"/>
        </w:rPr>
        <w:t>or</w:t>
      </w:r>
      <w:r w:rsidRPr="1683B8EE" w:rsidR="00B81AEC">
        <w:rPr>
          <w:spacing w:val="-6"/>
          <w:sz w:val="20"/>
          <w:szCs w:val="20"/>
        </w:rPr>
        <w:t xml:space="preserve"> </w:t>
      </w:r>
      <w:r w:rsidRPr="1683B8EE" w:rsidR="00B81AEC">
        <w:rPr>
          <w:sz w:val="20"/>
          <w:szCs w:val="20"/>
        </w:rPr>
        <w:t xml:space="preserve">better. It is </w:t>
      </w:r>
      <w:r w:rsidRPr="1683B8EE" w:rsidR="00B81AEC">
        <w:rPr>
          <w:sz w:val="20"/>
          <w:szCs w:val="20"/>
        </w:rPr>
        <w:t>recognised</w:t>
      </w:r>
      <w:r w:rsidRPr="1683B8EE" w:rsidR="00B81AEC">
        <w:rPr>
          <w:sz w:val="20"/>
          <w:szCs w:val="20"/>
        </w:rPr>
        <w:t xml:space="preserve"> that some children may struggle to achieve this due to </w:t>
      </w:r>
      <w:r w:rsidRPr="1683B8EE" w:rsidR="00B81AEC">
        <w:rPr>
          <w:sz w:val="20"/>
          <w:szCs w:val="20"/>
        </w:rPr>
        <w:t>authorised</w:t>
      </w:r>
      <w:r w:rsidRPr="1683B8EE" w:rsidR="00B81AEC">
        <w:rPr>
          <w:sz w:val="20"/>
          <w:szCs w:val="20"/>
        </w:rPr>
        <w:t xml:space="preserve"> </w:t>
      </w:r>
      <w:r w:rsidRPr="1683B8EE" w:rsidR="00B81AEC">
        <w:rPr>
          <w:sz w:val="20"/>
          <w:szCs w:val="20"/>
        </w:rPr>
        <w:t>absences e.g.</w:t>
      </w:r>
      <w:r w:rsidRPr="1683B8EE" w:rsidR="00B81AEC">
        <w:rPr>
          <w:sz w:val="20"/>
          <w:szCs w:val="20"/>
        </w:rPr>
        <w:t xml:space="preserve"> for medical needs. Such absences will be taken into account when</w:t>
      </w:r>
      <w:r w:rsidRPr="1683B8EE" w:rsidR="00B81AEC">
        <w:rPr>
          <w:sz w:val="20"/>
          <w:szCs w:val="20"/>
        </w:rPr>
        <w:t xml:space="preserve"> </w:t>
      </w:r>
      <w:r w:rsidRPr="00B81AEC" w:rsidR="00B81AEC">
        <w:rPr>
          <w:spacing w:val="-2"/>
          <w:sz w:val="20"/>
          <w:szCs w:val="20"/>
        </w:rPr>
        <w:t>celebrating</w:t>
      </w:r>
      <w:r w:rsidRPr="00B81AEC" w:rsidR="00B81AEC">
        <w:rPr>
          <w:spacing w:val="5"/>
          <w:sz w:val="20"/>
          <w:szCs w:val="20"/>
        </w:rPr>
        <w:t xml:space="preserve"> </w:t>
      </w:r>
      <w:r w:rsidRPr="00B81AEC" w:rsidR="00B81AEC">
        <w:rPr>
          <w:spacing w:val="-2"/>
          <w:sz w:val="20"/>
          <w:szCs w:val="20"/>
        </w:rPr>
        <w:t>attendance</w:t>
      </w:r>
      <w:r w:rsidRPr="00B81AEC" w:rsidR="00B81AEC">
        <w:rPr>
          <w:spacing w:val="-2"/>
          <w:sz w:val="20"/>
          <w:szCs w:val="20"/>
        </w:rPr>
        <w:t>.</w:t>
      </w:r>
    </w:p>
    <w:p xmlns:wp14="http://schemas.microsoft.com/office/word/2010/wordml" w:rsidRPr="00B81AEC" w:rsidR="00B81AEC" w:rsidP="00B81AEC" w:rsidRDefault="00B81AEC" w14:paraId="4B1F511A" wp14:textId="77777777">
      <w:pPr>
        <w:pStyle w:val="ListParagraph"/>
        <w:rPr>
          <w:sz w:val="20"/>
        </w:rPr>
      </w:pPr>
    </w:p>
    <w:p xmlns:wp14="http://schemas.microsoft.com/office/word/2010/wordml" w:rsidR="00A46456" w:rsidP="19B1FC31" w:rsidRDefault="00B81AEC" w14:paraId="08751E54" wp14:textId="42C3A875">
      <w:pPr>
        <w:pStyle w:val="ListParagraph"/>
        <w:numPr>
          <w:ilvl w:val="1"/>
          <w:numId w:val="1"/>
        </w:numPr>
        <w:tabs>
          <w:tab w:val="left" w:pos="868"/>
        </w:tabs>
        <w:spacing w:before="1"/>
        <w:rPr>
          <w:sz w:val="20"/>
          <w:szCs w:val="20"/>
        </w:rPr>
      </w:pPr>
      <w:r w:rsidRPr="19B1FC31" w:rsidR="00B81AEC">
        <w:rPr>
          <w:sz w:val="20"/>
          <w:szCs w:val="20"/>
        </w:rPr>
        <w:t xml:space="preserve">The Pavilion </w:t>
      </w:r>
      <w:r w:rsidRPr="19B1FC31" w:rsidR="00B81AEC">
        <w:rPr>
          <w:sz w:val="20"/>
          <w:szCs w:val="20"/>
        </w:rPr>
        <w:t>recognises</w:t>
      </w:r>
      <w:r w:rsidRPr="19B1FC31" w:rsidR="00B81AEC">
        <w:rPr>
          <w:sz w:val="20"/>
          <w:szCs w:val="20"/>
        </w:rPr>
        <w:t xml:space="preserve"> that some pupils may have experienced difficulties with </w:t>
      </w:r>
      <w:r w:rsidRPr="19B1FC31" w:rsidR="00B81AEC">
        <w:rPr>
          <w:sz w:val="20"/>
          <w:szCs w:val="20"/>
        </w:rPr>
        <w:t>behaviour</w:t>
      </w:r>
      <w:r w:rsidRPr="19B1FC31" w:rsidR="00B81AEC">
        <w:rPr>
          <w:sz w:val="20"/>
          <w:szCs w:val="20"/>
        </w:rPr>
        <w:t xml:space="preserve"> and attendance prior to admission, often linked to adverse experiences in mainstream education. Where </w:t>
      </w:r>
      <w:r w:rsidRPr="19B1FC31" w:rsidR="00B81AEC">
        <w:rPr>
          <w:sz w:val="20"/>
          <w:szCs w:val="20"/>
        </w:rPr>
        <w:t>appropriate</w:t>
      </w:r>
      <w:r w:rsidRPr="19B1FC31" w:rsidR="00B81AEC">
        <w:rPr>
          <w:sz w:val="20"/>
          <w:szCs w:val="20"/>
        </w:rPr>
        <w:t>, a time</w:t>
      </w:r>
      <w:r w:rsidRPr="19B1FC31" w:rsidR="00B81AEC">
        <w:rPr>
          <w:rFonts w:ascii="Cambria Math" w:hAnsi="Cambria Math" w:cs="Cambria Math"/>
          <w:sz w:val="20"/>
          <w:szCs w:val="20"/>
        </w:rPr>
        <w:t>‑</w:t>
      </w:r>
      <w:r w:rsidRPr="19B1FC31" w:rsidR="00B81AEC">
        <w:rPr>
          <w:sz w:val="20"/>
          <w:szCs w:val="20"/>
        </w:rPr>
        <w:t>limited period of supported adjustment may be agreed with</w:t>
      </w:r>
      <w:r w:rsidRPr="19B1FC31" w:rsidR="00A46456">
        <w:rPr>
          <w:sz w:val="20"/>
          <w:szCs w:val="20"/>
        </w:rPr>
        <w:t xml:space="preserve"> the </w:t>
      </w:r>
      <w:r w:rsidRPr="19B1FC31" w:rsidR="00A46456">
        <w:rPr>
          <w:sz w:val="20"/>
          <w:szCs w:val="20"/>
        </w:rPr>
        <w:t xml:space="preserve">EWO, </w:t>
      </w:r>
      <w:r w:rsidRPr="19B1FC31" w:rsidR="00B81AEC">
        <w:rPr>
          <w:sz w:val="20"/>
          <w:szCs w:val="20"/>
        </w:rPr>
        <w:t>pupils</w:t>
      </w:r>
      <w:r w:rsidRPr="19B1FC31" w:rsidR="00B81AEC">
        <w:rPr>
          <w:sz w:val="20"/>
          <w:szCs w:val="20"/>
        </w:rPr>
        <w:t xml:space="preserve"> and parents at the point of entry. This arrangement will be reviewed regularly, with progress acknowledged, expectations incrementally raised, and the </w:t>
      </w:r>
      <w:r w:rsidRPr="19B1FC31" w:rsidR="00B81AEC">
        <w:rPr>
          <w:sz w:val="20"/>
          <w:szCs w:val="20"/>
        </w:rPr>
        <w:t>ultimate aim</w:t>
      </w:r>
      <w:r w:rsidRPr="19B1FC31" w:rsidR="00B81AEC">
        <w:rPr>
          <w:sz w:val="20"/>
          <w:szCs w:val="20"/>
        </w:rPr>
        <w:t xml:space="preserve"> of achieving 100% attendance</w:t>
      </w:r>
    </w:p>
    <w:p xmlns:wp14="http://schemas.microsoft.com/office/word/2010/wordml" w:rsidRPr="00A46456" w:rsidR="00A46456" w:rsidP="00A46456" w:rsidRDefault="00A46456" w14:paraId="65F9C3DC" wp14:textId="77777777">
      <w:pPr>
        <w:pStyle w:val="ListParagraph"/>
        <w:rPr>
          <w:sz w:val="20"/>
        </w:rPr>
      </w:pPr>
    </w:p>
    <w:p xmlns:wp14="http://schemas.microsoft.com/office/word/2010/wordml" w:rsidRPr="00A46456" w:rsidR="00B81AEC" w:rsidP="003A0D8C" w:rsidRDefault="00B81AEC" w14:paraId="60387B09" wp14:textId="77777777">
      <w:pPr>
        <w:pStyle w:val="ListParagraph"/>
        <w:numPr>
          <w:ilvl w:val="1"/>
          <w:numId w:val="1"/>
        </w:numPr>
        <w:tabs>
          <w:tab w:val="left" w:pos="868"/>
        </w:tabs>
        <w:spacing w:before="1"/>
        <w:rPr>
          <w:sz w:val="20"/>
        </w:rPr>
      </w:pPr>
      <w:r w:rsidRPr="00A46456">
        <w:rPr>
          <w:sz w:val="20"/>
        </w:rPr>
        <w:t>Good</w:t>
      </w:r>
      <w:r w:rsidRPr="00A46456">
        <w:rPr>
          <w:spacing w:val="-9"/>
          <w:sz w:val="20"/>
        </w:rPr>
        <w:t xml:space="preserve"> </w:t>
      </w:r>
      <w:r w:rsidRPr="00A46456">
        <w:rPr>
          <w:sz w:val="20"/>
        </w:rPr>
        <w:t>or</w:t>
      </w:r>
      <w:r w:rsidRPr="00A46456">
        <w:rPr>
          <w:spacing w:val="-8"/>
          <w:sz w:val="20"/>
        </w:rPr>
        <w:t xml:space="preserve"> </w:t>
      </w:r>
      <w:r w:rsidRPr="00A46456">
        <w:rPr>
          <w:sz w:val="20"/>
        </w:rPr>
        <w:t>above</w:t>
      </w:r>
      <w:r w:rsidRPr="00A46456">
        <w:rPr>
          <w:spacing w:val="-9"/>
          <w:sz w:val="20"/>
        </w:rPr>
        <w:t xml:space="preserve"> </w:t>
      </w:r>
      <w:r w:rsidRPr="00A46456">
        <w:rPr>
          <w:sz w:val="20"/>
        </w:rPr>
        <w:t>attendance</w:t>
      </w:r>
      <w:r w:rsidRPr="00A46456">
        <w:rPr>
          <w:spacing w:val="-10"/>
          <w:sz w:val="20"/>
        </w:rPr>
        <w:t xml:space="preserve"> </w:t>
      </w:r>
      <w:r w:rsidRPr="00A46456">
        <w:rPr>
          <w:sz w:val="20"/>
        </w:rPr>
        <w:t>will</w:t>
      </w:r>
      <w:r w:rsidRPr="00A46456">
        <w:rPr>
          <w:spacing w:val="-9"/>
          <w:sz w:val="20"/>
        </w:rPr>
        <w:t xml:space="preserve"> </w:t>
      </w:r>
      <w:r w:rsidRPr="00A46456">
        <w:rPr>
          <w:sz w:val="20"/>
        </w:rPr>
        <w:t>be</w:t>
      </w:r>
      <w:r w:rsidRPr="00A46456">
        <w:rPr>
          <w:spacing w:val="-9"/>
          <w:sz w:val="20"/>
        </w:rPr>
        <w:t xml:space="preserve"> </w:t>
      </w:r>
      <w:r w:rsidRPr="00A46456">
        <w:rPr>
          <w:sz w:val="20"/>
        </w:rPr>
        <w:t>celebrated</w:t>
      </w:r>
      <w:r w:rsidRPr="00A46456">
        <w:rPr>
          <w:spacing w:val="-8"/>
          <w:sz w:val="20"/>
        </w:rPr>
        <w:t xml:space="preserve"> </w:t>
      </w:r>
      <w:r w:rsidRPr="00A46456">
        <w:rPr>
          <w:spacing w:val="-5"/>
          <w:sz w:val="20"/>
        </w:rPr>
        <w:t>by:</w:t>
      </w:r>
    </w:p>
    <w:p xmlns:wp14="http://schemas.microsoft.com/office/word/2010/wordml" w:rsidR="00B81AEC" w:rsidP="003A0D8C" w:rsidRDefault="00B81AEC" w14:paraId="3FA88913" wp14:textId="082630DD">
      <w:pPr>
        <w:pStyle w:val="BodyText"/>
        <w:numPr>
          <w:ilvl w:val="0"/>
          <w:numId w:val="9"/>
        </w:numPr>
        <w:tabs>
          <w:tab w:val="left" w:pos="899"/>
        </w:tabs>
        <w:spacing w:before="13"/>
        <w:ind w:left="1214"/>
        <w:rPr/>
      </w:pPr>
      <w:r w:rsidR="00B81AEC">
        <w:rPr>
          <w:spacing w:val="-2"/>
        </w:rPr>
        <w:t>School</w:t>
      </w:r>
      <w:r w:rsidR="00B81AEC">
        <w:rPr>
          <w:spacing w:val="-1"/>
        </w:rPr>
        <w:t xml:space="preserve"> </w:t>
      </w:r>
      <w:r w:rsidR="00B81AEC">
        <w:rPr>
          <w:spacing w:val="-2"/>
        </w:rPr>
        <w:t xml:space="preserve">Attendance </w:t>
      </w:r>
      <w:r w:rsidR="00B81AEC">
        <w:rPr>
          <w:spacing w:val="-4"/>
        </w:rPr>
        <w:t>Board</w:t>
      </w:r>
      <w:r w:rsidR="691AF4F7">
        <w:rPr>
          <w:spacing w:val="-4"/>
        </w:rPr>
        <w:t>, updated weekly</w:t>
      </w:r>
    </w:p>
    <w:p xmlns:wp14="http://schemas.microsoft.com/office/word/2010/wordml" w:rsidR="00B81AEC" w:rsidP="003A0D8C" w:rsidRDefault="00B81AEC" w14:paraId="6188455C" wp14:textId="609D3122">
      <w:pPr>
        <w:pStyle w:val="BodyText"/>
        <w:numPr>
          <w:ilvl w:val="0"/>
          <w:numId w:val="9"/>
        </w:numPr>
        <w:tabs>
          <w:tab w:val="left" w:pos="899"/>
        </w:tabs>
        <w:ind w:left="1214"/>
        <w:rPr/>
      </w:pPr>
      <w:r w:rsidR="691AF4F7">
        <w:rPr/>
        <w:t xml:space="preserve">Weekly </w:t>
      </w:r>
      <w:r w:rsidR="00B81AEC">
        <w:rPr/>
        <w:t>Celebration</w:t>
      </w:r>
      <w:r w:rsidR="00B81AEC">
        <w:rPr>
          <w:spacing w:val="-8"/>
        </w:rPr>
        <w:t xml:space="preserve"> </w:t>
      </w:r>
      <w:r w:rsidR="00B81AEC">
        <w:rPr/>
        <w:t>Assemblies</w:t>
      </w:r>
    </w:p>
    <w:p xmlns:wp14="http://schemas.microsoft.com/office/word/2010/wordml" w:rsidR="00B81AEC" w:rsidP="003A0D8C" w:rsidRDefault="00B81AEC" w14:paraId="4B33C347" wp14:textId="27AC1BC3">
      <w:pPr>
        <w:pStyle w:val="BodyText"/>
        <w:numPr>
          <w:ilvl w:val="0"/>
          <w:numId w:val="9"/>
        </w:numPr>
        <w:tabs>
          <w:tab w:val="left" w:pos="899"/>
        </w:tabs>
        <w:ind w:left="1214"/>
        <w:rPr/>
      </w:pPr>
      <w:r w:rsidR="00B81AEC">
        <w:rPr/>
        <w:t>Communications</w:t>
      </w:r>
      <w:r w:rsidR="00B81AEC">
        <w:rPr>
          <w:spacing w:val="-10"/>
        </w:rPr>
        <w:t xml:space="preserve"> </w:t>
      </w:r>
      <w:r w:rsidR="00B81AEC">
        <w:rPr/>
        <w:t>with</w:t>
      </w:r>
      <w:r w:rsidR="00B81AEC">
        <w:rPr>
          <w:spacing w:val="-9"/>
        </w:rPr>
        <w:t xml:space="preserve"> </w:t>
      </w:r>
      <w:r w:rsidR="00B81AEC">
        <w:rPr>
          <w:spacing w:val="-2"/>
        </w:rPr>
        <w:t>parents</w:t>
      </w:r>
      <w:r w:rsidR="6DD27042">
        <w:rPr>
          <w:spacing w:val="-2"/>
        </w:rPr>
        <w:t xml:space="preserve"> – postcards, email, </w:t>
      </w:r>
      <w:r w:rsidR="6DD27042">
        <w:rPr>
          <w:spacing w:val="-2"/>
        </w:rPr>
        <w:t>letter</w:t>
      </w:r>
      <w:r w:rsidR="6DD27042">
        <w:rPr>
          <w:spacing w:val="-2"/>
        </w:rPr>
        <w:t xml:space="preserve"> or phone calls.</w:t>
      </w:r>
    </w:p>
    <w:p xmlns:wp14="http://schemas.microsoft.com/office/word/2010/wordml" w:rsidRPr="00A46456" w:rsidR="00B81AEC" w:rsidP="003A0D8C" w:rsidRDefault="00B81AEC" w14:paraId="7D342E59" wp14:textId="61E48CAB">
      <w:pPr>
        <w:pStyle w:val="BodyText"/>
        <w:numPr>
          <w:ilvl w:val="0"/>
          <w:numId w:val="9"/>
        </w:numPr>
        <w:tabs>
          <w:tab w:val="left" w:pos="899"/>
        </w:tabs>
        <w:ind w:left="1214"/>
        <w:rPr/>
      </w:pPr>
      <w:r w:rsidR="00B81AEC">
        <w:rPr/>
        <w:t>Vouchers</w:t>
      </w:r>
      <w:r w:rsidR="00B81AEC">
        <w:rPr>
          <w:spacing w:val="4"/>
        </w:rPr>
        <w:t xml:space="preserve"> </w:t>
      </w:r>
      <w:r w:rsidR="0AD30B2D">
        <w:rPr>
          <w:spacing w:val="4"/>
        </w:rPr>
        <w:t xml:space="preserve"> -</w:t>
      </w:r>
      <w:r w:rsidR="0AD30B2D">
        <w:rPr>
          <w:spacing w:val="4"/>
        </w:rPr>
        <w:t xml:space="preserve"> half termly and termly.</w:t>
      </w:r>
    </w:p>
    <w:p xmlns:wp14="http://schemas.microsoft.com/office/word/2010/wordml" w:rsidR="00B81AEC" w:rsidP="003A0D8C" w:rsidRDefault="00A46456" w14:paraId="4C4E51B2" wp14:textId="25534361">
      <w:pPr>
        <w:pStyle w:val="BodyText"/>
        <w:numPr>
          <w:ilvl w:val="0"/>
          <w:numId w:val="9"/>
        </w:numPr>
        <w:tabs>
          <w:tab w:val="left" w:pos="899"/>
        </w:tabs>
        <w:ind w:left="1214"/>
        <w:rPr/>
      </w:pPr>
      <w:r w:rsidR="00A46456">
        <w:rPr>
          <w:spacing w:val="4"/>
        </w:rPr>
        <w:t>Trips</w:t>
      </w:r>
      <w:r w:rsidR="6A482250">
        <w:rPr>
          <w:spacing w:val="4"/>
        </w:rPr>
        <w:t xml:space="preserve"> - termly</w:t>
      </w:r>
    </w:p>
    <w:p xmlns:wp14="http://schemas.microsoft.com/office/word/2010/wordml" w:rsidR="00B81AEC" w:rsidP="00B81AEC" w:rsidRDefault="00B81AEC" w14:paraId="5023141B" wp14:textId="77777777">
      <w:pPr>
        <w:pStyle w:val="BodyText"/>
        <w:spacing w:before="28"/>
      </w:pPr>
    </w:p>
    <w:p xmlns:wp14="http://schemas.microsoft.com/office/word/2010/wordml" w:rsidR="00B81AEC" w:rsidP="003A0D8C" w:rsidRDefault="00B81AEC" w14:paraId="5EF0BF46" wp14:textId="77777777">
      <w:pPr>
        <w:pStyle w:val="ListParagraph"/>
        <w:numPr>
          <w:ilvl w:val="1"/>
          <w:numId w:val="1"/>
        </w:numPr>
        <w:tabs>
          <w:tab w:val="left" w:pos="839"/>
        </w:tabs>
        <w:spacing w:before="1" w:line="247" w:lineRule="auto"/>
        <w:ind w:left="839" w:right="207" w:hanging="711"/>
        <w:rPr>
          <w:sz w:val="20"/>
        </w:rPr>
      </w:pPr>
      <w:r>
        <w:rPr>
          <w:sz w:val="20"/>
        </w:rPr>
        <w:t>The</w:t>
      </w:r>
      <w:r>
        <w:rPr>
          <w:spacing w:val="-8"/>
          <w:sz w:val="20"/>
        </w:rPr>
        <w:t xml:space="preserve"> </w:t>
      </w:r>
      <w:r w:rsidR="00A46456">
        <w:rPr>
          <w:sz w:val="20"/>
        </w:rPr>
        <w:t>Pavilion</w:t>
      </w:r>
      <w:r>
        <w:rPr>
          <w:spacing w:val="-7"/>
          <w:sz w:val="20"/>
        </w:rPr>
        <w:t xml:space="preserve"> </w:t>
      </w:r>
      <w:r>
        <w:rPr>
          <w:sz w:val="20"/>
        </w:rPr>
        <w:t>believes</w:t>
      </w:r>
      <w:r>
        <w:rPr>
          <w:spacing w:val="-9"/>
          <w:sz w:val="20"/>
        </w:rPr>
        <w:t xml:space="preserve"> </w:t>
      </w:r>
      <w:r>
        <w:rPr>
          <w:sz w:val="20"/>
        </w:rPr>
        <w:t>that</w:t>
      </w:r>
      <w:r>
        <w:rPr>
          <w:spacing w:val="-7"/>
          <w:sz w:val="20"/>
        </w:rPr>
        <w:t xml:space="preserve"> </w:t>
      </w:r>
      <w:r>
        <w:rPr>
          <w:sz w:val="20"/>
        </w:rPr>
        <w:t>improvements</w:t>
      </w:r>
      <w:r>
        <w:rPr>
          <w:spacing w:val="-9"/>
          <w:sz w:val="20"/>
        </w:rPr>
        <w:t xml:space="preserve"> </w:t>
      </w:r>
      <w:r>
        <w:rPr>
          <w:sz w:val="20"/>
        </w:rPr>
        <w:t>in</w:t>
      </w:r>
      <w:r>
        <w:rPr>
          <w:spacing w:val="-7"/>
          <w:sz w:val="20"/>
        </w:rPr>
        <w:t xml:space="preserve"> </w:t>
      </w:r>
      <w:r>
        <w:rPr>
          <w:sz w:val="20"/>
        </w:rPr>
        <w:t>attendance</w:t>
      </w:r>
      <w:r>
        <w:rPr>
          <w:spacing w:val="-6"/>
          <w:sz w:val="20"/>
        </w:rPr>
        <w:t xml:space="preserve"> </w:t>
      </w:r>
      <w:r>
        <w:rPr>
          <w:sz w:val="20"/>
        </w:rPr>
        <w:t>should</w:t>
      </w:r>
      <w:r>
        <w:rPr>
          <w:spacing w:val="-7"/>
          <w:sz w:val="20"/>
        </w:rPr>
        <w:t xml:space="preserve"> </w:t>
      </w:r>
      <w:r>
        <w:rPr>
          <w:sz w:val="20"/>
        </w:rPr>
        <w:t>also</w:t>
      </w:r>
      <w:r>
        <w:rPr>
          <w:spacing w:val="-7"/>
          <w:sz w:val="20"/>
        </w:rPr>
        <w:t xml:space="preserve"> </w:t>
      </w:r>
      <w:r>
        <w:rPr>
          <w:sz w:val="20"/>
        </w:rPr>
        <w:t>be</w:t>
      </w:r>
      <w:r>
        <w:rPr>
          <w:spacing w:val="-8"/>
          <w:sz w:val="20"/>
        </w:rPr>
        <w:t xml:space="preserve"> </w:t>
      </w:r>
      <w:r>
        <w:rPr>
          <w:sz w:val="20"/>
        </w:rPr>
        <w:t>recognised.</w:t>
      </w:r>
      <w:r>
        <w:rPr>
          <w:spacing w:val="-7"/>
          <w:sz w:val="20"/>
        </w:rPr>
        <w:t xml:space="preserve"> </w:t>
      </w:r>
      <w:r>
        <w:rPr>
          <w:sz w:val="20"/>
        </w:rPr>
        <w:t>Improving</w:t>
      </w:r>
      <w:r>
        <w:rPr>
          <w:spacing w:val="-8"/>
          <w:sz w:val="20"/>
        </w:rPr>
        <w:t xml:space="preserve"> </w:t>
      </w:r>
      <w:r>
        <w:rPr>
          <w:sz w:val="20"/>
        </w:rPr>
        <w:t>attendance</w:t>
      </w:r>
      <w:r>
        <w:rPr>
          <w:spacing w:val="-9"/>
          <w:sz w:val="20"/>
        </w:rPr>
        <w:t xml:space="preserve"> </w:t>
      </w:r>
      <w:r>
        <w:rPr>
          <w:sz w:val="20"/>
        </w:rPr>
        <w:t>will be celebrated by:</w:t>
      </w:r>
    </w:p>
    <w:p xmlns:wp14="http://schemas.microsoft.com/office/word/2010/wordml" w:rsidR="00B81AEC" w:rsidP="00B81AEC" w:rsidRDefault="00B81AEC" w14:paraId="1F3B1409" wp14:textId="77777777">
      <w:pPr>
        <w:pStyle w:val="BodyText"/>
        <w:spacing w:before="20"/>
      </w:pPr>
    </w:p>
    <w:p xmlns:wp14="http://schemas.microsoft.com/office/word/2010/wordml" w:rsidR="00B81AEC" w:rsidP="003A0D8C" w:rsidRDefault="00B81AEC" w14:paraId="5D81C57F" wp14:textId="77777777">
      <w:pPr>
        <w:pStyle w:val="BodyText"/>
        <w:numPr>
          <w:ilvl w:val="0"/>
          <w:numId w:val="10"/>
        </w:numPr>
        <w:tabs>
          <w:tab w:val="left" w:pos="899"/>
        </w:tabs>
        <w:spacing w:before="1"/>
      </w:pPr>
      <w:r>
        <w:t>Communication</w:t>
      </w:r>
      <w:r>
        <w:rPr>
          <w:spacing w:val="-9"/>
        </w:rPr>
        <w:t xml:space="preserve"> </w:t>
      </w:r>
      <w:r>
        <w:t>with</w:t>
      </w:r>
      <w:r>
        <w:rPr>
          <w:spacing w:val="-9"/>
        </w:rPr>
        <w:t xml:space="preserve"> </w:t>
      </w:r>
      <w:r>
        <w:rPr>
          <w:spacing w:val="-2"/>
        </w:rPr>
        <w:t>parents</w:t>
      </w:r>
    </w:p>
    <w:p xmlns:wp14="http://schemas.microsoft.com/office/word/2010/wordml" w:rsidR="00B81AEC" w:rsidP="003A0D8C" w:rsidRDefault="00B81AEC" w14:paraId="7F19359A" wp14:textId="77777777">
      <w:pPr>
        <w:pStyle w:val="BodyText"/>
        <w:numPr>
          <w:ilvl w:val="0"/>
          <w:numId w:val="10"/>
        </w:numPr>
        <w:tabs>
          <w:tab w:val="left" w:pos="899"/>
        </w:tabs>
        <w:rPr>
          <w:spacing w:val="-4"/>
        </w:rPr>
      </w:pPr>
      <w:r>
        <w:rPr>
          <w:spacing w:val="-2"/>
        </w:rPr>
        <w:t>School</w:t>
      </w:r>
      <w:r>
        <w:t xml:space="preserve"> </w:t>
      </w:r>
      <w:r>
        <w:rPr>
          <w:spacing w:val="-2"/>
        </w:rPr>
        <w:t>attendance</w:t>
      </w:r>
      <w:r>
        <w:rPr>
          <w:spacing w:val="-1"/>
        </w:rPr>
        <w:t xml:space="preserve"> </w:t>
      </w:r>
      <w:r>
        <w:rPr>
          <w:spacing w:val="-4"/>
        </w:rPr>
        <w:t>board</w:t>
      </w:r>
    </w:p>
    <w:p xmlns:wp14="http://schemas.microsoft.com/office/word/2010/wordml" w:rsidR="00A46456" w:rsidP="003A0D8C" w:rsidRDefault="00A46456" w14:paraId="009D1FCE" wp14:textId="77777777">
      <w:pPr>
        <w:pStyle w:val="BodyText"/>
        <w:numPr>
          <w:ilvl w:val="0"/>
          <w:numId w:val="10"/>
        </w:numPr>
        <w:tabs>
          <w:tab w:val="left" w:pos="899"/>
        </w:tabs>
      </w:pPr>
      <w:r>
        <w:rPr>
          <w:spacing w:val="-4"/>
        </w:rPr>
        <w:t>Weekly rewards assemblies</w:t>
      </w:r>
    </w:p>
    <w:p xmlns:wp14="http://schemas.microsoft.com/office/word/2010/wordml" w:rsidR="00B81AEC" w:rsidP="003A0D8C" w:rsidRDefault="00B81AEC" wp14:textId="77777777" w14:paraId="73C52954">
      <w:pPr>
        <w:pStyle w:val="BodyText"/>
        <w:numPr>
          <w:ilvl w:val="0"/>
          <w:numId w:val="10"/>
        </w:numPr>
        <w:tabs>
          <w:tab w:val="left" w:pos="899"/>
        </w:tabs>
        <w:rPr/>
      </w:pPr>
      <w:r w:rsidR="00B81AEC">
        <w:rPr>
          <w:spacing w:val="-2"/>
          <w:w w:val="95"/>
        </w:rPr>
        <w:t>Certificates</w:t>
      </w:r>
    </w:p>
    <w:p xmlns:wp14="http://schemas.microsoft.com/office/word/2010/wordml" w:rsidR="00B81AEC" w:rsidP="1683B8EE" w:rsidRDefault="00B81AEC" w14:paraId="014266A3" wp14:textId="0C57B102">
      <w:pPr>
        <w:pStyle w:val="BodyText"/>
        <w:tabs>
          <w:tab w:val="left" w:pos="899"/>
        </w:tabs>
      </w:pPr>
    </w:p>
    <w:p xmlns:wp14="http://schemas.microsoft.com/office/word/2010/wordml" w:rsidR="00B81AEC" w:rsidP="1683B8EE" w:rsidRDefault="00B81AEC" w14:paraId="7BE099DE" wp14:textId="6666ED4A">
      <w:pPr>
        <w:pStyle w:val="BodyText"/>
        <w:tabs>
          <w:tab w:val="left" w:pos="899"/>
        </w:tabs>
      </w:pPr>
    </w:p>
    <w:p xmlns:wp14="http://schemas.microsoft.com/office/word/2010/wordml" w:rsidR="00B81AEC" w:rsidP="1683B8EE" w:rsidRDefault="00B81AEC" w14:paraId="100C156B" wp14:textId="239714DC">
      <w:pPr>
        <w:pStyle w:val="BodyText"/>
        <w:tabs>
          <w:tab w:val="left" w:pos="899"/>
        </w:tabs>
      </w:pPr>
    </w:p>
    <w:p xmlns:wp14="http://schemas.microsoft.com/office/word/2010/wordml" w:rsidR="00B81AEC" w:rsidP="1683B8EE" w:rsidRDefault="00B81AEC" w14:paraId="032F3624" wp14:textId="200B8DA9">
      <w:pPr>
        <w:pStyle w:val="BodyText"/>
        <w:tabs>
          <w:tab w:val="left" w:pos="899"/>
        </w:tabs>
      </w:pPr>
    </w:p>
    <w:p xmlns:wp14="http://schemas.microsoft.com/office/word/2010/wordml" w:rsidR="00B81AEC" w:rsidP="1683B8EE" w:rsidRDefault="00B81AEC" w14:paraId="7C85873E" wp14:textId="50A279A6">
      <w:pPr>
        <w:pStyle w:val="BodyText"/>
        <w:tabs>
          <w:tab w:val="left" w:pos="899"/>
        </w:tabs>
      </w:pPr>
    </w:p>
    <w:p xmlns:wp14="http://schemas.microsoft.com/office/word/2010/wordml" w:rsidR="00B81AEC" w:rsidP="1683B8EE" w:rsidRDefault="00B81AEC" w14:paraId="305A05C5" wp14:textId="3F329993">
      <w:pPr>
        <w:pStyle w:val="BodyText"/>
        <w:tabs>
          <w:tab w:val="left" w:pos="899"/>
        </w:tabs>
      </w:pPr>
    </w:p>
    <w:p xmlns:wp14="http://schemas.microsoft.com/office/word/2010/wordml" w:rsidR="00B81AEC" w:rsidP="1683B8EE" w:rsidRDefault="00B81AEC" w14:paraId="3B65B5FE" wp14:textId="6817EA14">
      <w:pPr>
        <w:pStyle w:val="BodyText"/>
        <w:tabs>
          <w:tab w:val="left" w:pos="899"/>
        </w:tabs>
      </w:pPr>
    </w:p>
    <w:p w:rsidR="1683B8EE" w:rsidP="1683B8EE" w:rsidRDefault="1683B8EE" w14:paraId="77D84888" w14:textId="29D4ED3A">
      <w:pPr>
        <w:pStyle w:val="BodyText"/>
        <w:tabs>
          <w:tab w:val="left" w:leader="none" w:pos="899"/>
        </w:tabs>
      </w:pPr>
    </w:p>
    <w:p xmlns:wp14="http://schemas.microsoft.com/office/word/2010/wordml" w:rsidRPr="00A46456" w:rsidR="00A46456" w:rsidP="003A0D8C" w:rsidRDefault="00A46456" w14:paraId="395C7F8B" wp14:textId="77777777">
      <w:pPr>
        <w:pStyle w:val="Heading1"/>
        <w:numPr>
          <w:ilvl w:val="0"/>
          <w:numId w:val="1"/>
        </w:numPr>
        <w:tabs>
          <w:tab w:val="left" w:pos="839"/>
        </w:tabs>
        <w:ind w:hanging="710"/>
        <w:rPr>
          <w:b/>
          <w:sz w:val="28"/>
          <w:szCs w:val="28"/>
        </w:rPr>
      </w:pPr>
      <w:r w:rsidRPr="00A46456">
        <w:rPr>
          <w:b/>
          <w:spacing w:val="-2"/>
          <w:sz w:val="28"/>
          <w:szCs w:val="28"/>
        </w:rPr>
        <w:t>Attendance</w:t>
      </w:r>
      <w:r w:rsidRPr="00A46456">
        <w:rPr>
          <w:b/>
          <w:spacing w:val="-11"/>
          <w:sz w:val="28"/>
          <w:szCs w:val="28"/>
        </w:rPr>
        <w:t xml:space="preserve"> </w:t>
      </w:r>
      <w:r w:rsidRPr="00A46456">
        <w:rPr>
          <w:b/>
          <w:spacing w:val="-2"/>
          <w:sz w:val="28"/>
          <w:szCs w:val="28"/>
        </w:rPr>
        <w:t>monitoring</w:t>
      </w:r>
    </w:p>
    <w:p xmlns:wp14="http://schemas.microsoft.com/office/word/2010/wordml" w:rsidRPr="00A46456" w:rsidR="00A46456" w:rsidP="00A46456" w:rsidRDefault="00A46456" w14:paraId="1A965116" wp14:textId="77777777">
      <w:pPr>
        <w:pStyle w:val="Heading1"/>
        <w:tabs>
          <w:tab w:val="left" w:pos="839"/>
        </w:tabs>
        <w:ind w:firstLine="0"/>
        <w:rPr>
          <w:b/>
          <w:sz w:val="28"/>
          <w:szCs w:val="28"/>
        </w:rPr>
      </w:pPr>
    </w:p>
    <w:p xmlns:wp14="http://schemas.microsoft.com/office/word/2010/wordml" w:rsidR="00A46456" w:rsidP="003A0D8C" w:rsidRDefault="00A46456" w14:paraId="44A69656" wp14:textId="77777777">
      <w:pPr>
        <w:pStyle w:val="ListParagraph"/>
        <w:numPr>
          <w:ilvl w:val="1"/>
          <w:numId w:val="1"/>
        </w:numPr>
        <w:tabs>
          <w:tab w:val="left" w:pos="839"/>
        </w:tabs>
        <w:spacing w:before="33" w:line="247" w:lineRule="auto"/>
        <w:ind w:left="839" w:right="598" w:hanging="711"/>
        <w:rPr>
          <w:sz w:val="20"/>
        </w:rPr>
      </w:pPr>
      <w:r>
        <w:rPr>
          <w:sz w:val="20"/>
        </w:rPr>
        <w:t>The</w:t>
      </w:r>
      <w:r>
        <w:rPr>
          <w:spacing w:val="-7"/>
          <w:sz w:val="20"/>
        </w:rPr>
        <w:t xml:space="preserve"> </w:t>
      </w:r>
      <w:r>
        <w:rPr>
          <w:sz w:val="20"/>
        </w:rPr>
        <w:t>Pavilion</w:t>
      </w:r>
      <w:r>
        <w:rPr>
          <w:spacing w:val="-4"/>
          <w:sz w:val="20"/>
        </w:rPr>
        <w:t xml:space="preserve"> </w:t>
      </w:r>
      <w:r>
        <w:rPr>
          <w:sz w:val="20"/>
        </w:rPr>
        <w:t>will</w:t>
      </w:r>
      <w:r>
        <w:rPr>
          <w:spacing w:val="-7"/>
          <w:sz w:val="20"/>
        </w:rPr>
        <w:t xml:space="preserve"> </w:t>
      </w:r>
      <w:r>
        <w:rPr>
          <w:sz w:val="20"/>
        </w:rPr>
        <w:t>use</w:t>
      </w:r>
      <w:r>
        <w:rPr>
          <w:spacing w:val="-7"/>
          <w:sz w:val="20"/>
        </w:rPr>
        <w:t xml:space="preserve"> </w:t>
      </w:r>
      <w:r>
        <w:rPr>
          <w:sz w:val="20"/>
        </w:rPr>
        <w:t>attendance</w:t>
      </w:r>
      <w:r>
        <w:rPr>
          <w:spacing w:val="-8"/>
          <w:sz w:val="20"/>
        </w:rPr>
        <w:t xml:space="preserve"> </w:t>
      </w:r>
      <w:r>
        <w:rPr>
          <w:sz w:val="20"/>
        </w:rPr>
        <w:t>data</w:t>
      </w:r>
      <w:r>
        <w:rPr>
          <w:spacing w:val="-6"/>
          <w:sz w:val="20"/>
        </w:rPr>
        <w:t xml:space="preserve"> </w:t>
      </w:r>
      <w:r>
        <w:rPr>
          <w:sz w:val="20"/>
        </w:rPr>
        <w:t>to</w:t>
      </w:r>
      <w:r>
        <w:rPr>
          <w:spacing w:val="-6"/>
          <w:sz w:val="20"/>
        </w:rPr>
        <w:t xml:space="preserve"> </w:t>
      </w:r>
      <w:r>
        <w:rPr>
          <w:sz w:val="20"/>
        </w:rPr>
        <w:t>identify</w:t>
      </w:r>
      <w:r>
        <w:rPr>
          <w:spacing w:val="-6"/>
          <w:sz w:val="20"/>
        </w:rPr>
        <w:t xml:space="preserve"> </w:t>
      </w:r>
      <w:r>
        <w:rPr>
          <w:sz w:val="20"/>
        </w:rPr>
        <w:t>any</w:t>
      </w:r>
      <w:r>
        <w:rPr>
          <w:spacing w:val="-6"/>
          <w:sz w:val="20"/>
        </w:rPr>
        <w:t xml:space="preserve"> </w:t>
      </w:r>
      <w:r>
        <w:rPr>
          <w:sz w:val="20"/>
        </w:rPr>
        <w:t>patterns</w:t>
      </w:r>
      <w:r>
        <w:rPr>
          <w:spacing w:val="-8"/>
          <w:sz w:val="20"/>
        </w:rPr>
        <w:t xml:space="preserve"> </w:t>
      </w:r>
      <w:r>
        <w:rPr>
          <w:sz w:val="20"/>
        </w:rPr>
        <w:t>of</w:t>
      </w:r>
      <w:r>
        <w:rPr>
          <w:spacing w:val="-8"/>
          <w:sz w:val="20"/>
        </w:rPr>
        <w:t xml:space="preserve"> </w:t>
      </w:r>
      <w:r>
        <w:rPr>
          <w:sz w:val="20"/>
        </w:rPr>
        <w:t>poor</w:t>
      </w:r>
      <w:r>
        <w:rPr>
          <w:spacing w:val="-6"/>
          <w:sz w:val="20"/>
        </w:rPr>
        <w:t xml:space="preserve"> </w:t>
      </w:r>
      <w:r>
        <w:rPr>
          <w:sz w:val="20"/>
        </w:rPr>
        <w:t>attendance</w:t>
      </w:r>
      <w:r>
        <w:rPr>
          <w:spacing w:val="-8"/>
          <w:sz w:val="20"/>
        </w:rPr>
        <w:t xml:space="preserve"> </w:t>
      </w:r>
      <w:r>
        <w:rPr>
          <w:sz w:val="20"/>
        </w:rPr>
        <w:t>so</w:t>
      </w:r>
      <w:r>
        <w:rPr>
          <w:spacing w:val="-6"/>
          <w:sz w:val="20"/>
        </w:rPr>
        <w:t xml:space="preserve"> </w:t>
      </w:r>
      <w:r>
        <w:rPr>
          <w:sz w:val="20"/>
        </w:rPr>
        <w:t>that</w:t>
      </w:r>
      <w:r>
        <w:rPr>
          <w:spacing w:val="-6"/>
          <w:sz w:val="20"/>
        </w:rPr>
        <w:t xml:space="preserve"> </w:t>
      </w:r>
      <w:r>
        <w:rPr>
          <w:sz w:val="20"/>
        </w:rPr>
        <w:t>barriers</w:t>
      </w:r>
      <w:r>
        <w:rPr>
          <w:spacing w:val="-8"/>
          <w:sz w:val="20"/>
        </w:rPr>
        <w:t xml:space="preserve"> </w:t>
      </w:r>
      <w:r>
        <w:rPr>
          <w:sz w:val="20"/>
        </w:rPr>
        <w:t>can</w:t>
      </w:r>
      <w:r>
        <w:rPr>
          <w:spacing w:val="-5"/>
          <w:sz w:val="20"/>
        </w:rPr>
        <w:t xml:space="preserve"> </w:t>
      </w:r>
      <w:r>
        <w:rPr>
          <w:sz w:val="20"/>
        </w:rPr>
        <w:t>be identified at the earliest opportunity and support put in place to prevent any issues worsening.</w:t>
      </w:r>
    </w:p>
    <w:p xmlns:wp14="http://schemas.microsoft.com/office/word/2010/wordml" w:rsidR="00A46456" w:rsidP="00A46456" w:rsidRDefault="00A46456" w14:paraId="7DF4E37C" wp14:textId="77777777">
      <w:pPr>
        <w:pStyle w:val="BodyText"/>
        <w:spacing w:before="20"/>
      </w:pPr>
    </w:p>
    <w:p xmlns:wp14="http://schemas.microsoft.com/office/word/2010/wordml" w:rsidR="00A46456" w:rsidP="1683B8EE" w:rsidRDefault="00A46456" w14:paraId="18D0944C" wp14:textId="0471A733">
      <w:pPr>
        <w:pStyle w:val="ListParagraph"/>
        <w:numPr>
          <w:ilvl w:val="1"/>
          <w:numId w:val="1"/>
        </w:numPr>
        <w:tabs>
          <w:tab w:val="left" w:pos="839"/>
        </w:tabs>
        <w:spacing w:line="249" w:lineRule="auto"/>
        <w:ind w:left="839" w:right="315" w:hanging="711"/>
        <w:rPr>
          <w:sz w:val="20"/>
          <w:szCs w:val="20"/>
        </w:rPr>
      </w:pPr>
      <w:r w:rsidRPr="1683B8EE" w:rsidR="00A46456">
        <w:rPr>
          <w:sz w:val="20"/>
          <w:szCs w:val="20"/>
        </w:rPr>
        <w:t>Weekly</w:t>
      </w:r>
      <w:r w:rsidRPr="1683B8EE" w:rsidR="00A46456">
        <w:rPr>
          <w:spacing w:val="-4"/>
          <w:sz w:val="20"/>
          <w:szCs w:val="20"/>
        </w:rPr>
        <w:t xml:space="preserve"> </w:t>
      </w:r>
      <w:r w:rsidRPr="1683B8EE" w:rsidR="00A46456">
        <w:rPr>
          <w:sz w:val="20"/>
          <w:szCs w:val="20"/>
        </w:rPr>
        <w:t>attendance</w:t>
      </w:r>
      <w:r w:rsidRPr="1683B8EE" w:rsidR="00A46456">
        <w:rPr>
          <w:spacing w:val="-3"/>
          <w:sz w:val="20"/>
          <w:szCs w:val="20"/>
        </w:rPr>
        <w:t xml:space="preserve"> </w:t>
      </w:r>
      <w:r w:rsidRPr="1683B8EE" w:rsidR="00A46456">
        <w:rPr>
          <w:sz w:val="20"/>
          <w:szCs w:val="20"/>
        </w:rPr>
        <w:t>will</w:t>
      </w:r>
      <w:r w:rsidRPr="1683B8EE" w:rsidR="00A46456">
        <w:rPr>
          <w:spacing w:val="-6"/>
          <w:sz w:val="20"/>
          <w:szCs w:val="20"/>
        </w:rPr>
        <w:t xml:space="preserve"> </w:t>
      </w:r>
      <w:r w:rsidRPr="1683B8EE" w:rsidR="00A46456">
        <w:rPr>
          <w:sz w:val="20"/>
          <w:szCs w:val="20"/>
        </w:rPr>
        <w:t>be</w:t>
      </w:r>
      <w:r w:rsidRPr="1683B8EE" w:rsidR="00A46456">
        <w:rPr>
          <w:spacing w:val="-6"/>
          <w:sz w:val="20"/>
          <w:szCs w:val="20"/>
        </w:rPr>
        <w:t xml:space="preserve"> </w:t>
      </w:r>
      <w:r w:rsidRPr="1683B8EE" w:rsidR="00A46456">
        <w:rPr>
          <w:sz w:val="20"/>
          <w:szCs w:val="20"/>
        </w:rPr>
        <w:t>monitored</w:t>
      </w:r>
      <w:r w:rsidRPr="1683B8EE" w:rsidR="00A46456">
        <w:rPr>
          <w:spacing w:val="-5"/>
          <w:sz w:val="20"/>
          <w:szCs w:val="20"/>
        </w:rPr>
        <w:t xml:space="preserve"> </w:t>
      </w:r>
      <w:r w:rsidRPr="1683B8EE" w:rsidR="00A46456">
        <w:rPr>
          <w:sz w:val="20"/>
          <w:szCs w:val="20"/>
        </w:rPr>
        <w:t>and</w:t>
      </w:r>
      <w:r w:rsidRPr="1683B8EE" w:rsidR="00A46456">
        <w:rPr>
          <w:spacing w:val="-5"/>
          <w:sz w:val="20"/>
          <w:szCs w:val="20"/>
        </w:rPr>
        <w:t xml:space="preserve"> </w:t>
      </w:r>
      <w:r w:rsidRPr="1683B8EE" w:rsidR="00A46456">
        <w:rPr>
          <w:sz w:val="20"/>
          <w:szCs w:val="20"/>
        </w:rPr>
        <w:t>analysed</w:t>
      </w:r>
      <w:r w:rsidRPr="1683B8EE" w:rsidR="00A46456">
        <w:rPr>
          <w:spacing w:val="-5"/>
          <w:sz w:val="20"/>
          <w:szCs w:val="20"/>
        </w:rPr>
        <w:t xml:space="preserve"> </w:t>
      </w:r>
      <w:r w:rsidRPr="1683B8EE" w:rsidR="00A46456">
        <w:rPr>
          <w:sz w:val="20"/>
          <w:szCs w:val="20"/>
        </w:rPr>
        <w:t>to</w:t>
      </w:r>
      <w:r w:rsidRPr="1683B8EE" w:rsidR="00A46456">
        <w:rPr>
          <w:spacing w:val="-5"/>
          <w:sz w:val="20"/>
          <w:szCs w:val="20"/>
        </w:rPr>
        <w:t xml:space="preserve"> </w:t>
      </w:r>
      <w:r w:rsidRPr="1683B8EE" w:rsidR="00A46456">
        <w:rPr>
          <w:sz w:val="20"/>
          <w:szCs w:val="20"/>
        </w:rPr>
        <w:t>see</w:t>
      </w:r>
      <w:r w:rsidRPr="1683B8EE" w:rsidR="00A46456">
        <w:rPr>
          <w:spacing w:val="-6"/>
          <w:sz w:val="20"/>
          <w:szCs w:val="20"/>
        </w:rPr>
        <w:t xml:space="preserve"> </w:t>
      </w:r>
      <w:r w:rsidRPr="1683B8EE" w:rsidR="00A46456">
        <w:rPr>
          <w:sz w:val="20"/>
          <w:szCs w:val="20"/>
        </w:rPr>
        <w:t>if</w:t>
      </w:r>
      <w:r w:rsidRPr="1683B8EE" w:rsidR="00A46456">
        <w:rPr>
          <w:spacing w:val="-7"/>
          <w:sz w:val="20"/>
          <w:szCs w:val="20"/>
        </w:rPr>
        <w:t xml:space="preserve"> </w:t>
      </w:r>
      <w:r w:rsidRPr="1683B8EE" w:rsidR="00A46456">
        <w:rPr>
          <w:sz w:val="20"/>
          <w:szCs w:val="20"/>
        </w:rPr>
        <w:t>there</w:t>
      </w:r>
      <w:r w:rsidRPr="1683B8EE" w:rsidR="00A46456">
        <w:rPr>
          <w:spacing w:val="-6"/>
          <w:sz w:val="20"/>
          <w:szCs w:val="20"/>
        </w:rPr>
        <w:t xml:space="preserve"> </w:t>
      </w:r>
      <w:r w:rsidRPr="1683B8EE" w:rsidR="00A46456">
        <w:rPr>
          <w:sz w:val="20"/>
          <w:szCs w:val="20"/>
        </w:rPr>
        <w:t>are</w:t>
      </w:r>
      <w:r w:rsidRPr="1683B8EE" w:rsidR="00A46456">
        <w:rPr>
          <w:spacing w:val="-6"/>
          <w:sz w:val="20"/>
          <w:szCs w:val="20"/>
        </w:rPr>
        <w:t xml:space="preserve"> </w:t>
      </w:r>
      <w:r w:rsidRPr="1683B8EE" w:rsidR="00A46456">
        <w:rPr>
          <w:sz w:val="20"/>
          <w:szCs w:val="20"/>
        </w:rPr>
        <w:t>any</w:t>
      </w:r>
      <w:r w:rsidRPr="1683B8EE" w:rsidR="00A46456">
        <w:rPr>
          <w:spacing w:val="-5"/>
          <w:sz w:val="20"/>
          <w:szCs w:val="20"/>
        </w:rPr>
        <w:t xml:space="preserve"> </w:t>
      </w:r>
      <w:r w:rsidRPr="1683B8EE" w:rsidR="00A46456">
        <w:rPr>
          <w:sz w:val="20"/>
          <w:szCs w:val="20"/>
        </w:rPr>
        <w:t>patterns</w:t>
      </w:r>
      <w:r w:rsidRPr="1683B8EE" w:rsidR="00A46456">
        <w:rPr>
          <w:spacing w:val="-7"/>
          <w:sz w:val="20"/>
          <w:szCs w:val="20"/>
        </w:rPr>
        <w:t xml:space="preserve"> </w:t>
      </w:r>
      <w:r w:rsidRPr="1683B8EE" w:rsidR="00A46456">
        <w:rPr>
          <w:sz w:val="20"/>
          <w:szCs w:val="20"/>
        </w:rPr>
        <w:t>or</w:t>
      </w:r>
      <w:r w:rsidRPr="1683B8EE" w:rsidR="00A46456">
        <w:rPr>
          <w:spacing w:val="-5"/>
          <w:sz w:val="20"/>
          <w:szCs w:val="20"/>
        </w:rPr>
        <w:t xml:space="preserve"> </w:t>
      </w:r>
      <w:r w:rsidRPr="1683B8EE" w:rsidR="00A46456">
        <w:rPr>
          <w:sz w:val="20"/>
          <w:szCs w:val="20"/>
        </w:rPr>
        <w:t>trends</w:t>
      </w:r>
      <w:r w:rsidRPr="1683B8EE" w:rsidR="00A46456">
        <w:rPr>
          <w:spacing w:val="-7"/>
          <w:sz w:val="20"/>
          <w:szCs w:val="20"/>
        </w:rPr>
        <w:t xml:space="preserve"> </w:t>
      </w:r>
      <w:r w:rsidRPr="1683B8EE" w:rsidR="00A46456">
        <w:rPr>
          <w:sz w:val="20"/>
          <w:szCs w:val="20"/>
        </w:rPr>
        <w:t>in</w:t>
      </w:r>
      <w:r w:rsidRPr="1683B8EE" w:rsidR="00A46456">
        <w:rPr>
          <w:spacing w:val="-5"/>
          <w:sz w:val="20"/>
          <w:szCs w:val="20"/>
        </w:rPr>
        <w:t xml:space="preserve"> </w:t>
      </w:r>
      <w:r w:rsidRPr="1683B8EE" w:rsidR="00A46456">
        <w:rPr>
          <w:sz w:val="20"/>
          <w:szCs w:val="20"/>
        </w:rPr>
        <w:t>the</w:t>
      </w:r>
      <w:r w:rsidRPr="1683B8EE" w:rsidR="00A46456">
        <w:rPr>
          <w:spacing w:val="-6"/>
          <w:sz w:val="20"/>
          <w:szCs w:val="20"/>
        </w:rPr>
        <w:t xml:space="preserve"> </w:t>
      </w:r>
      <w:r w:rsidRPr="1683B8EE" w:rsidR="00A46456">
        <w:rPr>
          <w:sz w:val="20"/>
          <w:szCs w:val="20"/>
        </w:rPr>
        <w:t>data</w:t>
      </w:r>
      <w:r w:rsidRPr="1683B8EE" w:rsidR="00A46456">
        <w:rPr>
          <w:spacing w:val="-5"/>
          <w:sz w:val="20"/>
          <w:szCs w:val="20"/>
        </w:rPr>
        <w:t xml:space="preserve"> </w:t>
      </w:r>
      <w:r w:rsidRPr="1683B8EE" w:rsidR="00A46456">
        <w:rPr>
          <w:sz w:val="20"/>
          <w:szCs w:val="20"/>
        </w:rPr>
        <w:t xml:space="preserve">that need further </w:t>
      </w:r>
      <w:r w:rsidRPr="1683B8EE" w:rsidR="784DD3B8">
        <w:rPr>
          <w:sz w:val="20"/>
          <w:szCs w:val="20"/>
        </w:rPr>
        <w:t>investigation,</w:t>
      </w:r>
      <w:r w:rsidRPr="1683B8EE" w:rsidR="00A46456">
        <w:rPr>
          <w:sz w:val="20"/>
          <w:szCs w:val="20"/>
        </w:rPr>
        <w:t xml:space="preserve"> and targeted support will be provided. The analysis will be shared with relevant </w:t>
      </w:r>
      <w:r w:rsidRPr="1683B8EE" w:rsidR="6C8C988E">
        <w:rPr>
          <w:sz w:val="20"/>
          <w:szCs w:val="20"/>
        </w:rPr>
        <w:t>staff,</w:t>
      </w:r>
      <w:r w:rsidRPr="1683B8EE" w:rsidR="00A46456">
        <w:rPr>
          <w:sz w:val="20"/>
          <w:szCs w:val="20"/>
        </w:rPr>
        <w:t xml:space="preserve"> </w:t>
      </w:r>
      <w:r w:rsidRPr="1683B8EE" w:rsidR="00A46456">
        <w:rPr>
          <w:sz w:val="20"/>
          <w:szCs w:val="20"/>
        </w:rPr>
        <w:t>e.g.</w:t>
      </w:r>
      <w:r w:rsidRPr="1683B8EE" w:rsidR="00A46456">
        <w:rPr>
          <w:sz w:val="20"/>
          <w:szCs w:val="20"/>
        </w:rPr>
        <w:t xml:space="preserve"> Attendance Support Officer, SENCO, designated safeguarding lead (DSL)</w:t>
      </w:r>
      <w:r w:rsidRPr="1683B8EE" w:rsidR="6A3D2BE4">
        <w:rPr>
          <w:sz w:val="20"/>
          <w:szCs w:val="20"/>
        </w:rPr>
        <w:t>, who</w:t>
      </w:r>
      <w:r w:rsidRPr="1683B8EE" w:rsidR="00A46456">
        <w:rPr>
          <w:sz w:val="20"/>
          <w:szCs w:val="20"/>
        </w:rPr>
        <w:t xml:space="preserve"> will be expected to explore any issues with individual children and provide </w:t>
      </w:r>
      <w:r w:rsidRPr="1683B8EE" w:rsidR="00A46456">
        <w:rPr>
          <w:sz w:val="20"/>
          <w:szCs w:val="20"/>
        </w:rPr>
        <w:t>appropriate support</w:t>
      </w:r>
      <w:r w:rsidRPr="1683B8EE" w:rsidR="00A46456">
        <w:rPr>
          <w:sz w:val="20"/>
          <w:szCs w:val="20"/>
        </w:rPr>
        <w:t>.</w:t>
      </w:r>
    </w:p>
    <w:p xmlns:wp14="http://schemas.microsoft.com/office/word/2010/wordml" w:rsidR="00A46456" w:rsidP="00A46456" w:rsidRDefault="00A46456" w14:paraId="44FB30F8" wp14:textId="77777777">
      <w:pPr>
        <w:pStyle w:val="BodyText"/>
        <w:spacing w:before="20"/>
      </w:pPr>
    </w:p>
    <w:p xmlns:wp14="http://schemas.microsoft.com/office/word/2010/wordml" w:rsidR="00A46456" w:rsidP="003A0D8C" w:rsidRDefault="00A46456" w14:paraId="32377229" wp14:textId="77777777">
      <w:pPr>
        <w:pStyle w:val="ListParagraph"/>
        <w:numPr>
          <w:ilvl w:val="1"/>
          <w:numId w:val="1"/>
        </w:numPr>
        <w:tabs>
          <w:tab w:val="left" w:pos="839"/>
        </w:tabs>
        <w:spacing w:line="249" w:lineRule="auto"/>
        <w:ind w:left="839" w:right="315" w:hanging="711"/>
        <w:rPr>
          <w:sz w:val="20"/>
        </w:rPr>
      </w:pPr>
      <w:r>
        <w:rPr>
          <w:sz w:val="20"/>
        </w:rPr>
        <w:t>The</w:t>
      </w:r>
      <w:r>
        <w:rPr>
          <w:spacing w:val="-6"/>
          <w:sz w:val="20"/>
        </w:rPr>
        <w:t xml:space="preserve"> </w:t>
      </w:r>
      <w:r>
        <w:rPr>
          <w:sz w:val="20"/>
        </w:rPr>
        <w:t>attendance</w:t>
      </w:r>
      <w:r>
        <w:rPr>
          <w:spacing w:val="-7"/>
          <w:sz w:val="20"/>
        </w:rPr>
        <w:t xml:space="preserve"> </w:t>
      </w:r>
      <w:r>
        <w:rPr>
          <w:sz w:val="20"/>
        </w:rPr>
        <w:t>of</w:t>
      </w:r>
      <w:r>
        <w:rPr>
          <w:spacing w:val="-4"/>
          <w:sz w:val="20"/>
        </w:rPr>
        <w:t xml:space="preserve"> </w:t>
      </w:r>
      <w:r>
        <w:rPr>
          <w:sz w:val="20"/>
        </w:rPr>
        <w:t>groups</w:t>
      </w:r>
      <w:r>
        <w:rPr>
          <w:spacing w:val="-7"/>
          <w:sz w:val="20"/>
        </w:rPr>
        <w:t xml:space="preserve"> </w:t>
      </w:r>
      <w:r>
        <w:rPr>
          <w:sz w:val="20"/>
        </w:rPr>
        <w:t>of</w:t>
      </w:r>
      <w:r>
        <w:rPr>
          <w:spacing w:val="-7"/>
          <w:sz w:val="20"/>
        </w:rPr>
        <w:t xml:space="preserve"> </w:t>
      </w:r>
      <w:r>
        <w:rPr>
          <w:sz w:val="20"/>
        </w:rPr>
        <w:t>children</w:t>
      </w:r>
      <w:r>
        <w:rPr>
          <w:spacing w:val="-5"/>
          <w:sz w:val="20"/>
        </w:rPr>
        <w:t xml:space="preserve"> </w:t>
      </w:r>
      <w:r>
        <w:rPr>
          <w:sz w:val="20"/>
        </w:rPr>
        <w:t>(e.g.</w:t>
      </w:r>
      <w:r>
        <w:rPr>
          <w:spacing w:val="-6"/>
          <w:sz w:val="20"/>
        </w:rPr>
        <w:t xml:space="preserve"> </w:t>
      </w:r>
      <w:r>
        <w:rPr>
          <w:sz w:val="20"/>
        </w:rPr>
        <w:t>year</w:t>
      </w:r>
      <w:r>
        <w:rPr>
          <w:spacing w:val="-5"/>
          <w:sz w:val="20"/>
        </w:rPr>
        <w:t xml:space="preserve"> </w:t>
      </w:r>
      <w:r>
        <w:rPr>
          <w:sz w:val="20"/>
        </w:rPr>
        <w:t>groups,</w:t>
      </w:r>
      <w:r>
        <w:rPr>
          <w:spacing w:val="-5"/>
          <w:sz w:val="20"/>
        </w:rPr>
        <w:t xml:space="preserve"> </w:t>
      </w:r>
      <w:r>
        <w:rPr>
          <w:sz w:val="20"/>
        </w:rPr>
        <w:t>boys</w:t>
      </w:r>
      <w:r>
        <w:rPr>
          <w:spacing w:val="-5"/>
          <w:sz w:val="20"/>
        </w:rPr>
        <w:t xml:space="preserve"> </w:t>
      </w:r>
      <w:r>
        <w:rPr>
          <w:sz w:val="20"/>
        </w:rPr>
        <w:t>and</w:t>
      </w:r>
      <w:r>
        <w:rPr>
          <w:spacing w:val="-5"/>
          <w:sz w:val="20"/>
        </w:rPr>
        <w:t xml:space="preserve"> </w:t>
      </w:r>
      <w:r>
        <w:rPr>
          <w:sz w:val="20"/>
        </w:rPr>
        <w:t>girls,</w:t>
      </w:r>
      <w:r>
        <w:rPr>
          <w:spacing w:val="-5"/>
          <w:sz w:val="20"/>
        </w:rPr>
        <w:t xml:space="preserve"> </w:t>
      </w:r>
      <w:r>
        <w:rPr>
          <w:sz w:val="20"/>
        </w:rPr>
        <w:t>children</w:t>
      </w:r>
      <w:r>
        <w:rPr>
          <w:spacing w:val="-5"/>
          <w:sz w:val="20"/>
        </w:rPr>
        <w:t xml:space="preserve"> </w:t>
      </w:r>
      <w:r>
        <w:rPr>
          <w:sz w:val="20"/>
        </w:rPr>
        <w:t>with</w:t>
      </w:r>
      <w:r>
        <w:rPr>
          <w:spacing w:val="-5"/>
          <w:sz w:val="20"/>
        </w:rPr>
        <w:t xml:space="preserve"> </w:t>
      </w:r>
      <w:r>
        <w:rPr>
          <w:sz w:val="20"/>
        </w:rPr>
        <w:t>Special</w:t>
      </w:r>
      <w:r>
        <w:rPr>
          <w:spacing w:val="-5"/>
          <w:sz w:val="20"/>
        </w:rPr>
        <w:t xml:space="preserve"> </w:t>
      </w:r>
      <w:r>
        <w:rPr>
          <w:sz w:val="20"/>
        </w:rPr>
        <w:t>Education</w:t>
      </w:r>
      <w:r>
        <w:rPr>
          <w:spacing w:val="-5"/>
          <w:sz w:val="20"/>
        </w:rPr>
        <w:t xml:space="preserve"> </w:t>
      </w:r>
      <w:r>
        <w:rPr>
          <w:sz w:val="20"/>
        </w:rPr>
        <w:t>Needs and/or Disabilities (SEND), will be monitored and analysed by The Pavilion at least half termly, termly and annually across the school. This data will be compared with local, regional and national levels to identify any areas of focus for improvement, and a report shared with the Management Committee termly.</w:t>
      </w:r>
    </w:p>
    <w:p xmlns:wp14="http://schemas.microsoft.com/office/word/2010/wordml" w:rsidR="00A46456" w:rsidP="00B81AEC" w:rsidRDefault="00A46456" w14:paraId="1DA6542E" wp14:textId="77777777">
      <w:pPr>
        <w:pStyle w:val="BodyText"/>
      </w:pPr>
    </w:p>
    <w:p xmlns:wp14="http://schemas.microsoft.com/office/word/2010/wordml" w:rsidR="00A46456" w:rsidP="00B81AEC" w:rsidRDefault="00A46456" w14:paraId="3041E394" wp14:textId="77777777">
      <w:pPr>
        <w:pStyle w:val="BodyText"/>
      </w:pPr>
    </w:p>
    <w:p xmlns:wp14="http://schemas.microsoft.com/office/word/2010/wordml" w:rsidR="00A46456" w:rsidP="00B81AEC" w:rsidRDefault="00A46456" w14:paraId="722B00AE" wp14:textId="77777777">
      <w:pPr>
        <w:pStyle w:val="BodyText"/>
      </w:pPr>
    </w:p>
    <w:p xmlns:wp14="http://schemas.microsoft.com/office/word/2010/wordml" w:rsidR="00A46456" w:rsidP="00B81AEC" w:rsidRDefault="00A46456" w14:paraId="42C6D796" wp14:textId="77777777">
      <w:pPr>
        <w:pStyle w:val="BodyText"/>
      </w:pPr>
    </w:p>
    <w:p xmlns:wp14="http://schemas.microsoft.com/office/word/2010/wordml" w:rsidRPr="00A46456" w:rsidR="00A46456" w:rsidP="003A0D8C" w:rsidRDefault="00A46456" w14:paraId="1683FB79" wp14:textId="77777777">
      <w:pPr>
        <w:pStyle w:val="Heading1"/>
        <w:numPr>
          <w:ilvl w:val="0"/>
          <w:numId w:val="1"/>
        </w:numPr>
        <w:tabs>
          <w:tab w:val="left" w:pos="839"/>
        </w:tabs>
        <w:rPr>
          <w:b/>
          <w:sz w:val="28"/>
          <w:szCs w:val="28"/>
        </w:rPr>
      </w:pPr>
      <w:r w:rsidRPr="00A46456">
        <w:rPr>
          <w:b/>
          <w:sz w:val="28"/>
          <w:szCs w:val="28"/>
        </w:rPr>
        <w:t>Reducing</w:t>
      </w:r>
      <w:r w:rsidRPr="00A46456">
        <w:rPr>
          <w:b/>
          <w:spacing w:val="-12"/>
          <w:sz w:val="28"/>
          <w:szCs w:val="28"/>
        </w:rPr>
        <w:t xml:space="preserve"> </w:t>
      </w:r>
      <w:r w:rsidRPr="00A46456">
        <w:rPr>
          <w:b/>
          <w:sz w:val="28"/>
          <w:szCs w:val="28"/>
        </w:rPr>
        <w:t>persistent</w:t>
      </w:r>
      <w:r w:rsidRPr="00A46456">
        <w:rPr>
          <w:b/>
          <w:spacing w:val="-12"/>
          <w:sz w:val="28"/>
          <w:szCs w:val="28"/>
        </w:rPr>
        <w:t xml:space="preserve"> </w:t>
      </w:r>
      <w:r w:rsidRPr="00A46456">
        <w:rPr>
          <w:b/>
          <w:sz w:val="28"/>
          <w:szCs w:val="28"/>
        </w:rPr>
        <w:t>and</w:t>
      </w:r>
      <w:r w:rsidRPr="00A46456">
        <w:rPr>
          <w:b/>
          <w:spacing w:val="-12"/>
          <w:sz w:val="28"/>
          <w:szCs w:val="28"/>
        </w:rPr>
        <w:t xml:space="preserve"> </w:t>
      </w:r>
      <w:r w:rsidRPr="00A46456">
        <w:rPr>
          <w:b/>
          <w:sz w:val="28"/>
          <w:szCs w:val="28"/>
        </w:rPr>
        <w:t>severe</w:t>
      </w:r>
      <w:r w:rsidRPr="00A46456">
        <w:rPr>
          <w:b/>
          <w:spacing w:val="-12"/>
          <w:sz w:val="28"/>
          <w:szCs w:val="28"/>
        </w:rPr>
        <w:t xml:space="preserve"> </w:t>
      </w:r>
      <w:r w:rsidRPr="00A46456">
        <w:rPr>
          <w:b/>
          <w:spacing w:val="-2"/>
          <w:sz w:val="28"/>
          <w:szCs w:val="28"/>
        </w:rPr>
        <w:t>absence</w:t>
      </w:r>
    </w:p>
    <w:p xmlns:wp14="http://schemas.microsoft.com/office/word/2010/wordml" w:rsidRPr="00A46456" w:rsidR="00A46456" w:rsidP="00A46456" w:rsidRDefault="00A46456" w14:paraId="6E1831B3" wp14:textId="77777777">
      <w:pPr>
        <w:pStyle w:val="Heading1"/>
        <w:tabs>
          <w:tab w:val="left" w:pos="839"/>
        </w:tabs>
        <w:ind w:firstLine="0"/>
        <w:rPr>
          <w:b/>
          <w:sz w:val="28"/>
          <w:szCs w:val="28"/>
        </w:rPr>
      </w:pPr>
    </w:p>
    <w:p xmlns:wp14="http://schemas.microsoft.com/office/word/2010/wordml" w:rsidR="00A46456" w:rsidP="003A0D8C" w:rsidRDefault="00A46456" w14:paraId="5F2C077C" wp14:textId="77777777">
      <w:pPr>
        <w:pStyle w:val="ListParagraph"/>
        <w:numPr>
          <w:ilvl w:val="1"/>
          <w:numId w:val="1"/>
        </w:numPr>
        <w:tabs>
          <w:tab w:val="left" w:pos="839"/>
        </w:tabs>
        <w:spacing w:before="35" w:line="249" w:lineRule="auto"/>
        <w:ind w:left="839" w:right="199" w:hanging="711"/>
        <w:rPr>
          <w:sz w:val="20"/>
        </w:rPr>
      </w:pPr>
      <w:r>
        <w:rPr>
          <w:sz w:val="20"/>
        </w:rPr>
        <w:t>Persistent</w:t>
      </w:r>
      <w:r>
        <w:rPr>
          <w:spacing w:val="-4"/>
          <w:sz w:val="20"/>
        </w:rPr>
        <w:t xml:space="preserve"> </w:t>
      </w:r>
      <w:r>
        <w:rPr>
          <w:sz w:val="20"/>
        </w:rPr>
        <w:t>absence</w:t>
      </w:r>
      <w:r>
        <w:rPr>
          <w:spacing w:val="-6"/>
          <w:sz w:val="20"/>
        </w:rPr>
        <w:t xml:space="preserve"> </w:t>
      </w:r>
      <w:r>
        <w:rPr>
          <w:sz w:val="20"/>
        </w:rPr>
        <w:t>(PA)</w:t>
      </w:r>
      <w:r>
        <w:rPr>
          <w:spacing w:val="-5"/>
          <w:sz w:val="20"/>
        </w:rPr>
        <w:t xml:space="preserve"> </w:t>
      </w:r>
      <w:r>
        <w:rPr>
          <w:sz w:val="20"/>
        </w:rPr>
        <w:t>is</w:t>
      </w:r>
      <w:r>
        <w:rPr>
          <w:spacing w:val="-6"/>
          <w:sz w:val="20"/>
        </w:rPr>
        <w:t xml:space="preserve"> </w:t>
      </w:r>
      <w:r>
        <w:rPr>
          <w:sz w:val="20"/>
        </w:rPr>
        <w:t>when</w:t>
      </w:r>
      <w:r>
        <w:rPr>
          <w:spacing w:val="-4"/>
          <w:sz w:val="20"/>
        </w:rPr>
        <w:t xml:space="preserve"> </w:t>
      </w:r>
      <w:r>
        <w:rPr>
          <w:sz w:val="20"/>
        </w:rPr>
        <w:t>a</w:t>
      </w:r>
      <w:r>
        <w:rPr>
          <w:spacing w:val="-4"/>
          <w:sz w:val="20"/>
        </w:rPr>
        <w:t xml:space="preserve"> </w:t>
      </w:r>
      <w:r>
        <w:rPr>
          <w:sz w:val="20"/>
        </w:rPr>
        <w:t>child</w:t>
      </w:r>
      <w:r>
        <w:rPr>
          <w:spacing w:val="-4"/>
          <w:sz w:val="20"/>
        </w:rPr>
        <w:t xml:space="preserve"> </w:t>
      </w:r>
      <w:r>
        <w:rPr>
          <w:sz w:val="20"/>
        </w:rPr>
        <w:t>misses</w:t>
      </w:r>
      <w:r>
        <w:rPr>
          <w:spacing w:val="-6"/>
          <w:sz w:val="20"/>
        </w:rPr>
        <w:t xml:space="preserve"> </w:t>
      </w:r>
      <w:r>
        <w:rPr>
          <w:sz w:val="20"/>
        </w:rPr>
        <w:t>10%</w:t>
      </w:r>
      <w:r>
        <w:rPr>
          <w:spacing w:val="-6"/>
          <w:sz w:val="20"/>
        </w:rPr>
        <w:t xml:space="preserve"> </w:t>
      </w:r>
      <w:r>
        <w:rPr>
          <w:sz w:val="20"/>
        </w:rPr>
        <w:t>or</w:t>
      </w:r>
      <w:r>
        <w:rPr>
          <w:spacing w:val="-4"/>
          <w:sz w:val="20"/>
        </w:rPr>
        <w:t xml:space="preserve"> </w:t>
      </w:r>
      <w:r>
        <w:rPr>
          <w:sz w:val="20"/>
        </w:rPr>
        <w:t>more</w:t>
      </w:r>
      <w:r>
        <w:rPr>
          <w:spacing w:val="-3"/>
          <w:sz w:val="20"/>
        </w:rPr>
        <w:t xml:space="preserve"> </w:t>
      </w:r>
      <w:r>
        <w:rPr>
          <w:sz w:val="20"/>
        </w:rPr>
        <w:t>of</w:t>
      </w:r>
      <w:r>
        <w:rPr>
          <w:spacing w:val="-6"/>
          <w:sz w:val="20"/>
        </w:rPr>
        <w:t xml:space="preserve"> </w:t>
      </w:r>
      <w:r>
        <w:rPr>
          <w:sz w:val="20"/>
        </w:rPr>
        <w:t>school,</w:t>
      </w:r>
      <w:r>
        <w:rPr>
          <w:spacing w:val="-4"/>
          <w:sz w:val="20"/>
        </w:rPr>
        <w:t xml:space="preserve"> </w:t>
      </w:r>
      <w:r>
        <w:rPr>
          <w:sz w:val="20"/>
        </w:rPr>
        <w:t>and</w:t>
      </w:r>
      <w:r>
        <w:rPr>
          <w:spacing w:val="-4"/>
          <w:sz w:val="20"/>
        </w:rPr>
        <w:t xml:space="preserve"> </w:t>
      </w:r>
      <w:r>
        <w:rPr>
          <w:sz w:val="20"/>
        </w:rPr>
        <w:t>severe</w:t>
      </w:r>
      <w:r>
        <w:rPr>
          <w:spacing w:val="-5"/>
          <w:sz w:val="20"/>
        </w:rPr>
        <w:t xml:space="preserve"> </w:t>
      </w:r>
      <w:r>
        <w:rPr>
          <w:sz w:val="20"/>
        </w:rPr>
        <w:t>absence</w:t>
      </w:r>
      <w:r>
        <w:rPr>
          <w:spacing w:val="-3"/>
          <w:sz w:val="20"/>
        </w:rPr>
        <w:t xml:space="preserve"> </w:t>
      </w:r>
      <w:r>
        <w:rPr>
          <w:sz w:val="20"/>
        </w:rPr>
        <w:t>(SA)</w:t>
      </w:r>
      <w:r>
        <w:rPr>
          <w:spacing w:val="-5"/>
          <w:sz w:val="20"/>
        </w:rPr>
        <w:t xml:space="preserve"> </w:t>
      </w:r>
      <w:r>
        <w:rPr>
          <w:sz w:val="20"/>
        </w:rPr>
        <w:t>is</w:t>
      </w:r>
      <w:r>
        <w:rPr>
          <w:spacing w:val="-6"/>
          <w:sz w:val="20"/>
        </w:rPr>
        <w:t xml:space="preserve"> </w:t>
      </w:r>
      <w:r>
        <w:rPr>
          <w:sz w:val="20"/>
        </w:rPr>
        <w:t>when</w:t>
      </w:r>
      <w:r>
        <w:rPr>
          <w:spacing w:val="-4"/>
          <w:sz w:val="20"/>
        </w:rPr>
        <w:t xml:space="preserve"> </w:t>
      </w:r>
      <w:r>
        <w:rPr>
          <w:sz w:val="20"/>
        </w:rPr>
        <w:t>a</w:t>
      </w:r>
      <w:r>
        <w:rPr>
          <w:spacing w:val="-4"/>
          <w:sz w:val="20"/>
        </w:rPr>
        <w:t xml:space="preserve"> </w:t>
      </w:r>
      <w:r>
        <w:rPr>
          <w:sz w:val="20"/>
        </w:rPr>
        <w:t>child misses</w:t>
      </w:r>
      <w:r>
        <w:rPr>
          <w:spacing w:val="-2"/>
          <w:sz w:val="20"/>
        </w:rPr>
        <w:t xml:space="preserve"> </w:t>
      </w:r>
      <w:r>
        <w:rPr>
          <w:sz w:val="20"/>
        </w:rPr>
        <w:t>50%</w:t>
      </w:r>
      <w:r>
        <w:rPr>
          <w:spacing w:val="-1"/>
          <w:sz w:val="20"/>
        </w:rPr>
        <w:t xml:space="preserve"> </w:t>
      </w:r>
      <w:r>
        <w:rPr>
          <w:sz w:val="20"/>
        </w:rPr>
        <w:t>or more</w:t>
      </w:r>
      <w:r>
        <w:rPr>
          <w:spacing w:val="-1"/>
          <w:sz w:val="20"/>
        </w:rPr>
        <w:t xml:space="preserve"> </w:t>
      </w:r>
      <w:r>
        <w:rPr>
          <w:sz w:val="20"/>
        </w:rPr>
        <w:t>of</w:t>
      </w:r>
      <w:r>
        <w:rPr>
          <w:spacing w:val="-2"/>
          <w:sz w:val="20"/>
        </w:rPr>
        <w:t xml:space="preserve"> </w:t>
      </w:r>
      <w:r>
        <w:rPr>
          <w:sz w:val="20"/>
        </w:rPr>
        <w:t>school. For both PA</w:t>
      </w:r>
      <w:r>
        <w:rPr>
          <w:spacing w:val="-1"/>
          <w:sz w:val="20"/>
        </w:rPr>
        <w:t xml:space="preserve"> </w:t>
      </w:r>
      <w:r>
        <w:rPr>
          <w:sz w:val="20"/>
        </w:rPr>
        <w:t>and</w:t>
      </w:r>
      <w:r>
        <w:rPr>
          <w:spacing w:val="-2"/>
          <w:sz w:val="20"/>
        </w:rPr>
        <w:t xml:space="preserve"> </w:t>
      </w:r>
      <w:r>
        <w:rPr>
          <w:sz w:val="20"/>
        </w:rPr>
        <w:t>SA, the</w:t>
      </w:r>
      <w:r>
        <w:rPr>
          <w:spacing w:val="-1"/>
          <w:sz w:val="20"/>
        </w:rPr>
        <w:t xml:space="preserve"> </w:t>
      </w:r>
      <w:r>
        <w:rPr>
          <w:sz w:val="20"/>
        </w:rPr>
        <w:t>absence</w:t>
      </w:r>
      <w:r>
        <w:rPr>
          <w:spacing w:val="-2"/>
          <w:sz w:val="20"/>
        </w:rPr>
        <w:t xml:space="preserve"> </w:t>
      </w:r>
      <w:r>
        <w:rPr>
          <w:sz w:val="20"/>
        </w:rPr>
        <w:t>can be</w:t>
      </w:r>
      <w:r>
        <w:rPr>
          <w:spacing w:val="-1"/>
          <w:sz w:val="20"/>
        </w:rPr>
        <w:t xml:space="preserve"> </w:t>
      </w:r>
      <w:r>
        <w:rPr>
          <w:sz w:val="20"/>
        </w:rPr>
        <w:t>for both authorised and unauthorised reasons or a mixture of both.</w:t>
      </w:r>
    </w:p>
    <w:p xmlns:wp14="http://schemas.microsoft.com/office/word/2010/wordml" w:rsidR="00A46456" w:rsidP="00A46456" w:rsidRDefault="00A46456" w14:paraId="54E11D2A" wp14:textId="77777777">
      <w:pPr>
        <w:pStyle w:val="BodyText"/>
        <w:spacing w:before="16"/>
      </w:pPr>
    </w:p>
    <w:p xmlns:wp14="http://schemas.microsoft.com/office/word/2010/wordml" w:rsidR="00A46456" w:rsidP="003A0D8C" w:rsidRDefault="00A46456" w14:paraId="4450499F" wp14:textId="77777777">
      <w:pPr>
        <w:pStyle w:val="ListParagraph"/>
        <w:numPr>
          <w:ilvl w:val="1"/>
          <w:numId w:val="1"/>
        </w:numPr>
        <w:tabs>
          <w:tab w:val="left" w:pos="839"/>
        </w:tabs>
        <w:spacing w:line="249" w:lineRule="auto"/>
        <w:ind w:left="839" w:right="181" w:hanging="711"/>
        <w:rPr>
          <w:sz w:val="20"/>
        </w:rPr>
      </w:pPr>
      <w:r>
        <w:rPr>
          <w:sz w:val="20"/>
        </w:rPr>
        <w:t>PA</w:t>
      </w:r>
      <w:r>
        <w:rPr>
          <w:spacing w:val="-7"/>
          <w:sz w:val="20"/>
        </w:rPr>
        <w:t xml:space="preserve"> </w:t>
      </w:r>
      <w:r>
        <w:rPr>
          <w:sz w:val="20"/>
        </w:rPr>
        <w:t>and</w:t>
      </w:r>
      <w:r>
        <w:rPr>
          <w:spacing w:val="-6"/>
          <w:sz w:val="20"/>
        </w:rPr>
        <w:t xml:space="preserve"> </w:t>
      </w:r>
      <w:r>
        <w:rPr>
          <w:sz w:val="20"/>
        </w:rPr>
        <w:t>SA</w:t>
      </w:r>
      <w:r>
        <w:rPr>
          <w:spacing w:val="-6"/>
          <w:sz w:val="20"/>
        </w:rPr>
        <w:t xml:space="preserve"> </w:t>
      </w:r>
      <w:r>
        <w:rPr>
          <w:sz w:val="20"/>
        </w:rPr>
        <w:t>will</w:t>
      </w:r>
      <w:r>
        <w:rPr>
          <w:spacing w:val="-7"/>
          <w:sz w:val="20"/>
        </w:rPr>
        <w:t xml:space="preserve"> </w:t>
      </w:r>
      <w:r>
        <w:rPr>
          <w:sz w:val="20"/>
        </w:rPr>
        <w:t>always</w:t>
      </w:r>
      <w:r>
        <w:rPr>
          <w:spacing w:val="-8"/>
          <w:sz w:val="20"/>
        </w:rPr>
        <w:t xml:space="preserve"> </w:t>
      </w:r>
      <w:r>
        <w:rPr>
          <w:sz w:val="20"/>
        </w:rPr>
        <w:t>be</w:t>
      </w:r>
      <w:r>
        <w:rPr>
          <w:spacing w:val="-7"/>
          <w:sz w:val="20"/>
        </w:rPr>
        <w:t xml:space="preserve"> </w:t>
      </w:r>
      <w:r>
        <w:rPr>
          <w:sz w:val="20"/>
        </w:rPr>
        <w:t>regarded</w:t>
      </w:r>
      <w:r>
        <w:rPr>
          <w:spacing w:val="-6"/>
          <w:sz w:val="20"/>
        </w:rPr>
        <w:t xml:space="preserve"> </w:t>
      </w:r>
      <w:r>
        <w:rPr>
          <w:sz w:val="20"/>
        </w:rPr>
        <w:t>as</w:t>
      </w:r>
      <w:r>
        <w:rPr>
          <w:spacing w:val="-8"/>
          <w:sz w:val="20"/>
        </w:rPr>
        <w:t xml:space="preserve"> </w:t>
      </w:r>
      <w:r>
        <w:rPr>
          <w:sz w:val="20"/>
        </w:rPr>
        <w:t>a</w:t>
      </w:r>
      <w:r>
        <w:rPr>
          <w:spacing w:val="-6"/>
          <w:sz w:val="20"/>
        </w:rPr>
        <w:t xml:space="preserve"> </w:t>
      </w:r>
      <w:r>
        <w:rPr>
          <w:sz w:val="20"/>
        </w:rPr>
        <w:t>significant</w:t>
      </w:r>
      <w:r>
        <w:rPr>
          <w:spacing w:val="-6"/>
          <w:sz w:val="20"/>
        </w:rPr>
        <w:t xml:space="preserve"> </w:t>
      </w:r>
      <w:r>
        <w:rPr>
          <w:sz w:val="20"/>
        </w:rPr>
        <w:t>concern.</w:t>
      </w:r>
      <w:r>
        <w:rPr>
          <w:spacing w:val="-6"/>
          <w:sz w:val="20"/>
        </w:rPr>
        <w:t xml:space="preserve"> </w:t>
      </w:r>
      <w:r>
        <w:rPr>
          <w:sz w:val="20"/>
        </w:rPr>
        <w:t>Absence</w:t>
      </w:r>
      <w:r>
        <w:rPr>
          <w:spacing w:val="-7"/>
          <w:sz w:val="20"/>
        </w:rPr>
        <w:t xml:space="preserve"> </w:t>
      </w:r>
      <w:r>
        <w:rPr>
          <w:sz w:val="20"/>
        </w:rPr>
        <w:t>for</w:t>
      </w:r>
      <w:r>
        <w:rPr>
          <w:spacing w:val="-6"/>
          <w:sz w:val="20"/>
        </w:rPr>
        <w:t xml:space="preserve"> </w:t>
      </w:r>
      <w:r>
        <w:rPr>
          <w:sz w:val="20"/>
        </w:rPr>
        <w:t>whatever</w:t>
      </w:r>
      <w:r>
        <w:rPr>
          <w:spacing w:val="-6"/>
          <w:sz w:val="20"/>
        </w:rPr>
        <w:t xml:space="preserve"> </w:t>
      </w:r>
      <w:r>
        <w:rPr>
          <w:sz w:val="20"/>
        </w:rPr>
        <w:t>reason</w:t>
      </w:r>
      <w:r>
        <w:rPr>
          <w:spacing w:val="-6"/>
          <w:sz w:val="20"/>
        </w:rPr>
        <w:t xml:space="preserve"> </w:t>
      </w:r>
      <w:r>
        <w:rPr>
          <w:sz w:val="20"/>
        </w:rPr>
        <w:t>disadvantages</w:t>
      </w:r>
      <w:r>
        <w:rPr>
          <w:spacing w:val="-8"/>
          <w:sz w:val="20"/>
        </w:rPr>
        <w:t xml:space="preserve"> </w:t>
      </w:r>
      <w:r>
        <w:rPr>
          <w:sz w:val="20"/>
        </w:rPr>
        <w:t>a</w:t>
      </w:r>
      <w:r>
        <w:rPr>
          <w:spacing w:val="-6"/>
          <w:sz w:val="20"/>
        </w:rPr>
        <w:t xml:space="preserve"> </w:t>
      </w:r>
      <w:r>
        <w:rPr>
          <w:sz w:val="20"/>
        </w:rPr>
        <w:t>child by creating gaps in their learning. It also means they miss out on important aspects of social and emotional development that contribute to their overall wellbeing and can be an indication of a safeguarding risk.</w:t>
      </w:r>
    </w:p>
    <w:p xmlns:wp14="http://schemas.microsoft.com/office/word/2010/wordml" w:rsidRPr="00A46456" w:rsidR="00A46456" w:rsidP="00A46456" w:rsidRDefault="00A46456" w14:paraId="31126E5D" wp14:textId="77777777">
      <w:pPr>
        <w:tabs>
          <w:tab w:val="left" w:pos="839"/>
        </w:tabs>
        <w:spacing w:line="249" w:lineRule="auto"/>
        <w:ind w:right="181"/>
        <w:rPr>
          <w:sz w:val="20"/>
        </w:rPr>
      </w:pPr>
    </w:p>
    <w:p xmlns:wp14="http://schemas.microsoft.com/office/word/2010/wordml" w:rsidR="00A46456" w:rsidP="003A0D8C" w:rsidRDefault="00A46456" w14:paraId="3FB4807F" wp14:textId="77777777">
      <w:pPr>
        <w:pStyle w:val="ListParagraph"/>
        <w:numPr>
          <w:ilvl w:val="1"/>
          <w:numId w:val="1"/>
        </w:numPr>
        <w:tabs>
          <w:tab w:val="left" w:pos="839"/>
        </w:tabs>
        <w:spacing w:before="7" w:line="247" w:lineRule="auto"/>
        <w:ind w:left="839" w:right="958" w:hanging="711"/>
        <w:rPr>
          <w:sz w:val="20"/>
        </w:rPr>
      </w:pPr>
      <w:r>
        <w:rPr>
          <w:sz w:val="20"/>
        </w:rPr>
        <w:t>The</w:t>
      </w:r>
      <w:r>
        <w:rPr>
          <w:spacing w:val="-6"/>
          <w:sz w:val="20"/>
        </w:rPr>
        <w:t xml:space="preserve"> </w:t>
      </w:r>
      <w:r>
        <w:rPr>
          <w:sz w:val="20"/>
        </w:rPr>
        <w:t>Pavilion</w:t>
      </w:r>
      <w:r>
        <w:rPr>
          <w:spacing w:val="-3"/>
          <w:sz w:val="20"/>
        </w:rPr>
        <w:t xml:space="preserve"> </w:t>
      </w:r>
      <w:r>
        <w:rPr>
          <w:sz w:val="20"/>
        </w:rPr>
        <w:t>will</w:t>
      </w:r>
      <w:r>
        <w:rPr>
          <w:spacing w:val="-6"/>
          <w:sz w:val="20"/>
        </w:rPr>
        <w:t xml:space="preserve"> </w:t>
      </w:r>
      <w:r>
        <w:rPr>
          <w:sz w:val="20"/>
        </w:rPr>
        <w:t>use</w:t>
      </w:r>
      <w:r>
        <w:rPr>
          <w:spacing w:val="-6"/>
          <w:sz w:val="20"/>
        </w:rPr>
        <w:t xml:space="preserve"> </w:t>
      </w:r>
      <w:r>
        <w:rPr>
          <w:sz w:val="20"/>
        </w:rPr>
        <w:t>attendance</w:t>
      </w:r>
      <w:r>
        <w:rPr>
          <w:spacing w:val="-7"/>
          <w:sz w:val="20"/>
        </w:rPr>
        <w:t xml:space="preserve"> </w:t>
      </w:r>
      <w:r>
        <w:rPr>
          <w:sz w:val="20"/>
        </w:rPr>
        <w:t>data</w:t>
      </w:r>
      <w:r>
        <w:rPr>
          <w:spacing w:val="-5"/>
          <w:sz w:val="20"/>
        </w:rPr>
        <w:t xml:space="preserve"> </w:t>
      </w:r>
      <w:r>
        <w:rPr>
          <w:sz w:val="20"/>
        </w:rPr>
        <w:t>to</w:t>
      </w:r>
      <w:r>
        <w:rPr>
          <w:spacing w:val="-6"/>
          <w:sz w:val="20"/>
        </w:rPr>
        <w:t xml:space="preserve"> </w:t>
      </w:r>
      <w:r>
        <w:rPr>
          <w:sz w:val="20"/>
        </w:rPr>
        <w:t>identify</w:t>
      </w:r>
      <w:r>
        <w:rPr>
          <w:spacing w:val="-5"/>
          <w:sz w:val="20"/>
        </w:rPr>
        <w:t xml:space="preserve"> </w:t>
      </w:r>
      <w:r>
        <w:rPr>
          <w:sz w:val="20"/>
        </w:rPr>
        <w:t>those</w:t>
      </w:r>
      <w:r>
        <w:rPr>
          <w:spacing w:val="-6"/>
          <w:sz w:val="20"/>
        </w:rPr>
        <w:t xml:space="preserve"> </w:t>
      </w:r>
      <w:r>
        <w:rPr>
          <w:sz w:val="20"/>
        </w:rPr>
        <w:t>children</w:t>
      </w:r>
      <w:r>
        <w:rPr>
          <w:spacing w:val="-5"/>
          <w:sz w:val="20"/>
        </w:rPr>
        <w:t xml:space="preserve"> </w:t>
      </w:r>
      <w:r>
        <w:rPr>
          <w:sz w:val="20"/>
        </w:rPr>
        <w:t>who</w:t>
      </w:r>
      <w:r>
        <w:rPr>
          <w:spacing w:val="-6"/>
          <w:sz w:val="20"/>
        </w:rPr>
        <w:t xml:space="preserve"> </w:t>
      </w:r>
      <w:r>
        <w:rPr>
          <w:sz w:val="20"/>
        </w:rPr>
        <w:t xml:space="preserve">are </w:t>
      </w:r>
      <w:r>
        <w:rPr>
          <w:b/>
          <w:sz w:val="20"/>
        </w:rPr>
        <w:t>at</w:t>
      </w:r>
      <w:r>
        <w:rPr>
          <w:b/>
          <w:spacing w:val="-5"/>
          <w:sz w:val="20"/>
        </w:rPr>
        <w:t xml:space="preserve"> </w:t>
      </w:r>
      <w:r>
        <w:rPr>
          <w:b/>
          <w:sz w:val="20"/>
        </w:rPr>
        <w:t>risk</w:t>
      </w:r>
      <w:r>
        <w:rPr>
          <w:b/>
          <w:spacing w:val="-6"/>
          <w:sz w:val="20"/>
        </w:rPr>
        <w:t xml:space="preserve"> </w:t>
      </w:r>
      <w:r>
        <w:rPr>
          <w:b/>
          <w:sz w:val="20"/>
        </w:rPr>
        <w:t>of</w:t>
      </w:r>
      <w:r>
        <w:rPr>
          <w:b/>
          <w:spacing w:val="-6"/>
          <w:sz w:val="20"/>
        </w:rPr>
        <w:t xml:space="preserve"> </w:t>
      </w:r>
      <w:r>
        <w:rPr>
          <w:b/>
          <w:sz w:val="20"/>
        </w:rPr>
        <w:t>becoming</w:t>
      </w:r>
      <w:r>
        <w:rPr>
          <w:b/>
          <w:spacing w:val="-7"/>
          <w:sz w:val="20"/>
        </w:rPr>
        <w:t xml:space="preserve"> </w:t>
      </w:r>
      <w:r>
        <w:rPr>
          <w:b/>
          <w:sz w:val="20"/>
        </w:rPr>
        <w:t>PA</w:t>
      </w:r>
      <w:r>
        <w:rPr>
          <w:b/>
          <w:spacing w:val="-4"/>
          <w:sz w:val="20"/>
        </w:rPr>
        <w:t xml:space="preserve"> </w:t>
      </w:r>
      <w:r>
        <w:rPr>
          <w:sz w:val="20"/>
        </w:rPr>
        <w:t>and intervene early to identify barriers to good attendance. Strategies may include:</w:t>
      </w:r>
    </w:p>
    <w:p xmlns:wp14="http://schemas.microsoft.com/office/word/2010/wordml" w:rsidR="00A46456" w:rsidP="00A46456" w:rsidRDefault="00A46456" w14:paraId="2DE403A5" wp14:textId="77777777">
      <w:pPr>
        <w:pStyle w:val="BodyText"/>
        <w:spacing w:before="6"/>
      </w:pPr>
    </w:p>
    <w:p xmlns:wp14="http://schemas.microsoft.com/office/word/2010/wordml" w:rsidRPr="00862C6E" w:rsidR="00A46456" w:rsidP="19B1FC31" w:rsidRDefault="00A46456" w14:paraId="5D85B02E" wp14:textId="115844C4">
      <w:pPr>
        <w:pStyle w:val="ListParagraph"/>
        <w:numPr>
          <w:ilvl w:val="0"/>
          <w:numId w:val="11"/>
        </w:numPr>
        <w:tabs>
          <w:tab w:val="left" w:pos="968"/>
        </w:tabs>
        <w:rPr>
          <w:sz w:val="20"/>
          <w:szCs w:val="20"/>
          <w:highlight w:val="yellow"/>
        </w:rPr>
      </w:pPr>
      <w:r w:rsidRPr="19B1FC31" w:rsidR="00A46456">
        <w:rPr>
          <w:spacing w:val="-2"/>
          <w:sz w:val="20"/>
          <w:szCs w:val="20"/>
        </w:rPr>
        <w:t>Individual</w:t>
      </w:r>
      <w:r w:rsidRPr="19B1FC31" w:rsidR="00A46456">
        <w:rPr>
          <w:spacing w:val="6"/>
          <w:sz w:val="20"/>
          <w:szCs w:val="20"/>
        </w:rPr>
        <w:t xml:space="preserve"> </w:t>
      </w:r>
      <w:r w:rsidRPr="19B1FC31" w:rsidR="5A5BD763">
        <w:rPr>
          <w:spacing w:val="6"/>
          <w:sz w:val="20"/>
          <w:szCs w:val="20"/>
        </w:rPr>
        <w:t xml:space="preserve">attendance action plans</w:t>
      </w:r>
    </w:p>
    <w:p xmlns:wp14="http://schemas.microsoft.com/office/word/2010/wordml" w:rsidRPr="00862C6E" w:rsidR="00A46456" w:rsidP="003A0D8C" w:rsidRDefault="00A46456" w14:paraId="1D70BB71" wp14:textId="77777777">
      <w:pPr>
        <w:pStyle w:val="ListParagraph"/>
        <w:numPr>
          <w:ilvl w:val="0"/>
          <w:numId w:val="11"/>
        </w:numPr>
        <w:tabs>
          <w:tab w:val="left" w:pos="1013"/>
        </w:tabs>
        <w:rPr>
          <w:sz w:val="20"/>
        </w:rPr>
      </w:pPr>
      <w:r w:rsidRPr="00862C6E">
        <w:rPr>
          <w:spacing w:val="-2"/>
          <w:sz w:val="20"/>
        </w:rPr>
        <w:t>Participation</w:t>
      </w:r>
      <w:r w:rsidRPr="00862C6E">
        <w:rPr>
          <w:spacing w:val="2"/>
          <w:sz w:val="20"/>
        </w:rPr>
        <w:t xml:space="preserve"> </w:t>
      </w:r>
      <w:r w:rsidRPr="00862C6E">
        <w:rPr>
          <w:spacing w:val="-2"/>
          <w:sz w:val="20"/>
        </w:rPr>
        <w:t>in</w:t>
      </w:r>
      <w:r w:rsidRPr="00862C6E">
        <w:rPr>
          <w:spacing w:val="3"/>
          <w:sz w:val="20"/>
        </w:rPr>
        <w:t xml:space="preserve"> </w:t>
      </w:r>
      <w:r w:rsidRPr="00862C6E">
        <w:rPr>
          <w:spacing w:val="-2"/>
          <w:sz w:val="20"/>
        </w:rPr>
        <w:t>group</w:t>
      </w:r>
      <w:r w:rsidRPr="00862C6E">
        <w:rPr>
          <w:spacing w:val="3"/>
          <w:sz w:val="20"/>
        </w:rPr>
        <w:t xml:space="preserve"> </w:t>
      </w:r>
      <w:r w:rsidRPr="00862C6E">
        <w:rPr>
          <w:spacing w:val="-2"/>
          <w:sz w:val="20"/>
        </w:rPr>
        <w:t>activities</w:t>
      </w:r>
      <w:r w:rsidRPr="00862C6E">
        <w:rPr>
          <w:spacing w:val="1"/>
          <w:sz w:val="20"/>
        </w:rPr>
        <w:t xml:space="preserve"> </w:t>
      </w:r>
      <w:r w:rsidRPr="00862C6E">
        <w:rPr>
          <w:spacing w:val="-2"/>
          <w:sz w:val="20"/>
        </w:rPr>
        <w:t>around</w:t>
      </w:r>
      <w:r w:rsidRPr="00862C6E">
        <w:rPr>
          <w:spacing w:val="3"/>
          <w:sz w:val="20"/>
        </w:rPr>
        <w:t xml:space="preserve"> </w:t>
      </w:r>
      <w:r w:rsidRPr="00862C6E">
        <w:rPr>
          <w:spacing w:val="-2"/>
          <w:sz w:val="20"/>
        </w:rPr>
        <w:t>raising</w:t>
      </w:r>
      <w:r w:rsidRPr="00862C6E">
        <w:rPr>
          <w:spacing w:val="1"/>
          <w:sz w:val="20"/>
        </w:rPr>
        <w:t xml:space="preserve"> </w:t>
      </w:r>
      <w:r w:rsidRPr="00862C6E">
        <w:rPr>
          <w:spacing w:val="-2"/>
          <w:sz w:val="20"/>
        </w:rPr>
        <w:t>attendance.</w:t>
      </w:r>
    </w:p>
    <w:p xmlns:wp14="http://schemas.microsoft.com/office/word/2010/wordml" w:rsidRPr="00862C6E" w:rsidR="00A46456" w:rsidP="003A0D8C" w:rsidRDefault="00A46456" w14:paraId="56AFF49D" wp14:textId="77777777">
      <w:pPr>
        <w:pStyle w:val="ListParagraph"/>
        <w:numPr>
          <w:ilvl w:val="0"/>
          <w:numId w:val="11"/>
        </w:numPr>
        <w:tabs>
          <w:tab w:val="left" w:pos="968"/>
        </w:tabs>
        <w:rPr>
          <w:sz w:val="20"/>
        </w:rPr>
      </w:pPr>
      <w:r w:rsidRPr="00862C6E">
        <w:rPr>
          <w:spacing w:val="-2"/>
          <w:sz w:val="20"/>
        </w:rPr>
        <w:t>Working</w:t>
      </w:r>
      <w:r w:rsidRPr="00862C6E">
        <w:rPr>
          <w:spacing w:val="1"/>
          <w:sz w:val="20"/>
        </w:rPr>
        <w:t xml:space="preserve"> </w:t>
      </w:r>
      <w:r w:rsidRPr="00862C6E">
        <w:rPr>
          <w:spacing w:val="-2"/>
          <w:sz w:val="20"/>
        </w:rPr>
        <w:t>with</w:t>
      </w:r>
      <w:r w:rsidRPr="00862C6E">
        <w:rPr>
          <w:spacing w:val="2"/>
          <w:sz w:val="20"/>
        </w:rPr>
        <w:t xml:space="preserve"> </w:t>
      </w:r>
      <w:r w:rsidRPr="00862C6E">
        <w:rPr>
          <w:spacing w:val="-2"/>
          <w:sz w:val="20"/>
        </w:rPr>
        <w:t>professional</w:t>
      </w:r>
      <w:r w:rsidRPr="00862C6E">
        <w:rPr>
          <w:spacing w:val="3"/>
          <w:sz w:val="20"/>
        </w:rPr>
        <w:t xml:space="preserve"> </w:t>
      </w:r>
      <w:r w:rsidRPr="00862C6E">
        <w:rPr>
          <w:spacing w:val="-2"/>
          <w:sz w:val="20"/>
        </w:rPr>
        <w:t>networks</w:t>
      </w:r>
      <w:r w:rsidRPr="00862C6E">
        <w:rPr>
          <w:sz w:val="20"/>
        </w:rPr>
        <w:t xml:space="preserve"> </w:t>
      </w:r>
      <w:r w:rsidRPr="00862C6E">
        <w:rPr>
          <w:spacing w:val="-2"/>
          <w:sz w:val="20"/>
        </w:rPr>
        <w:t>to</w:t>
      </w:r>
      <w:r w:rsidRPr="00862C6E">
        <w:rPr>
          <w:spacing w:val="3"/>
          <w:sz w:val="20"/>
        </w:rPr>
        <w:t xml:space="preserve"> </w:t>
      </w:r>
      <w:r w:rsidRPr="00862C6E">
        <w:rPr>
          <w:spacing w:val="-2"/>
          <w:sz w:val="20"/>
        </w:rPr>
        <w:t>support</w:t>
      </w:r>
      <w:r w:rsidRPr="00862C6E">
        <w:rPr>
          <w:spacing w:val="2"/>
          <w:sz w:val="20"/>
        </w:rPr>
        <w:t xml:space="preserve"> </w:t>
      </w:r>
      <w:r w:rsidRPr="00862C6E">
        <w:rPr>
          <w:spacing w:val="-2"/>
          <w:sz w:val="20"/>
        </w:rPr>
        <w:t>attendance</w:t>
      </w:r>
    </w:p>
    <w:p xmlns:wp14="http://schemas.microsoft.com/office/word/2010/wordml" w:rsidR="00A46456" w:rsidP="00A46456" w:rsidRDefault="00A46456" w14:paraId="62431CDC" wp14:textId="77777777">
      <w:pPr>
        <w:pStyle w:val="BodyText"/>
        <w:spacing w:before="23"/>
      </w:pPr>
    </w:p>
    <w:p xmlns:wp14="http://schemas.microsoft.com/office/word/2010/wordml" w:rsidR="00A46456" w:rsidP="003A0D8C" w:rsidRDefault="00A46456" w14:paraId="475C4341" wp14:textId="77777777">
      <w:pPr>
        <w:pStyle w:val="ListParagraph"/>
        <w:numPr>
          <w:ilvl w:val="1"/>
          <w:numId w:val="1"/>
        </w:numPr>
        <w:tabs>
          <w:tab w:val="left" w:pos="839"/>
        </w:tabs>
        <w:spacing w:line="249" w:lineRule="auto"/>
        <w:ind w:left="839" w:right="312" w:hanging="711"/>
        <w:rPr>
          <w:sz w:val="20"/>
        </w:rPr>
      </w:pPr>
      <w:r>
        <w:rPr>
          <w:sz w:val="20"/>
        </w:rPr>
        <w:t>If</w:t>
      </w:r>
      <w:r>
        <w:rPr>
          <w:spacing w:val="-6"/>
          <w:sz w:val="20"/>
        </w:rPr>
        <w:t xml:space="preserve"> </w:t>
      </w:r>
      <w:r>
        <w:rPr>
          <w:sz w:val="20"/>
        </w:rPr>
        <w:t>a</w:t>
      </w:r>
      <w:r>
        <w:rPr>
          <w:spacing w:val="-5"/>
          <w:sz w:val="20"/>
        </w:rPr>
        <w:t xml:space="preserve"> </w:t>
      </w:r>
      <w:r>
        <w:rPr>
          <w:sz w:val="20"/>
        </w:rPr>
        <w:t>child</w:t>
      </w:r>
      <w:r>
        <w:rPr>
          <w:spacing w:val="-5"/>
          <w:sz w:val="20"/>
        </w:rPr>
        <w:t xml:space="preserve"> </w:t>
      </w:r>
      <w:r>
        <w:rPr>
          <w:sz w:val="20"/>
        </w:rPr>
        <w:t>meets</w:t>
      </w:r>
      <w:r>
        <w:rPr>
          <w:spacing w:val="-6"/>
          <w:sz w:val="20"/>
        </w:rPr>
        <w:t xml:space="preserve"> </w:t>
      </w:r>
      <w:r>
        <w:rPr>
          <w:sz w:val="20"/>
        </w:rPr>
        <w:t>the</w:t>
      </w:r>
      <w:r>
        <w:rPr>
          <w:spacing w:val="-6"/>
          <w:sz w:val="20"/>
        </w:rPr>
        <w:t xml:space="preserve"> </w:t>
      </w:r>
      <w:r>
        <w:rPr>
          <w:sz w:val="20"/>
        </w:rPr>
        <w:t>threshold</w:t>
      </w:r>
      <w:r>
        <w:rPr>
          <w:spacing w:val="-2"/>
          <w:sz w:val="20"/>
        </w:rPr>
        <w:t xml:space="preserve"> </w:t>
      </w:r>
      <w:r>
        <w:rPr>
          <w:sz w:val="20"/>
        </w:rPr>
        <w:t>for</w:t>
      </w:r>
      <w:r>
        <w:rPr>
          <w:spacing w:val="-1"/>
          <w:sz w:val="20"/>
        </w:rPr>
        <w:t xml:space="preserve"> </w:t>
      </w:r>
      <w:r>
        <w:rPr>
          <w:b/>
          <w:sz w:val="20"/>
        </w:rPr>
        <w:t>persistent</w:t>
      </w:r>
      <w:r>
        <w:rPr>
          <w:b/>
          <w:spacing w:val="-5"/>
          <w:sz w:val="20"/>
        </w:rPr>
        <w:t xml:space="preserve"> </w:t>
      </w:r>
      <w:r>
        <w:rPr>
          <w:b/>
          <w:sz w:val="20"/>
        </w:rPr>
        <w:t>absence</w:t>
      </w:r>
      <w:r>
        <w:rPr>
          <w:sz w:val="20"/>
        </w:rPr>
        <w:t>,</w:t>
      </w:r>
      <w:r>
        <w:rPr>
          <w:spacing w:val="-5"/>
          <w:sz w:val="20"/>
        </w:rPr>
        <w:t xml:space="preserve"> </w:t>
      </w:r>
      <w:r>
        <w:rPr>
          <w:sz w:val="20"/>
        </w:rPr>
        <w:t>The Pavilion</w:t>
      </w:r>
      <w:r>
        <w:rPr>
          <w:spacing w:val="-5"/>
          <w:sz w:val="20"/>
        </w:rPr>
        <w:t xml:space="preserve"> </w:t>
      </w:r>
      <w:r>
        <w:rPr>
          <w:sz w:val="20"/>
        </w:rPr>
        <w:t>will</w:t>
      </w:r>
      <w:r>
        <w:rPr>
          <w:spacing w:val="-6"/>
          <w:sz w:val="20"/>
        </w:rPr>
        <w:t xml:space="preserve"> </w:t>
      </w:r>
      <w:r>
        <w:rPr>
          <w:sz w:val="20"/>
        </w:rPr>
        <w:t>work</w:t>
      </w:r>
      <w:r>
        <w:rPr>
          <w:spacing w:val="-5"/>
          <w:sz w:val="20"/>
        </w:rPr>
        <w:t xml:space="preserve"> </w:t>
      </w:r>
      <w:r>
        <w:rPr>
          <w:sz w:val="20"/>
        </w:rPr>
        <w:t>in</w:t>
      </w:r>
      <w:r>
        <w:rPr>
          <w:spacing w:val="-5"/>
          <w:sz w:val="20"/>
        </w:rPr>
        <w:t xml:space="preserve"> </w:t>
      </w:r>
      <w:r>
        <w:rPr>
          <w:sz w:val="20"/>
        </w:rPr>
        <w:t>partnership</w:t>
      </w:r>
      <w:r>
        <w:rPr>
          <w:spacing w:val="-5"/>
          <w:sz w:val="20"/>
        </w:rPr>
        <w:t xml:space="preserve"> </w:t>
      </w:r>
      <w:r>
        <w:rPr>
          <w:sz w:val="20"/>
        </w:rPr>
        <w:t>with</w:t>
      </w:r>
      <w:r>
        <w:rPr>
          <w:spacing w:val="-5"/>
          <w:sz w:val="20"/>
        </w:rPr>
        <w:t xml:space="preserve"> </w:t>
      </w:r>
      <w:r>
        <w:rPr>
          <w:sz w:val="20"/>
        </w:rPr>
        <w:t>parents</w:t>
      </w:r>
      <w:r>
        <w:rPr>
          <w:spacing w:val="-6"/>
          <w:sz w:val="20"/>
        </w:rPr>
        <w:t xml:space="preserve"> </w:t>
      </w:r>
      <w:r>
        <w:rPr>
          <w:sz w:val="20"/>
        </w:rPr>
        <w:t>and the child to agree a voluntary early help plan.</w:t>
      </w:r>
      <w:r>
        <w:rPr>
          <w:spacing w:val="40"/>
          <w:sz w:val="20"/>
        </w:rPr>
        <w:t xml:space="preserve"> </w:t>
      </w:r>
      <w:r>
        <w:rPr>
          <w:sz w:val="20"/>
        </w:rPr>
        <w:t>This may include referrals to and support from external</w:t>
      </w:r>
    </w:p>
    <w:p xmlns:wp14="http://schemas.microsoft.com/office/word/2010/wordml" w:rsidR="00A46456" w:rsidP="00A46456" w:rsidRDefault="00A46456" w14:paraId="768AC36A" wp14:textId="77777777">
      <w:pPr>
        <w:pStyle w:val="BodyText"/>
        <w:spacing w:before="2"/>
        <w:ind w:left="839"/>
      </w:pPr>
      <w:r>
        <w:t>services.</w:t>
      </w:r>
      <w:r>
        <w:rPr>
          <w:spacing w:val="-12"/>
        </w:rPr>
        <w:t xml:space="preserve"> </w:t>
      </w:r>
      <w:r>
        <w:t>Strategies</w:t>
      </w:r>
      <w:r>
        <w:rPr>
          <w:spacing w:val="-10"/>
        </w:rPr>
        <w:t xml:space="preserve"> </w:t>
      </w:r>
      <w:r>
        <w:t>may</w:t>
      </w:r>
      <w:r>
        <w:rPr>
          <w:spacing w:val="-11"/>
        </w:rPr>
        <w:t xml:space="preserve"> </w:t>
      </w:r>
      <w:r>
        <w:rPr>
          <w:spacing w:val="-2"/>
        </w:rPr>
        <w:t>include:</w:t>
      </w:r>
    </w:p>
    <w:p xmlns:wp14="http://schemas.microsoft.com/office/word/2010/wordml" w:rsidR="00A46456" w:rsidP="00A46456" w:rsidRDefault="00A46456" w14:paraId="49E398E2" wp14:textId="77777777">
      <w:pPr>
        <w:pStyle w:val="BodyText"/>
        <w:spacing w:before="10"/>
      </w:pPr>
    </w:p>
    <w:p xmlns:wp14="http://schemas.microsoft.com/office/word/2010/wordml" w:rsidRPr="00862C6E" w:rsidR="00862C6E" w:rsidP="003A0D8C" w:rsidRDefault="00A46456" w14:paraId="33DD877C" wp14:textId="77777777">
      <w:pPr>
        <w:pStyle w:val="ListParagraph"/>
        <w:numPr>
          <w:ilvl w:val="0"/>
          <w:numId w:val="12"/>
        </w:numPr>
        <w:tabs>
          <w:tab w:val="left" w:pos="977"/>
        </w:tabs>
        <w:spacing w:before="1"/>
        <w:rPr>
          <w:spacing w:val="-2"/>
          <w:sz w:val="20"/>
          <w:szCs w:val="20"/>
        </w:rPr>
      </w:pPr>
      <w:r w:rsidRPr="00862C6E">
        <w:rPr>
          <w:sz w:val="20"/>
          <w:szCs w:val="20"/>
        </w:rPr>
        <w:t>Regular</w:t>
      </w:r>
      <w:r w:rsidRPr="00862C6E">
        <w:rPr>
          <w:spacing w:val="-7"/>
          <w:sz w:val="20"/>
          <w:szCs w:val="20"/>
        </w:rPr>
        <w:t xml:space="preserve"> </w:t>
      </w:r>
      <w:r w:rsidRPr="00862C6E">
        <w:rPr>
          <w:sz w:val="20"/>
          <w:szCs w:val="20"/>
        </w:rPr>
        <w:t>meetings</w:t>
      </w:r>
      <w:r w:rsidRPr="00862C6E">
        <w:rPr>
          <w:spacing w:val="-8"/>
          <w:sz w:val="20"/>
          <w:szCs w:val="20"/>
        </w:rPr>
        <w:t xml:space="preserve"> </w:t>
      </w:r>
      <w:r w:rsidRPr="00862C6E">
        <w:rPr>
          <w:sz w:val="20"/>
          <w:szCs w:val="20"/>
        </w:rPr>
        <w:t>and</w:t>
      </w:r>
      <w:r w:rsidRPr="00862C6E">
        <w:rPr>
          <w:spacing w:val="-6"/>
          <w:sz w:val="20"/>
          <w:szCs w:val="20"/>
        </w:rPr>
        <w:t xml:space="preserve"> </w:t>
      </w:r>
      <w:r w:rsidRPr="00862C6E">
        <w:rPr>
          <w:sz w:val="20"/>
          <w:szCs w:val="20"/>
        </w:rPr>
        <w:t>home</w:t>
      </w:r>
      <w:r w:rsidRPr="00862C6E">
        <w:rPr>
          <w:spacing w:val="-7"/>
          <w:sz w:val="20"/>
          <w:szCs w:val="20"/>
        </w:rPr>
        <w:t xml:space="preserve"> </w:t>
      </w:r>
      <w:r w:rsidRPr="00862C6E">
        <w:rPr>
          <w:spacing w:val="-2"/>
          <w:sz w:val="20"/>
          <w:szCs w:val="20"/>
        </w:rPr>
        <w:t>visits.</w:t>
      </w:r>
    </w:p>
    <w:p xmlns:wp14="http://schemas.microsoft.com/office/word/2010/wordml" w:rsidRPr="00862C6E" w:rsidR="00A46456" w:rsidP="003A0D8C" w:rsidRDefault="00A46456" w14:paraId="60298CC3" wp14:textId="77777777">
      <w:pPr>
        <w:pStyle w:val="ListParagraph"/>
        <w:numPr>
          <w:ilvl w:val="0"/>
          <w:numId w:val="12"/>
        </w:numPr>
        <w:tabs>
          <w:tab w:val="left" w:pos="977"/>
        </w:tabs>
        <w:spacing w:before="1"/>
        <w:rPr>
          <w:sz w:val="20"/>
          <w:szCs w:val="20"/>
        </w:rPr>
      </w:pPr>
      <w:r w:rsidRPr="00862C6E">
        <w:rPr>
          <w:sz w:val="20"/>
          <w:szCs w:val="20"/>
        </w:rPr>
        <w:t>Allocation</w:t>
      </w:r>
      <w:r w:rsidRPr="00862C6E">
        <w:rPr>
          <w:spacing w:val="-8"/>
          <w:sz w:val="20"/>
          <w:szCs w:val="20"/>
        </w:rPr>
        <w:t xml:space="preserve"> </w:t>
      </w:r>
      <w:r w:rsidRPr="00862C6E">
        <w:rPr>
          <w:sz w:val="20"/>
          <w:szCs w:val="20"/>
        </w:rPr>
        <w:t>of</w:t>
      </w:r>
      <w:r w:rsidRPr="00862C6E">
        <w:rPr>
          <w:spacing w:val="-10"/>
          <w:sz w:val="20"/>
          <w:szCs w:val="20"/>
        </w:rPr>
        <w:t xml:space="preserve"> </w:t>
      </w:r>
      <w:r w:rsidRPr="00862C6E">
        <w:rPr>
          <w:sz w:val="20"/>
          <w:szCs w:val="20"/>
        </w:rPr>
        <w:t>additional</w:t>
      </w:r>
      <w:r w:rsidRPr="00862C6E">
        <w:rPr>
          <w:spacing w:val="-8"/>
          <w:sz w:val="20"/>
          <w:szCs w:val="20"/>
        </w:rPr>
        <w:t xml:space="preserve"> </w:t>
      </w:r>
      <w:r w:rsidRPr="00862C6E">
        <w:rPr>
          <w:sz w:val="20"/>
          <w:szCs w:val="20"/>
        </w:rPr>
        <w:t>support</w:t>
      </w:r>
      <w:r w:rsidRPr="00862C6E">
        <w:rPr>
          <w:spacing w:val="-8"/>
          <w:sz w:val="20"/>
          <w:szCs w:val="20"/>
        </w:rPr>
        <w:t xml:space="preserve"> </w:t>
      </w:r>
      <w:r w:rsidRPr="00862C6E">
        <w:rPr>
          <w:sz w:val="20"/>
          <w:szCs w:val="20"/>
        </w:rPr>
        <w:t>through</w:t>
      </w:r>
      <w:r w:rsidRPr="00862C6E">
        <w:rPr>
          <w:spacing w:val="-8"/>
          <w:sz w:val="20"/>
          <w:szCs w:val="20"/>
        </w:rPr>
        <w:t xml:space="preserve"> </w:t>
      </w:r>
      <w:r w:rsidRPr="00862C6E">
        <w:rPr>
          <w:sz w:val="20"/>
          <w:szCs w:val="20"/>
        </w:rPr>
        <w:t>a</w:t>
      </w:r>
      <w:r w:rsidRPr="00862C6E">
        <w:rPr>
          <w:spacing w:val="-8"/>
          <w:sz w:val="20"/>
          <w:szCs w:val="20"/>
        </w:rPr>
        <w:t xml:space="preserve"> </w:t>
      </w:r>
      <w:r w:rsidRPr="00862C6E">
        <w:rPr>
          <w:spacing w:val="-2"/>
          <w:sz w:val="20"/>
          <w:szCs w:val="20"/>
        </w:rPr>
        <w:t>mentor</w:t>
      </w:r>
    </w:p>
    <w:p xmlns:wp14="http://schemas.microsoft.com/office/word/2010/wordml" w:rsidRPr="00862C6E" w:rsidR="00A46456" w:rsidP="003A0D8C" w:rsidRDefault="00A46456" w14:paraId="102ACFAF" wp14:textId="77777777">
      <w:pPr>
        <w:pStyle w:val="ListParagraph"/>
        <w:numPr>
          <w:ilvl w:val="0"/>
          <w:numId w:val="12"/>
        </w:numPr>
        <w:tabs>
          <w:tab w:val="left" w:pos="968"/>
        </w:tabs>
        <w:rPr>
          <w:sz w:val="20"/>
          <w:szCs w:val="20"/>
        </w:rPr>
      </w:pPr>
      <w:r w:rsidRPr="00862C6E">
        <w:rPr>
          <w:spacing w:val="-2"/>
          <w:sz w:val="20"/>
          <w:szCs w:val="20"/>
        </w:rPr>
        <w:t>Individual</w:t>
      </w:r>
      <w:r w:rsidRPr="00862C6E">
        <w:rPr>
          <w:spacing w:val="6"/>
          <w:sz w:val="20"/>
          <w:szCs w:val="20"/>
        </w:rPr>
        <w:t xml:space="preserve"> </w:t>
      </w:r>
      <w:r w:rsidRPr="00862C6E">
        <w:rPr>
          <w:spacing w:val="-2"/>
          <w:sz w:val="20"/>
          <w:szCs w:val="20"/>
        </w:rPr>
        <w:t>incentive</w:t>
      </w:r>
      <w:r w:rsidRPr="00862C6E">
        <w:rPr>
          <w:spacing w:val="5"/>
          <w:sz w:val="20"/>
          <w:szCs w:val="20"/>
        </w:rPr>
        <w:t xml:space="preserve"> </w:t>
      </w:r>
      <w:r w:rsidRPr="00862C6E">
        <w:rPr>
          <w:spacing w:val="-2"/>
          <w:sz w:val="20"/>
          <w:szCs w:val="20"/>
        </w:rPr>
        <w:t>programmes</w:t>
      </w:r>
    </w:p>
    <w:p xmlns:wp14="http://schemas.microsoft.com/office/word/2010/wordml" w:rsidRPr="00862C6E" w:rsidR="00A46456" w:rsidP="003A0D8C" w:rsidRDefault="00A46456" w14:paraId="01673033" wp14:textId="77777777">
      <w:pPr>
        <w:pStyle w:val="ListParagraph"/>
        <w:numPr>
          <w:ilvl w:val="0"/>
          <w:numId w:val="12"/>
        </w:numPr>
        <w:tabs>
          <w:tab w:val="left" w:pos="1013"/>
        </w:tabs>
        <w:rPr>
          <w:sz w:val="20"/>
          <w:szCs w:val="20"/>
        </w:rPr>
      </w:pPr>
      <w:r w:rsidRPr="00862C6E">
        <w:rPr>
          <w:sz w:val="20"/>
          <w:szCs w:val="20"/>
        </w:rPr>
        <w:t>Meetings</w:t>
      </w:r>
      <w:r w:rsidRPr="00862C6E">
        <w:rPr>
          <w:spacing w:val="-8"/>
          <w:sz w:val="20"/>
          <w:szCs w:val="20"/>
        </w:rPr>
        <w:t xml:space="preserve"> </w:t>
      </w:r>
      <w:r w:rsidRPr="00862C6E">
        <w:rPr>
          <w:sz w:val="20"/>
          <w:szCs w:val="20"/>
        </w:rPr>
        <w:t>with</w:t>
      </w:r>
      <w:r w:rsidRPr="00862C6E">
        <w:rPr>
          <w:spacing w:val="-6"/>
          <w:sz w:val="20"/>
          <w:szCs w:val="20"/>
        </w:rPr>
        <w:t xml:space="preserve"> </w:t>
      </w:r>
      <w:r w:rsidRPr="00862C6E">
        <w:rPr>
          <w:sz w:val="20"/>
          <w:szCs w:val="20"/>
        </w:rPr>
        <w:t>the</w:t>
      </w:r>
      <w:r w:rsidRPr="00862C6E">
        <w:rPr>
          <w:spacing w:val="-7"/>
          <w:sz w:val="20"/>
          <w:szCs w:val="20"/>
        </w:rPr>
        <w:t xml:space="preserve"> </w:t>
      </w:r>
      <w:r w:rsidRPr="00862C6E">
        <w:rPr>
          <w:sz w:val="20"/>
          <w:szCs w:val="20"/>
        </w:rPr>
        <w:t>local</w:t>
      </w:r>
      <w:r w:rsidRPr="00862C6E">
        <w:rPr>
          <w:spacing w:val="-6"/>
          <w:sz w:val="20"/>
          <w:szCs w:val="20"/>
        </w:rPr>
        <w:t xml:space="preserve"> </w:t>
      </w:r>
      <w:r w:rsidRPr="00862C6E">
        <w:rPr>
          <w:sz w:val="20"/>
          <w:szCs w:val="20"/>
        </w:rPr>
        <w:t>authority</w:t>
      </w:r>
      <w:r w:rsidRPr="00862C6E">
        <w:rPr>
          <w:spacing w:val="-6"/>
          <w:sz w:val="20"/>
          <w:szCs w:val="20"/>
        </w:rPr>
        <w:t xml:space="preserve"> </w:t>
      </w:r>
      <w:r w:rsidRPr="00862C6E" w:rsidR="00862C6E">
        <w:rPr>
          <w:sz w:val="20"/>
          <w:szCs w:val="20"/>
        </w:rPr>
        <w:t>attendance welfare team</w:t>
      </w:r>
    </w:p>
    <w:p xmlns:wp14="http://schemas.microsoft.com/office/word/2010/wordml" w:rsidR="00A46456" w:rsidP="00B81AEC" w:rsidRDefault="00A46456" w14:paraId="16287F21" wp14:textId="77777777">
      <w:pPr>
        <w:pStyle w:val="BodyText"/>
      </w:pPr>
    </w:p>
    <w:p xmlns:wp14="http://schemas.microsoft.com/office/word/2010/wordml" w:rsidR="00862C6E" w:rsidP="003A0D8C" w:rsidRDefault="00862C6E" w14:paraId="669EB424" wp14:textId="77777777">
      <w:pPr>
        <w:pStyle w:val="ListParagraph"/>
        <w:numPr>
          <w:ilvl w:val="1"/>
          <w:numId w:val="1"/>
        </w:numPr>
        <w:tabs>
          <w:tab w:val="left" w:pos="839"/>
        </w:tabs>
        <w:spacing w:before="1" w:line="244" w:lineRule="auto"/>
        <w:ind w:left="839" w:right="371" w:hanging="711"/>
        <w:rPr>
          <w:sz w:val="20"/>
        </w:rPr>
      </w:pPr>
      <w:r>
        <w:rPr>
          <w:sz w:val="20"/>
        </w:rPr>
        <w:t>If</w:t>
      </w:r>
      <w:r>
        <w:rPr>
          <w:spacing w:val="-5"/>
          <w:sz w:val="20"/>
        </w:rPr>
        <w:t xml:space="preserve"> </w:t>
      </w:r>
      <w:r>
        <w:rPr>
          <w:sz w:val="20"/>
        </w:rPr>
        <w:t>a</w:t>
      </w:r>
      <w:r>
        <w:rPr>
          <w:spacing w:val="-5"/>
          <w:sz w:val="20"/>
        </w:rPr>
        <w:t xml:space="preserve"> </w:t>
      </w:r>
      <w:r>
        <w:rPr>
          <w:sz w:val="20"/>
        </w:rPr>
        <w:t>child</w:t>
      </w:r>
      <w:r>
        <w:rPr>
          <w:spacing w:val="-5"/>
          <w:sz w:val="20"/>
        </w:rPr>
        <w:t xml:space="preserve"> </w:t>
      </w:r>
      <w:r>
        <w:rPr>
          <w:sz w:val="20"/>
        </w:rPr>
        <w:t>meets</w:t>
      </w:r>
      <w:r>
        <w:rPr>
          <w:spacing w:val="-6"/>
          <w:sz w:val="20"/>
        </w:rPr>
        <w:t xml:space="preserve"> </w:t>
      </w:r>
      <w:r>
        <w:rPr>
          <w:sz w:val="20"/>
        </w:rPr>
        <w:t>the</w:t>
      </w:r>
      <w:r>
        <w:rPr>
          <w:spacing w:val="-5"/>
          <w:sz w:val="20"/>
        </w:rPr>
        <w:t xml:space="preserve"> </w:t>
      </w:r>
      <w:r>
        <w:rPr>
          <w:sz w:val="20"/>
        </w:rPr>
        <w:t>threshold</w:t>
      </w:r>
      <w:r>
        <w:rPr>
          <w:spacing w:val="-2"/>
          <w:sz w:val="20"/>
        </w:rPr>
        <w:t xml:space="preserve"> </w:t>
      </w:r>
      <w:r>
        <w:rPr>
          <w:sz w:val="20"/>
        </w:rPr>
        <w:t>for</w:t>
      </w:r>
      <w:r>
        <w:rPr>
          <w:spacing w:val="-1"/>
          <w:sz w:val="20"/>
        </w:rPr>
        <w:t xml:space="preserve"> </w:t>
      </w:r>
      <w:r>
        <w:rPr>
          <w:b/>
          <w:sz w:val="20"/>
        </w:rPr>
        <w:t>severe</w:t>
      </w:r>
      <w:r>
        <w:rPr>
          <w:b/>
          <w:spacing w:val="-5"/>
          <w:sz w:val="20"/>
        </w:rPr>
        <w:t xml:space="preserve"> </w:t>
      </w:r>
      <w:r>
        <w:rPr>
          <w:b/>
          <w:sz w:val="20"/>
        </w:rPr>
        <w:t>absence</w:t>
      </w:r>
      <w:r>
        <w:rPr>
          <w:sz w:val="20"/>
        </w:rPr>
        <w:t>,</w:t>
      </w:r>
      <w:r>
        <w:rPr>
          <w:spacing w:val="-5"/>
          <w:sz w:val="20"/>
        </w:rPr>
        <w:t xml:space="preserve"> </w:t>
      </w:r>
      <w:r>
        <w:rPr>
          <w:sz w:val="20"/>
        </w:rPr>
        <w:t>The Pavilion</w:t>
      </w:r>
      <w:r>
        <w:rPr>
          <w:spacing w:val="-5"/>
          <w:sz w:val="20"/>
        </w:rPr>
        <w:t xml:space="preserve"> </w:t>
      </w:r>
      <w:r>
        <w:rPr>
          <w:sz w:val="20"/>
        </w:rPr>
        <w:t>will</w:t>
      </w:r>
      <w:r>
        <w:rPr>
          <w:spacing w:val="-5"/>
          <w:sz w:val="20"/>
        </w:rPr>
        <w:t xml:space="preserve"> </w:t>
      </w:r>
      <w:r>
        <w:rPr>
          <w:sz w:val="20"/>
        </w:rPr>
        <w:t>intensify</w:t>
      </w:r>
      <w:r>
        <w:rPr>
          <w:spacing w:val="-5"/>
          <w:sz w:val="20"/>
        </w:rPr>
        <w:t xml:space="preserve"> </w:t>
      </w:r>
      <w:r>
        <w:rPr>
          <w:sz w:val="20"/>
        </w:rPr>
        <w:t>its</w:t>
      </w:r>
      <w:r>
        <w:rPr>
          <w:spacing w:val="-6"/>
          <w:sz w:val="20"/>
        </w:rPr>
        <w:t xml:space="preserve"> </w:t>
      </w:r>
      <w:r>
        <w:rPr>
          <w:sz w:val="20"/>
        </w:rPr>
        <w:t>support</w:t>
      </w:r>
      <w:r>
        <w:rPr>
          <w:spacing w:val="-5"/>
          <w:sz w:val="20"/>
        </w:rPr>
        <w:t xml:space="preserve"> </w:t>
      </w:r>
      <w:r>
        <w:rPr>
          <w:sz w:val="20"/>
        </w:rPr>
        <w:t>strategies.</w:t>
      </w:r>
      <w:r>
        <w:rPr>
          <w:spacing w:val="38"/>
          <w:sz w:val="20"/>
        </w:rPr>
        <w:t xml:space="preserve"> </w:t>
      </w:r>
      <w:r>
        <w:rPr>
          <w:sz w:val="20"/>
        </w:rPr>
        <w:t>This</w:t>
      </w:r>
      <w:r>
        <w:rPr>
          <w:spacing w:val="-4"/>
          <w:sz w:val="20"/>
        </w:rPr>
        <w:t xml:space="preserve"> </w:t>
      </w:r>
      <w:r>
        <w:rPr>
          <w:sz w:val="20"/>
        </w:rPr>
        <w:t>will include referrals to and support from external services. Strategies may include:</w:t>
      </w:r>
    </w:p>
    <w:p xmlns:wp14="http://schemas.microsoft.com/office/word/2010/wordml" w:rsidR="00862C6E" w:rsidP="00862C6E" w:rsidRDefault="00862C6E" w14:paraId="5BE93A62" wp14:textId="77777777">
      <w:pPr>
        <w:pStyle w:val="BodyText"/>
        <w:spacing w:before="11"/>
      </w:pPr>
    </w:p>
    <w:p xmlns:wp14="http://schemas.microsoft.com/office/word/2010/wordml" w:rsidRPr="00862C6E" w:rsidR="00862C6E" w:rsidP="003A0D8C" w:rsidRDefault="00862C6E" w14:paraId="504332E6" wp14:textId="77777777">
      <w:pPr>
        <w:pStyle w:val="ListParagraph"/>
        <w:numPr>
          <w:ilvl w:val="0"/>
          <w:numId w:val="14"/>
        </w:numPr>
        <w:tabs>
          <w:tab w:val="left" w:pos="968"/>
        </w:tabs>
        <w:rPr>
          <w:sz w:val="20"/>
        </w:rPr>
      </w:pPr>
      <w:r w:rsidRPr="00862C6E">
        <w:rPr>
          <w:sz w:val="20"/>
        </w:rPr>
        <w:t>Regular</w:t>
      </w:r>
      <w:r w:rsidRPr="00862C6E">
        <w:rPr>
          <w:spacing w:val="-7"/>
          <w:sz w:val="20"/>
        </w:rPr>
        <w:t xml:space="preserve"> </w:t>
      </w:r>
      <w:r w:rsidRPr="00862C6E">
        <w:rPr>
          <w:sz w:val="20"/>
        </w:rPr>
        <w:t>meetings</w:t>
      </w:r>
      <w:r w:rsidRPr="00862C6E">
        <w:rPr>
          <w:spacing w:val="-8"/>
          <w:sz w:val="20"/>
        </w:rPr>
        <w:t xml:space="preserve"> </w:t>
      </w:r>
      <w:r w:rsidRPr="00862C6E">
        <w:rPr>
          <w:sz w:val="20"/>
        </w:rPr>
        <w:t>and</w:t>
      </w:r>
      <w:r w:rsidRPr="00862C6E">
        <w:rPr>
          <w:spacing w:val="-6"/>
          <w:sz w:val="20"/>
        </w:rPr>
        <w:t xml:space="preserve"> </w:t>
      </w:r>
      <w:r w:rsidRPr="00862C6E">
        <w:rPr>
          <w:sz w:val="20"/>
        </w:rPr>
        <w:t>home</w:t>
      </w:r>
      <w:r w:rsidRPr="00862C6E">
        <w:rPr>
          <w:spacing w:val="-7"/>
          <w:sz w:val="20"/>
        </w:rPr>
        <w:t xml:space="preserve"> </w:t>
      </w:r>
      <w:r w:rsidRPr="00862C6E">
        <w:rPr>
          <w:spacing w:val="-2"/>
          <w:sz w:val="20"/>
        </w:rPr>
        <w:t>visits</w:t>
      </w:r>
    </w:p>
    <w:p xmlns:wp14="http://schemas.microsoft.com/office/word/2010/wordml" w:rsidRPr="00862C6E" w:rsidR="00862C6E" w:rsidP="003A0D8C" w:rsidRDefault="00862C6E" w14:paraId="11E955FE" wp14:textId="77777777">
      <w:pPr>
        <w:pStyle w:val="ListParagraph"/>
        <w:numPr>
          <w:ilvl w:val="0"/>
          <w:numId w:val="13"/>
        </w:numPr>
        <w:tabs>
          <w:tab w:val="left" w:pos="968"/>
        </w:tabs>
        <w:ind w:left="1328"/>
        <w:rPr>
          <w:sz w:val="20"/>
        </w:rPr>
      </w:pPr>
      <w:r w:rsidRPr="00862C6E">
        <w:rPr>
          <w:sz w:val="20"/>
        </w:rPr>
        <w:t>Allocation</w:t>
      </w:r>
      <w:r w:rsidRPr="00862C6E">
        <w:rPr>
          <w:spacing w:val="-8"/>
          <w:sz w:val="20"/>
        </w:rPr>
        <w:t xml:space="preserve"> </w:t>
      </w:r>
      <w:r w:rsidRPr="00862C6E">
        <w:rPr>
          <w:sz w:val="20"/>
        </w:rPr>
        <w:t>of</w:t>
      </w:r>
      <w:r w:rsidRPr="00862C6E">
        <w:rPr>
          <w:spacing w:val="-10"/>
          <w:sz w:val="20"/>
        </w:rPr>
        <w:t xml:space="preserve"> </w:t>
      </w:r>
      <w:r w:rsidRPr="00862C6E">
        <w:rPr>
          <w:sz w:val="20"/>
        </w:rPr>
        <w:t>additional</w:t>
      </w:r>
      <w:r w:rsidRPr="00862C6E">
        <w:rPr>
          <w:spacing w:val="-8"/>
          <w:sz w:val="20"/>
        </w:rPr>
        <w:t xml:space="preserve"> </w:t>
      </w:r>
      <w:r w:rsidRPr="00862C6E">
        <w:rPr>
          <w:sz w:val="20"/>
        </w:rPr>
        <w:t>support</w:t>
      </w:r>
      <w:r w:rsidRPr="00862C6E">
        <w:rPr>
          <w:spacing w:val="-8"/>
          <w:sz w:val="20"/>
        </w:rPr>
        <w:t xml:space="preserve"> </w:t>
      </w:r>
      <w:r w:rsidRPr="00862C6E">
        <w:rPr>
          <w:sz w:val="20"/>
        </w:rPr>
        <w:t>through</w:t>
      </w:r>
      <w:r w:rsidRPr="00862C6E">
        <w:rPr>
          <w:spacing w:val="-8"/>
          <w:sz w:val="20"/>
        </w:rPr>
        <w:t xml:space="preserve"> </w:t>
      </w:r>
      <w:r w:rsidRPr="00862C6E">
        <w:rPr>
          <w:sz w:val="20"/>
        </w:rPr>
        <w:t>a</w:t>
      </w:r>
      <w:r w:rsidRPr="00862C6E">
        <w:rPr>
          <w:spacing w:val="-8"/>
          <w:sz w:val="20"/>
        </w:rPr>
        <w:t xml:space="preserve"> </w:t>
      </w:r>
      <w:r w:rsidRPr="00862C6E">
        <w:rPr>
          <w:spacing w:val="-2"/>
          <w:sz w:val="20"/>
        </w:rPr>
        <w:t>mentor</w:t>
      </w:r>
    </w:p>
    <w:p xmlns:wp14="http://schemas.microsoft.com/office/word/2010/wordml" w:rsidRPr="00862C6E" w:rsidR="00862C6E" w:rsidP="003A0D8C" w:rsidRDefault="00862C6E" w14:paraId="3E696AA5" wp14:textId="77777777">
      <w:pPr>
        <w:pStyle w:val="ListParagraph"/>
        <w:numPr>
          <w:ilvl w:val="0"/>
          <w:numId w:val="13"/>
        </w:numPr>
        <w:tabs>
          <w:tab w:val="left" w:pos="1013"/>
        </w:tabs>
        <w:ind w:left="1328"/>
        <w:rPr>
          <w:sz w:val="20"/>
        </w:rPr>
      </w:pPr>
      <w:r w:rsidRPr="00862C6E">
        <w:rPr>
          <w:spacing w:val="-2"/>
          <w:sz w:val="20"/>
        </w:rPr>
        <w:t>Individual</w:t>
      </w:r>
      <w:r w:rsidRPr="00862C6E">
        <w:rPr>
          <w:spacing w:val="5"/>
          <w:sz w:val="20"/>
        </w:rPr>
        <w:t xml:space="preserve"> </w:t>
      </w:r>
      <w:r w:rsidRPr="00862C6E">
        <w:rPr>
          <w:spacing w:val="-2"/>
          <w:sz w:val="20"/>
        </w:rPr>
        <w:t>incentive</w:t>
      </w:r>
      <w:r w:rsidRPr="00862C6E">
        <w:rPr>
          <w:spacing w:val="4"/>
          <w:sz w:val="20"/>
        </w:rPr>
        <w:t xml:space="preserve"> </w:t>
      </w:r>
      <w:r w:rsidRPr="00862C6E">
        <w:rPr>
          <w:spacing w:val="-2"/>
          <w:sz w:val="20"/>
        </w:rPr>
        <w:t>programmes</w:t>
      </w:r>
    </w:p>
    <w:p xmlns:wp14="http://schemas.microsoft.com/office/word/2010/wordml" w:rsidRPr="00862C6E" w:rsidR="00862C6E" w:rsidP="003A0D8C" w:rsidRDefault="00862C6E" w14:paraId="3047337F" wp14:textId="77777777">
      <w:pPr>
        <w:pStyle w:val="ListParagraph"/>
        <w:numPr>
          <w:ilvl w:val="0"/>
          <w:numId w:val="13"/>
        </w:numPr>
        <w:tabs>
          <w:tab w:val="left" w:pos="968"/>
        </w:tabs>
        <w:ind w:left="1328"/>
        <w:rPr>
          <w:sz w:val="20"/>
        </w:rPr>
      </w:pPr>
      <w:r w:rsidRPr="00862C6E">
        <w:rPr>
          <w:sz w:val="20"/>
        </w:rPr>
        <w:t>Meetings</w:t>
      </w:r>
      <w:r w:rsidRPr="00862C6E">
        <w:rPr>
          <w:spacing w:val="-7"/>
          <w:sz w:val="20"/>
        </w:rPr>
        <w:t xml:space="preserve"> </w:t>
      </w:r>
      <w:r w:rsidRPr="00862C6E">
        <w:rPr>
          <w:sz w:val="20"/>
        </w:rPr>
        <w:t>with</w:t>
      </w:r>
      <w:r w:rsidRPr="00862C6E">
        <w:rPr>
          <w:spacing w:val="-7"/>
          <w:sz w:val="20"/>
        </w:rPr>
        <w:t xml:space="preserve"> </w:t>
      </w:r>
      <w:r w:rsidRPr="00862C6E">
        <w:rPr>
          <w:sz w:val="20"/>
        </w:rPr>
        <w:t>the</w:t>
      </w:r>
      <w:r w:rsidRPr="00862C6E">
        <w:rPr>
          <w:spacing w:val="-8"/>
          <w:sz w:val="20"/>
        </w:rPr>
        <w:t xml:space="preserve"> </w:t>
      </w:r>
      <w:r w:rsidRPr="00862C6E">
        <w:rPr>
          <w:sz w:val="20"/>
        </w:rPr>
        <w:t>local</w:t>
      </w:r>
      <w:r w:rsidRPr="00862C6E">
        <w:rPr>
          <w:spacing w:val="-7"/>
          <w:sz w:val="20"/>
        </w:rPr>
        <w:t xml:space="preserve"> </w:t>
      </w:r>
      <w:r w:rsidRPr="00862C6E">
        <w:rPr>
          <w:sz w:val="20"/>
        </w:rPr>
        <w:t>authority</w:t>
      </w:r>
      <w:r w:rsidRPr="00862C6E">
        <w:rPr>
          <w:spacing w:val="-7"/>
          <w:sz w:val="20"/>
        </w:rPr>
        <w:t xml:space="preserve"> </w:t>
      </w:r>
      <w:r>
        <w:rPr>
          <w:sz w:val="20"/>
        </w:rPr>
        <w:t>attendance welfare</w:t>
      </w:r>
      <w:r w:rsidRPr="00862C6E">
        <w:rPr>
          <w:spacing w:val="-7"/>
          <w:sz w:val="20"/>
        </w:rPr>
        <w:t xml:space="preserve"> </w:t>
      </w:r>
      <w:r w:rsidRPr="00862C6E">
        <w:rPr>
          <w:spacing w:val="-4"/>
          <w:sz w:val="20"/>
        </w:rPr>
        <w:t>Team</w:t>
      </w:r>
    </w:p>
    <w:p xmlns:wp14="http://schemas.microsoft.com/office/word/2010/wordml" w:rsidRPr="00862C6E" w:rsidR="00862C6E" w:rsidP="003A0D8C" w:rsidRDefault="00862C6E" w14:paraId="4828CE2C" wp14:textId="77777777">
      <w:pPr>
        <w:pStyle w:val="ListParagraph"/>
        <w:numPr>
          <w:ilvl w:val="0"/>
          <w:numId w:val="13"/>
        </w:numPr>
        <w:tabs>
          <w:tab w:val="left" w:pos="968"/>
        </w:tabs>
        <w:ind w:left="1328"/>
        <w:rPr>
          <w:sz w:val="20"/>
        </w:rPr>
      </w:pPr>
      <w:r>
        <w:rPr>
          <w:sz w:val="20"/>
        </w:rPr>
        <w:t>MASH r</w:t>
      </w:r>
      <w:r w:rsidRPr="00862C6E">
        <w:rPr>
          <w:sz w:val="20"/>
        </w:rPr>
        <w:t>eferrals</w:t>
      </w:r>
      <w:r w:rsidRPr="00862C6E">
        <w:rPr>
          <w:spacing w:val="-10"/>
          <w:sz w:val="20"/>
        </w:rPr>
        <w:t xml:space="preserve"> </w:t>
      </w:r>
      <w:r w:rsidRPr="00862C6E">
        <w:rPr>
          <w:sz w:val="20"/>
        </w:rPr>
        <w:t>to</w:t>
      </w:r>
      <w:r w:rsidRPr="00862C6E">
        <w:rPr>
          <w:spacing w:val="-8"/>
          <w:sz w:val="20"/>
        </w:rPr>
        <w:t xml:space="preserve"> </w:t>
      </w:r>
      <w:r w:rsidRPr="00862C6E">
        <w:rPr>
          <w:sz w:val="20"/>
        </w:rPr>
        <w:t>the</w:t>
      </w:r>
      <w:r w:rsidRPr="00862C6E">
        <w:rPr>
          <w:spacing w:val="-9"/>
          <w:sz w:val="20"/>
        </w:rPr>
        <w:t xml:space="preserve"> </w:t>
      </w:r>
      <w:r w:rsidRPr="00862C6E">
        <w:rPr>
          <w:sz w:val="20"/>
        </w:rPr>
        <w:t>local</w:t>
      </w:r>
      <w:r w:rsidRPr="00862C6E">
        <w:rPr>
          <w:spacing w:val="-7"/>
          <w:sz w:val="20"/>
        </w:rPr>
        <w:t xml:space="preserve"> </w:t>
      </w:r>
      <w:r w:rsidRPr="00862C6E">
        <w:rPr>
          <w:sz w:val="20"/>
        </w:rPr>
        <w:t>authority</w:t>
      </w:r>
      <w:r w:rsidRPr="00862C6E">
        <w:rPr>
          <w:spacing w:val="-8"/>
          <w:sz w:val="20"/>
        </w:rPr>
        <w:t xml:space="preserve"> </w:t>
      </w:r>
      <w:r w:rsidRPr="00862C6E">
        <w:rPr>
          <w:sz w:val="20"/>
        </w:rPr>
        <w:t>Early</w:t>
      </w:r>
      <w:r w:rsidRPr="00862C6E">
        <w:rPr>
          <w:spacing w:val="-7"/>
          <w:sz w:val="20"/>
        </w:rPr>
        <w:t xml:space="preserve"> </w:t>
      </w:r>
      <w:r w:rsidRPr="00862C6E">
        <w:rPr>
          <w:sz w:val="20"/>
        </w:rPr>
        <w:t>Help</w:t>
      </w:r>
      <w:r w:rsidRPr="00862C6E">
        <w:rPr>
          <w:spacing w:val="-8"/>
          <w:sz w:val="20"/>
        </w:rPr>
        <w:t xml:space="preserve"> </w:t>
      </w:r>
      <w:r w:rsidRPr="00862C6E">
        <w:rPr>
          <w:spacing w:val="-4"/>
          <w:sz w:val="20"/>
        </w:rPr>
        <w:t>Team</w:t>
      </w:r>
    </w:p>
    <w:p xmlns:wp14="http://schemas.microsoft.com/office/word/2010/wordml" w:rsidRPr="00862C6E" w:rsidR="00862C6E" w:rsidP="003A0D8C" w:rsidRDefault="00862C6E" w14:paraId="0B37945D" wp14:textId="77777777">
      <w:pPr>
        <w:pStyle w:val="ListParagraph"/>
        <w:numPr>
          <w:ilvl w:val="0"/>
          <w:numId w:val="13"/>
        </w:numPr>
        <w:tabs>
          <w:tab w:val="left" w:pos="1013"/>
        </w:tabs>
        <w:ind w:left="1328"/>
        <w:rPr>
          <w:sz w:val="20"/>
        </w:rPr>
      </w:pPr>
      <w:r w:rsidRPr="00862C6E">
        <w:rPr>
          <w:sz w:val="20"/>
        </w:rPr>
        <w:t>Case</w:t>
      </w:r>
      <w:r w:rsidRPr="00862C6E">
        <w:rPr>
          <w:spacing w:val="-8"/>
          <w:sz w:val="20"/>
        </w:rPr>
        <w:t xml:space="preserve"> </w:t>
      </w:r>
      <w:r w:rsidRPr="00862C6E">
        <w:rPr>
          <w:sz w:val="20"/>
        </w:rPr>
        <w:t>discussions</w:t>
      </w:r>
      <w:r w:rsidRPr="00862C6E">
        <w:rPr>
          <w:spacing w:val="-8"/>
          <w:sz w:val="20"/>
        </w:rPr>
        <w:t xml:space="preserve"> </w:t>
      </w:r>
      <w:r w:rsidRPr="00862C6E">
        <w:rPr>
          <w:sz w:val="20"/>
        </w:rPr>
        <w:t>at</w:t>
      </w:r>
      <w:r w:rsidRPr="00862C6E">
        <w:rPr>
          <w:spacing w:val="-7"/>
          <w:sz w:val="20"/>
        </w:rPr>
        <w:t xml:space="preserve"> </w:t>
      </w:r>
      <w:r w:rsidRPr="00862C6E">
        <w:rPr>
          <w:sz w:val="20"/>
        </w:rPr>
        <w:t>the</w:t>
      </w:r>
      <w:r w:rsidRPr="00862C6E">
        <w:rPr>
          <w:spacing w:val="-7"/>
          <w:sz w:val="20"/>
        </w:rPr>
        <w:t xml:space="preserve"> </w:t>
      </w:r>
      <w:r w:rsidRPr="00862C6E">
        <w:rPr>
          <w:sz w:val="20"/>
        </w:rPr>
        <w:t>schools</w:t>
      </w:r>
      <w:r w:rsidRPr="00862C6E">
        <w:rPr>
          <w:spacing w:val="-8"/>
          <w:sz w:val="20"/>
        </w:rPr>
        <w:t xml:space="preserve"> </w:t>
      </w:r>
      <w:r w:rsidRPr="00862C6E">
        <w:rPr>
          <w:sz w:val="20"/>
        </w:rPr>
        <w:t>Inclusion</w:t>
      </w:r>
      <w:r w:rsidRPr="00862C6E">
        <w:rPr>
          <w:spacing w:val="-7"/>
          <w:sz w:val="20"/>
        </w:rPr>
        <w:t xml:space="preserve"> </w:t>
      </w:r>
      <w:r w:rsidRPr="00862C6E">
        <w:rPr>
          <w:spacing w:val="-4"/>
          <w:sz w:val="20"/>
        </w:rPr>
        <w:t>Panel</w:t>
      </w:r>
    </w:p>
    <w:p xmlns:wp14="http://schemas.microsoft.com/office/word/2010/wordml" w:rsidRPr="00862C6E" w:rsidR="00862C6E" w:rsidP="003A0D8C" w:rsidRDefault="00862C6E" w14:paraId="6016C801" wp14:textId="77777777">
      <w:pPr>
        <w:pStyle w:val="ListParagraph"/>
        <w:numPr>
          <w:ilvl w:val="0"/>
          <w:numId w:val="13"/>
        </w:numPr>
        <w:tabs>
          <w:tab w:val="left" w:pos="1013"/>
        </w:tabs>
        <w:ind w:left="1328"/>
        <w:rPr>
          <w:sz w:val="20"/>
        </w:rPr>
      </w:pPr>
      <w:r w:rsidRPr="00862C6E">
        <w:rPr>
          <w:sz w:val="20"/>
        </w:rPr>
        <w:t>Part</w:t>
      </w:r>
      <w:r w:rsidRPr="00862C6E">
        <w:rPr>
          <w:spacing w:val="-8"/>
          <w:sz w:val="20"/>
        </w:rPr>
        <w:t xml:space="preserve"> </w:t>
      </w:r>
      <w:r w:rsidRPr="00862C6E">
        <w:rPr>
          <w:sz w:val="20"/>
        </w:rPr>
        <w:t>time</w:t>
      </w:r>
      <w:r w:rsidRPr="00862C6E">
        <w:rPr>
          <w:spacing w:val="-8"/>
          <w:sz w:val="20"/>
        </w:rPr>
        <w:t xml:space="preserve"> </w:t>
      </w:r>
      <w:r w:rsidRPr="00862C6E">
        <w:rPr>
          <w:sz w:val="20"/>
        </w:rPr>
        <w:t>timetable</w:t>
      </w:r>
      <w:r w:rsidRPr="00862C6E">
        <w:rPr>
          <w:spacing w:val="-9"/>
          <w:sz w:val="20"/>
        </w:rPr>
        <w:t xml:space="preserve"> </w:t>
      </w:r>
      <w:r w:rsidRPr="00862C6E">
        <w:rPr>
          <w:sz w:val="20"/>
        </w:rPr>
        <w:t>for</w:t>
      </w:r>
      <w:r w:rsidRPr="00862C6E">
        <w:rPr>
          <w:spacing w:val="-8"/>
          <w:sz w:val="20"/>
        </w:rPr>
        <w:t xml:space="preserve"> </w:t>
      </w:r>
      <w:r w:rsidRPr="00862C6E">
        <w:rPr>
          <w:sz w:val="20"/>
        </w:rPr>
        <w:t>a</w:t>
      </w:r>
      <w:r w:rsidRPr="00862C6E">
        <w:rPr>
          <w:spacing w:val="-7"/>
          <w:sz w:val="20"/>
        </w:rPr>
        <w:t xml:space="preserve"> </w:t>
      </w:r>
      <w:r w:rsidRPr="00862C6E">
        <w:rPr>
          <w:sz w:val="20"/>
        </w:rPr>
        <w:t>specific</w:t>
      </w:r>
      <w:r w:rsidRPr="00862C6E">
        <w:rPr>
          <w:spacing w:val="-8"/>
          <w:sz w:val="20"/>
        </w:rPr>
        <w:t xml:space="preserve"> </w:t>
      </w:r>
      <w:r w:rsidRPr="00862C6E">
        <w:rPr>
          <w:sz w:val="20"/>
        </w:rPr>
        <w:t>period</w:t>
      </w:r>
      <w:r w:rsidRPr="00862C6E">
        <w:rPr>
          <w:spacing w:val="-7"/>
          <w:sz w:val="20"/>
        </w:rPr>
        <w:t xml:space="preserve"> </w:t>
      </w:r>
      <w:r w:rsidRPr="00862C6E">
        <w:rPr>
          <w:sz w:val="20"/>
        </w:rPr>
        <w:t>to</w:t>
      </w:r>
      <w:r w:rsidRPr="00862C6E">
        <w:rPr>
          <w:spacing w:val="-7"/>
          <w:sz w:val="20"/>
        </w:rPr>
        <w:t xml:space="preserve"> </w:t>
      </w:r>
      <w:r w:rsidRPr="00862C6E">
        <w:rPr>
          <w:sz w:val="20"/>
        </w:rPr>
        <w:t>stimulate</w:t>
      </w:r>
      <w:r w:rsidRPr="00862C6E">
        <w:rPr>
          <w:spacing w:val="-8"/>
          <w:sz w:val="20"/>
        </w:rPr>
        <w:t xml:space="preserve"> </w:t>
      </w:r>
      <w:r w:rsidRPr="00862C6E">
        <w:rPr>
          <w:spacing w:val="-2"/>
          <w:sz w:val="20"/>
        </w:rPr>
        <w:t>attendance</w:t>
      </w:r>
    </w:p>
    <w:p xmlns:wp14="http://schemas.microsoft.com/office/word/2010/wordml" w:rsidR="00862C6E" w:rsidP="00862C6E" w:rsidRDefault="00862C6E" w14:paraId="384BA73E" wp14:textId="77777777">
      <w:pPr>
        <w:pStyle w:val="BodyText"/>
        <w:spacing w:before="23"/>
      </w:pPr>
    </w:p>
    <w:p xmlns:wp14="http://schemas.microsoft.com/office/word/2010/wordml" w:rsidR="00862C6E" w:rsidP="003A0D8C" w:rsidRDefault="00862C6E" w14:paraId="7BA56F19" wp14:textId="77777777">
      <w:pPr>
        <w:pStyle w:val="ListParagraph"/>
        <w:numPr>
          <w:ilvl w:val="1"/>
          <w:numId w:val="1"/>
        </w:numPr>
        <w:tabs>
          <w:tab w:val="left" w:pos="839"/>
        </w:tabs>
        <w:spacing w:line="249" w:lineRule="auto"/>
        <w:ind w:left="839" w:right="157" w:hanging="711"/>
        <w:rPr>
          <w:sz w:val="20"/>
        </w:rPr>
      </w:pPr>
      <w:r>
        <w:rPr>
          <w:sz w:val="20"/>
        </w:rPr>
        <w:t>Children</w:t>
      </w:r>
      <w:r>
        <w:rPr>
          <w:spacing w:val="-6"/>
          <w:sz w:val="20"/>
        </w:rPr>
        <w:t xml:space="preserve"> </w:t>
      </w:r>
      <w:r>
        <w:rPr>
          <w:sz w:val="20"/>
        </w:rPr>
        <w:t>who</w:t>
      </w:r>
      <w:r>
        <w:rPr>
          <w:spacing w:val="-6"/>
          <w:sz w:val="20"/>
        </w:rPr>
        <w:t xml:space="preserve"> </w:t>
      </w:r>
      <w:r>
        <w:rPr>
          <w:sz w:val="20"/>
        </w:rPr>
        <w:t>are</w:t>
      </w:r>
      <w:r>
        <w:rPr>
          <w:spacing w:val="-7"/>
          <w:sz w:val="20"/>
        </w:rPr>
        <w:t xml:space="preserve"> </w:t>
      </w:r>
      <w:r>
        <w:rPr>
          <w:sz w:val="20"/>
        </w:rPr>
        <w:t>persistently</w:t>
      </w:r>
      <w:r>
        <w:rPr>
          <w:spacing w:val="-3"/>
          <w:sz w:val="20"/>
        </w:rPr>
        <w:t xml:space="preserve"> </w:t>
      </w:r>
      <w:r>
        <w:rPr>
          <w:sz w:val="20"/>
        </w:rPr>
        <w:t>or</w:t>
      </w:r>
      <w:r>
        <w:rPr>
          <w:spacing w:val="-6"/>
          <w:sz w:val="20"/>
        </w:rPr>
        <w:t xml:space="preserve"> </w:t>
      </w:r>
      <w:r>
        <w:rPr>
          <w:sz w:val="20"/>
        </w:rPr>
        <w:t>severely</w:t>
      </w:r>
      <w:r>
        <w:rPr>
          <w:spacing w:val="-6"/>
          <w:sz w:val="20"/>
        </w:rPr>
        <w:t xml:space="preserve"> </w:t>
      </w:r>
      <w:r>
        <w:rPr>
          <w:sz w:val="20"/>
        </w:rPr>
        <w:t>absent</w:t>
      </w:r>
      <w:r>
        <w:rPr>
          <w:spacing w:val="-3"/>
          <w:sz w:val="20"/>
        </w:rPr>
        <w:t xml:space="preserve"> </w:t>
      </w:r>
      <w:r>
        <w:rPr>
          <w:sz w:val="20"/>
        </w:rPr>
        <w:t>will</w:t>
      </w:r>
      <w:r>
        <w:rPr>
          <w:spacing w:val="-7"/>
          <w:sz w:val="20"/>
        </w:rPr>
        <w:t xml:space="preserve"> </w:t>
      </w:r>
      <w:r>
        <w:rPr>
          <w:sz w:val="20"/>
        </w:rPr>
        <w:t>be</w:t>
      </w:r>
      <w:r>
        <w:rPr>
          <w:spacing w:val="-7"/>
          <w:sz w:val="20"/>
        </w:rPr>
        <w:t xml:space="preserve"> </w:t>
      </w:r>
      <w:r>
        <w:rPr>
          <w:sz w:val="20"/>
        </w:rPr>
        <w:t>prioritised</w:t>
      </w:r>
      <w:r>
        <w:rPr>
          <w:spacing w:val="-6"/>
          <w:sz w:val="20"/>
        </w:rPr>
        <w:t xml:space="preserve"> </w:t>
      </w:r>
      <w:r>
        <w:rPr>
          <w:sz w:val="20"/>
        </w:rPr>
        <w:t>for</w:t>
      </w:r>
      <w:r>
        <w:rPr>
          <w:spacing w:val="-6"/>
          <w:sz w:val="20"/>
        </w:rPr>
        <w:t xml:space="preserve"> </w:t>
      </w:r>
      <w:r>
        <w:rPr>
          <w:sz w:val="20"/>
        </w:rPr>
        <w:t>support.</w:t>
      </w:r>
      <w:r>
        <w:rPr>
          <w:spacing w:val="-6"/>
          <w:sz w:val="20"/>
        </w:rPr>
        <w:t xml:space="preserve"> </w:t>
      </w:r>
      <w:r>
        <w:rPr>
          <w:sz w:val="20"/>
        </w:rPr>
        <w:t>The</w:t>
      </w:r>
      <w:r>
        <w:rPr>
          <w:spacing w:val="-7"/>
          <w:sz w:val="20"/>
        </w:rPr>
        <w:t xml:space="preserve"> </w:t>
      </w:r>
      <w:r>
        <w:rPr>
          <w:sz w:val="20"/>
        </w:rPr>
        <w:t>Pavilion</w:t>
      </w:r>
      <w:r>
        <w:rPr>
          <w:spacing w:val="-6"/>
          <w:sz w:val="20"/>
        </w:rPr>
        <w:t xml:space="preserve"> </w:t>
      </w:r>
      <w:r>
        <w:rPr>
          <w:sz w:val="20"/>
        </w:rPr>
        <w:t>understands</w:t>
      </w:r>
      <w:r>
        <w:rPr>
          <w:spacing w:val="-7"/>
          <w:sz w:val="20"/>
        </w:rPr>
        <w:t xml:space="preserve"> </w:t>
      </w:r>
      <w:r>
        <w:rPr>
          <w:sz w:val="20"/>
        </w:rPr>
        <w:t>that absence</w:t>
      </w:r>
      <w:r>
        <w:rPr>
          <w:spacing w:val="-5"/>
          <w:sz w:val="20"/>
        </w:rPr>
        <w:t xml:space="preserve"> </w:t>
      </w:r>
      <w:r>
        <w:rPr>
          <w:sz w:val="20"/>
        </w:rPr>
        <w:t>is</w:t>
      </w:r>
      <w:r>
        <w:rPr>
          <w:spacing w:val="-6"/>
          <w:sz w:val="20"/>
        </w:rPr>
        <w:t xml:space="preserve"> </w:t>
      </w:r>
      <w:r>
        <w:rPr>
          <w:sz w:val="20"/>
        </w:rPr>
        <w:t>often</w:t>
      </w:r>
      <w:r>
        <w:rPr>
          <w:spacing w:val="-4"/>
          <w:sz w:val="20"/>
        </w:rPr>
        <w:t xml:space="preserve"> </w:t>
      </w:r>
      <w:r>
        <w:rPr>
          <w:sz w:val="20"/>
        </w:rPr>
        <w:t>a</w:t>
      </w:r>
      <w:r>
        <w:rPr>
          <w:spacing w:val="-4"/>
          <w:sz w:val="20"/>
        </w:rPr>
        <w:t xml:space="preserve"> </w:t>
      </w:r>
      <w:r>
        <w:rPr>
          <w:sz w:val="20"/>
        </w:rPr>
        <w:t>symptom</w:t>
      </w:r>
      <w:r>
        <w:rPr>
          <w:spacing w:val="-5"/>
          <w:sz w:val="20"/>
        </w:rPr>
        <w:t xml:space="preserve"> </w:t>
      </w:r>
      <w:r>
        <w:rPr>
          <w:sz w:val="20"/>
        </w:rPr>
        <w:t>of</w:t>
      </w:r>
      <w:r>
        <w:rPr>
          <w:spacing w:val="-6"/>
          <w:sz w:val="20"/>
        </w:rPr>
        <w:t xml:space="preserve"> </w:t>
      </w:r>
      <w:r>
        <w:rPr>
          <w:sz w:val="20"/>
        </w:rPr>
        <w:t>wider</w:t>
      </w:r>
      <w:r>
        <w:rPr>
          <w:spacing w:val="-5"/>
          <w:sz w:val="20"/>
        </w:rPr>
        <w:t xml:space="preserve"> </w:t>
      </w:r>
      <w:r>
        <w:rPr>
          <w:sz w:val="20"/>
        </w:rPr>
        <w:t>issues</w:t>
      </w:r>
      <w:r>
        <w:rPr>
          <w:spacing w:val="-6"/>
          <w:sz w:val="20"/>
        </w:rPr>
        <w:t xml:space="preserve"> </w:t>
      </w:r>
      <w:r>
        <w:rPr>
          <w:sz w:val="20"/>
        </w:rPr>
        <w:t>a</w:t>
      </w:r>
      <w:r>
        <w:rPr>
          <w:spacing w:val="-4"/>
          <w:sz w:val="20"/>
        </w:rPr>
        <w:t xml:space="preserve"> </w:t>
      </w:r>
      <w:r>
        <w:rPr>
          <w:sz w:val="20"/>
        </w:rPr>
        <w:t>family</w:t>
      </w:r>
      <w:r>
        <w:rPr>
          <w:spacing w:val="-4"/>
          <w:sz w:val="20"/>
        </w:rPr>
        <w:t xml:space="preserve"> </w:t>
      </w:r>
      <w:r>
        <w:rPr>
          <w:sz w:val="20"/>
        </w:rPr>
        <w:t>is</w:t>
      </w:r>
      <w:r>
        <w:rPr>
          <w:spacing w:val="-6"/>
          <w:sz w:val="20"/>
        </w:rPr>
        <w:t xml:space="preserve"> </w:t>
      </w:r>
      <w:r>
        <w:rPr>
          <w:sz w:val="20"/>
        </w:rPr>
        <w:t>facing</w:t>
      </w:r>
      <w:r>
        <w:rPr>
          <w:spacing w:val="-5"/>
          <w:sz w:val="20"/>
        </w:rPr>
        <w:t xml:space="preserve"> </w:t>
      </w:r>
      <w:r>
        <w:rPr>
          <w:sz w:val="20"/>
        </w:rPr>
        <w:t>and</w:t>
      </w:r>
      <w:r>
        <w:rPr>
          <w:spacing w:val="-4"/>
          <w:sz w:val="20"/>
        </w:rPr>
        <w:t xml:space="preserve"> </w:t>
      </w:r>
      <w:r>
        <w:rPr>
          <w:sz w:val="20"/>
        </w:rPr>
        <w:t>will</w:t>
      </w:r>
      <w:r>
        <w:rPr>
          <w:spacing w:val="-5"/>
          <w:sz w:val="20"/>
        </w:rPr>
        <w:t xml:space="preserve"> </w:t>
      </w:r>
      <w:r>
        <w:rPr>
          <w:sz w:val="20"/>
        </w:rPr>
        <w:t>always</w:t>
      </w:r>
      <w:r>
        <w:rPr>
          <w:spacing w:val="-6"/>
          <w:sz w:val="20"/>
        </w:rPr>
        <w:t xml:space="preserve"> </w:t>
      </w:r>
      <w:r>
        <w:rPr>
          <w:sz w:val="20"/>
        </w:rPr>
        <w:t>seek</w:t>
      </w:r>
      <w:r>
        <w:rPr>
          <w:spacing w:val="-4"/>
          <w:sz w:val="20"/>
        </w:rPr>
        <w:t xml:space="preserve"> </w:t>
      </w:r>
      <w:r>
        <w:rPr>
          <w:sz w:val="20"/>
        </w:rPr>
        <w:t>to</w:t>
      </w:r>
      <w:r>
        <w:rPr>
          <w:spacing w:val="-4"/>
          <w:sz w:val="20"/>
        </w:rPr>
        <w:t xml:space="preserve"> </w:t>
      </w:r>
      <w:r>
        <w:rPr>
          <w:sz w:val="20"/>
        </w:rPr>
        <w:t>understand</w:t>
      </w:r>
      <w:r>
        <w:rPr>
          <w:spacing w:val="-6"/>
          <w:sz w:val="20"/>
        </w:rPr>
        <w:t xml:space="preserve"> </w:t>
      </w:r>
      <w:r>
        <w:rPr>
          <w:sz w:val="20"/>
        </w:rPr>
        <w:t>these</w:t>
      </w:r>
      <w:r>
        <w:rPr>
          <w:spacing w:val="-5"/>
          <w:sz w:val="20"/>
        </w:rPr>
        <w:t xml:space="preserve"> </w:t>
      </w:r>
      <w:r>
        <w:rPr>
          <w:sz w:val="20"/>
        </w:rPr>
        <w:t>barriers and provide support. Where that is</w:t>
      </w:r>
      <w:r>
        <w:rPr>
          <w:spacing w:val="-1"/>
          <w:sz w:val="20"/>
        </w:rPr>
        <w:t xml:space="preserve"> </w:t>
      </w:r>
      <w:r>
        <w:rPr>
          <w:sz w:val="20"/>
        </w:rPr>
        <w:t>not successful, or is</w:t>
      </w:r>
      <w:r>
        <w:rPr>
          <w:spacing w:val="-1"/>
          <w:sz w:val="20"/>
        </w:rPr>
        <w:t xml:space="preserve"> </w:t>
      </w:r>
      <w:r>
        <w:rPr>
          <w:sz w:val="20"/>
        </w:rPr>
        <w:t>not engaged with, the law protects</w:t>
      </w:r>
      <w:r>
        <w:rPr>
          <w:spacing w:val="-1"/>
          <w:sz w:val="20"/>
        </w:rPr>
        <w:t xml:space="preserve"> </w:t>
      </w:r>
      <w:r>
        <w:rPr>
          <w:sz w:val="20"/>
        </w:rPr>
        <w:t>children’s right to an education and provides a range of legal interventions to formalise attendance improvement efforts. In addition,</w:t>
      </w:r>
      <w:r>
        <w:rPr>
          <w:spacing w:val="-1"/>
          <w:sz w:val="20"/>
        </w:rPr>
        <w:t xml:space="preserve"> </w:t>
      </w:r>
      <w:r>
        <w:rPr>
          <w:sz w:val="20"/>
        </w:rPr>
        <w:t>individual</w:t>
      </w:r>
      <w:r>
        <w:rPr>
          <w:spacing w:val="-1"/>
          <w:sz w:val="20"/>
        </w:rPr>
        <w:t xml:space="preserve"> </w:t>
      </w:r>
      <w:r>
        <w:rPr>
          <w:sz w:val="20"/>
        </w:rPr>
        <w:t>cases</w:t>
      </w:r>
      <w:r>
        <w:rPr>
          <w:spacing w:val="-3"/>
          <w:sz w:val="20"/>
        </w:rPr>
        <w:t xml:space="preserve"> </w:t>
      </w:r>
      <w:r>
        <w:rPr>
          <w:sz w:val="20"/>
        </w:rPr>
        <w:t>may be</w:t>
      </w:r>
      <w:r>
        <w:rPr>
          <w:spacing w:val="-2"/>
          <w:sz w:val="20"/>
        </w:rPr>
        <w:t xml:space="preserve"> </w:t>
      </w:r>
      <w:r>
        <w:rPr>
          <w:sz w:val="20"/>
        </w:rPr>
        <w:t>referred</w:t>
      </w:r>
      <w:r>
        <w:rPr>
          <w:spacing w:val="-1"/>
          <w:sz w:val="20"/>
        </w:rPr>
        <w:t xml:space="preserve"> </w:t>
      </w:r>
      <w:r>
        <w:rPr>
          <w:sz w:val="20"/>
        </w:rPr>
        <w:t>to</w:t>
      </w:r>
      <w:r>
        <w:rPr>
          <w:spacing w:val="-1"/>
          <w:sz w:val="20"/>
        </w:rPr>
        <w:t xml:space="preserve"> </w:t>
      </w:r>
      <w:r>
        <w:rPr>
          <w:sz w:val="20"/>
        </w:rPr>
        <w:t>Children’s</w:t>
      </w:r>
      <w:r>
        <w:rPr>
          <w:spacing w:val="-3"/>
          <w:sz w:val="20"/>
        </w:rPr>
        <w:t xml:space="preserve"> </w:t>
      </w:r>
      <w:r>
        <w:rPr>
          <w:sz w:val="20"/>
        </w:rPr>
        <w:t>Social</w:t>
      </w:r>
      <w:r>
        <w:rPr>
          <w:spacing w:val="-1"/>
          <w:sz w:val="20"/>
        </w:rPr>
        <w:t xml:space="preserve"> </w:t>
      </w:r>
      <w:r>
        <w:rPr>
          <w:sz w:val="20"/>
        </w:rPr>
        <w:t>Care</w:t>
      </w:r>
      <w:r>
        <w:rPr>
          <w:sz w:val="20"/>
        </w:rPr>
        <w:t xml:space="preserve"> via MASH</w:t>
      </w:r>
      <w:r>
        <w:rPr>
          <w:sz w:val="20"/>
        </w:rPr>
        <w:t>.</w:t>
      </w:r>
      <w:r>
        <w:rPr>
          <w:spacing w:val="-1"/>
          <w:sz w:val="20"/>
        </w:rPr>
        <w:t xml:space="preserve"> </w:t>
      </w:r>
      <w:r>
        <w:rPr>
          <w:sz w:val="20"/>
        </w:rPr>
        <w:t>Attendance</w:t>
      </w:r>
      <w:r>
        <w:rPr>
          <w:spacing w:val="-3"/>
          <w:sz w:val="20"/>
        </w:rPr>
        <w:t xml:space="preserve"> </w:t>
      </w:r>
      <w:r>
        <w:rPr>
          <w:sz w:val="20"/>
        </w:rPr>
        <w:t>legal</w:t>
      </w:r>
      <w:r>
        <w:rPr>
          <w:spacing w:val="-1"/>
          <w:sz w:val="20"/>
        </w:rPr>
        <w:t xml:space="preserve"> </w:t>
      </w:r>
      <w:r>
        <w:rPr>
          <w:sz w:val="20"/>
        </w:rPr>
        <w:t>intervention</w:t>
      </w:r>
      <w:r>
        <w:rPr>
          <w:spacing w:val="-1"/>
          <w:sz w:val="20"/>
        </w:rPr>
        <w:t xml:space="preserve"> </w:t>
      </w:r>
      <w:r>
        <w:rPr>
          <w:sz w:val="20"/>
        </w:rPr>
        <w:t>will</w:t>
      </w:r>
      <w:r>
        <w:rPr>
          <w:spacing w:val="-2"/>
          <w:sz w:val="20"/>
        </w:rPr>
        <w:t xml:space="preserve"> </w:t>
      </w:r>
      <w:r>
        <w:rPr>
          <w:sz w:val="20"/>
        </w:rPr>
        <w:t>only</w:t>
      </w:r>
      <w:r>
        <w:rPr>
          <w:spacing w:val="-1"/>
          <w:sz w:val="20"/>
        </w:rPr>
        <w:t xml:space="preserve"> </w:t>
      </w:r>
      <w:r>
        <w:rPr>
          <w:sz w:val="20"/>
        </w:rPr>
        <w:t>be used as a last resort and after all other avenues have been exhausted.</w:t>
      </w:r>
    </w:p>
    <w:p xmlns:wp14="http://schemas.microsoft.com/office/word/2010/wordml" w:rsidR="00862C6E" w:rsidP="00B81AEC" w:rsidRDefault="00862C6E" w14:paraId="34B3F2EB" wp14:textId="77777777">
      <w:pPr>
        <w:pStyle w:val="BodyText"/>
      </w:pPr>
    </w:p>
    <w:p xmlns:wp14="http://schemas.microsoft.com/office/word/2010/wordml" w:rsidR="00862C6E" w:rsidP="00B81AEC" w:rsidRDefault="00862C6E" w14:paraId="7D34F5C7" wp14:textId="77777777">
      <w:pPr>
        <w:pStyle w:val="BodyText"/>
      </w:pPr>
    </w:p>
    <w:p xmlns:wp14="http://schemas.microsoft.com/office/word/2010/wordml" w:rsidRPr="00862C6E" w:rsidR="00862C6E" w:rsidP="003A0D8C" w:rsidRDefault="00862C6E" w14:paraId="52A73AD5" wp14:textId="77777777">
      <w:pPr>
        <w:pStyle w:val="Heading1"/>
        <w:numPr>
          <w:ilvl w:val="0"/>
          <w:numId w:val="1"/>
        </w:numPr>
        <w:tabs>
          <w:tab w:val="left" w:pos="839"/>
        </w:tabs>
        <w:spacing w:before="9"/>
        <w:rPr>
          <w:b/>
          <w:sz w:val="28"/>
          <w:szCs w:val="28"/>
        </w:rPr>
      </w:pPr>
      <w:r w:rsidRPr="00862C6E">
        <w:rPr>
          <w:b/>
          <w:sz w:val="28"/>
          <w:szCs w:val="28"/>
        </w:rPr>
        <w:t>Legal</w:t>
      </w:r>
      <w:r w:rsidRPr="00862C6E">
        <w:rPr>
          <w:b/>
          <w:spacing w:val="-6"/>
          <w:sz w:val="28"/>
          <w:szCs w:val="28"/>
        </w:rPr>
        <w:t xml:space="preserve"> </w:t>
      </w:r>
      <w:r w:rsidRPr="00862C6E">
        <w:rPr>
          <w:b/>
          <w:spacing w:val="-2"/>
          <w:sz w:val="28"/>
          <w:szCs w:val="28"/>
        </w:rPr>
        <w:t>intervention</w:t>
      </w:r>
    </w:p>
    <w:p xmlns:wp14="http://schemas.microsoft.com/office/word/2010/wordml" w:rsidR="00862C6E" w:rsidP="003A0D8C" w:rsidRDefault="00862C6E" w14:paraId="09570276" wp14:textId="77777777">
      <w:pPr>
        <w:pStyle w:val="ListParagraph"/>
        <w:numPr>
          <w:ilvl w:val="1"/>
          <w:numId w:val="1"/>
        </w:numPr>
        <w:tabs>
          <w:tab w:val="left" w:pos="839"/>
        </w:tabs>
        <w:spacing w:before="33" w:line="249" w:lineRule="auto"/>
        <w:ind w:left="839" w:right="233" w:hanging="711"/>
        <w:rPr>
          <w:sz w:val="20"/>
        </w:rPr>
      </w:pPr>
      <w:r>
        <w:rPr>
          <w:sz w:val="20"/>
        </w:rPr>
        <w:t>This</w:t>
      </w:r>
      <w:r>
        <w:rPr>
          <w:spacing w:val="-3"/>
          <w:sz w:val="20"/>
        </w:rPr>
        <w:t xml:space="preserve"> </w:t>
      </w:r>
      <w:r>
        <w:rPr>
          <w:sz w:val="20"/>
        </w:rPr>
        <w:t>diagram</w:t>
      </w:r>
      <w:r>
        <w:rPr>
          <w:spacing w:val="-2"/>
          <w:sz w:val="20"/>
        </w:rPr>
        <w:t xml:space="preserve"> </w:t>
      </w:r>
      <w:r>
        <w:rPr>
          <w:sz w:val="20"/>
        </w:rPr>
        <w:t>sets</w:t>
      </w:r>
      <w:r>
        <w:rPr>
          <w:spacing w:val="-3"/>
          <w:sz w:val="20"/>
        </w:rPr>
        <w:t xml:space="preserve"> </w:t>
      </w:r>
      <w:r>
        <w:rPr>
          <w:sz w:val="20"/>
        </w:rPr>
        <w:t>out</w:t>
      </w:r>
      <w:r>
        <w:rPr>
          <w:spacing w:val="-1"/>
          <w:sz w:val="20"/>
        </w:rPr>
        <w:t xml:space="preserve"> </w:t>
      </w:r>
      <w:r>
        <w:rPr>
          <w:sz w:val="20"/>
        </w:rPr>
        <w:t>how</w:t>
      </w:r>
      <w:r>
        <w:rPr>
          <w:spacing w:val="-2"/>
          <w:sz w:val="20"/>
        </w:rPr>
        <w:t xml:space="preserve"> </w:t>
      </w:r>
      <w:r>
        <w:rPr>
          <w:sz w:val="20"/>
        </w:rPr>
        <w:t>The Pavilion</w:t>
      </w:r>
      <w:r>
        <w:rPr>
          <w:spacing w:val="-1"/>
          <w:sz w:val="20"/>
        </w:rPr>
        <w:t xml:space="preserve"> </w:t>
      </w:r>
      <w:r>
        <w:rPr>
          <w:sz w:val="20"/>
        </w:rPr>
        <w:t>may</w:t>
      </w:r>
      <w:r>
        <w:rPr>
          <w:spacing w:val="-1"/>
          <w:sz w:val="20"/>
        </w:rPr>
        <w:t xml:space="preserve"> </w:t>
      </w:r>
      <w:r>
        <w:rPr>
          <w:sz w:val="20"/>
        </w:rPr>
        <w:t>progress</w:t>
      </w:r>
      <w:r>
        <w:rPr>
          <w:spacing w:val="-3"/>
          <w:sz w:val="20"/>
        </w:rPr>
        <w:t xml:space="preserve"> </w:t>
      </w:r>
      <w:r>
        <w:rPr>
          <w:sz w:val="20"/>
        </w:rPr>
        <w:t>to</w:t>
      </w:r>
      <w:r>
        <w:rPr>
          <w:spacing w:val="-1"/>
          <w:sz w:val="20"/>
        </w:rPr>
        <w:t xml:space="preserve"> </w:t>
      </w:r>
      <w:r>
        <w:rPr>
          <w:sz w:val="20"/>
        </w:rPr>
        <w:t>legal</w:t>
      </w:r>
      <w:r>
        <w:rPr>
          <w:spacing w:val="-1"/>
          <w:sz w:val="20"/>
        </w:rPr>
        <w:t xml:space="preserve"> </w:t>
      </w:r>
      <w:r>
        <w:rPr>
          <w:sz w:val="20"/>
        </w:rPr>
        <w:t>interventions</w:t>
      </w:r>
      <w:r>
        <w:rPr>
          <w:spacing w:val="-3"/>
          <w:sz w:val="20"/>
        </w:rPr>
        <w:t xml:space="preserve"> </w:t>
      </w:r>
      <w:r>
        <w:rPr>
          <w:sz w:val="20"/>
        </w:rPr>
        <w:t>once</w:t>
      </w:r>
      <w:r>
        <w:rPr>
          <w:spacing w:val="-2"/>
          <w:sz w:val="20"/>
        </w:rPr>
        <w:t xml:space="preserve"> </w:t>
      </w:r>
      <w:r>
        <w:rPr>
          <w:sz w:val="20"/>
        </w:rPr>
        <w:t>all</w:t>
      </w:r>
      <w:r>
        <w:rPr>
          <w:spacing w:val="-2"/>
          <w:sz w:val="20"/>
        </w:rPr>
        <w:t xml:space="preserve"> </w:t>
      </w:r>
      <w:r>
        <w:rPr>
          <w:sz w:val="20"/>
        </w:rPr>
        <w:t>other support</w:t>
      </w:r>
      <w:r>
        <w:rPr>
          <w:spacing w:val="-1"/>
          <w:sz w:val="20"/>
        </w:rPr>
        <w:t xml:space="preserve"> </w:t>
      </w:r>
      <w:r>
        <w:rPr>
          <w:sz w:val="20"/>
        </w:rPr>
        <w:t>strategies have</w:t>
      </w:r>
      <w:r>
        <w:rPr>
          <w:spacing w:val="-7"/>
          <w:sz w:val="20"/>
        </w:rPr>
        <w:t xml:space="preserve"> </w:t>
      </w:r>
      <w:r>
        <w:rPr>
          <w:sz w:val="20"/>
        </w:rPr>
        <w:t>been</w:t>
      </w:r>
      <w:r>
        <w:rPr>
          <w:spacing w:val="-6"/>
          <w:sz w:val="20"/>
        </w:rPr>
        <w:t xml:space="preserve"> </w:t>
      </w:r>
      <w:r>
        <w:rPr>
          <w:sz w:val="20"/>
        </w:rPr>
        <w:t>exhausted.</w:t>
      </w:r>
      <w:r>
        <w:rPr>
          <w:spacing w:val="-6"/>
          <w:sz w:val="20"/>
        </w:rPr>
        <w:t xml:space="preserve"> </w:t>
      </w:r>
      <w:r>
        <w:rPr>
          <w:sz w:val="20"/>
        </w:rPr>
        <w:t>In</w:t>
      </w:r>
      <w:r>
        <w:rPr>
          <w:spacing w:val="-6"/>
          <w:sz w:val="20"/>
        </w:rPr>
        <w:t xml:space="preserve"> </w:t>
      </w:r>
      <w:r>
        <w:rPr>
          <w:sz w:val="20"/>
        </w:rPr>
        <w:t>making</w:t>
      </w:r>
      <w:r>
        <w:rPr>
          <w:spacing w:val="-7"/>
          <w:sz w:val="20"/>
        </w:rPr>
        <w:t xml:space="preserve"> </w:t>
      </w:r>
      <w:r>
        <w:rPr>
          <w:sz w:val="20"/>
        </w:rPr>
        <w:t>any</w:t>
      </w:r>
      <w:r>
        <w:rPr>
          <w:spacing w:val="-6"/>
          <w:sz w:val="20"/>
        </w:rPr>
        <w:t xml:space="preserve"> </w:t>
      </w:r>
      <w:r>
        <w:rPr>
          <w:sz w:val="20"/>
        </w:rPr>
        <w:t>decision</w:t>
      </w:r>
      <w:r>
        <w:rPr>
          <w:spacing w:val="-6"/>
          <w:sz w:val="20"/>
        </w:rPr>
        <w:t xml:space="preserve"> </w:t>
      </w:r>
      <w:r>
        <w:rPr>
          <w:sz w:val="20"/>
        </w:rPr>
        <w:t>to</w:t>
      </w:r>
      <w:r>
        <w:rPr>
          <w:spacing w:val="-6"/>
          <w:sz w:val="20"/>
        </w:rPr>
        <w:t xml:space="preserve"> </w:t>
      </w:r>
      <w:r>
        <w:rPr>
          <w:sz w:val="20"/>
        </w:rPr>
        <w:t>use</w:t>
      </w:r>
      <w:r>
        <w:rPr>
          <w:spacing w:val="-7"/>
          <w:sz w:val="20"/>
        </w:rPr>
        <w:t xml:space="preserve"> </w:t>
      </w:r>
      <w:r>
        <w:rPr>
          <w:sz w:val="20"/>
        </w:rPr>
        <w:t>legal</w:t>
      </w:r>
      <w:r>
        <w:rPr>
          <w:spacing w:val="-6"/>
          <w:sz w:val="20"/>
        </w:rPr>
        <w:t xml:space="preserve"> </w:t>
      </w:r>
      <w:r>
        <w:rPr>
          <w:sz w:val="20"/>
        </w:rPr>
        <w:t>interventions,</w:t>
      </w:r>
      <w:r>
        <w:rPr>
          <w:spacing w:val="-6"/>
          <w:sz w:val="20"/>
        </w:rPr>
        <w:t xml:space="preserve"> </w:t>
      </w:r>
      <w:r>
        <w:rPr>
          <w:sz w:val="20"/>
        </w:rPr>
        <w:t>the</w:t>
      </w:r>
      <w:r>
        <w:rPr>
          <w:spacing w:val="-7"/>
          <w:sz w:val="20"/>
        </w:rPr>
        <w:t xml:space="preserve"> </w:t>
      </w:r>
      <w:r>
        <w:rPr>
          <w:sz w:val="20"/>
        </w:rPr>
        <w:t>school in conjunction with the local authority</w:t>
      </w:r>
      <w:r>
        <w:rPr>
          <w:spacing w:val="-6"/>
          <w:sz w:val="20"/>
        </w:rPr>
        <w:t xml:space="preserve"> </w:t>
      </w:r>
      <w:r>
        <w:rPr>
          <w:sz w:val="20"/>
        </w:rPr>
        <w:t>will</w:t>
      </w:r>
      <w:r>
        <w:rPr>
          <w:spacing w:val="-4"/>
          <w:sz w:val="20"/>
        </w:rPr>
        <w:t xml:space="preserve"> </w:t>
      </w:r>
      <w:r>
        <w:rPr>
          <w:sz w:val="20"/>
        </w:rPr>
        <w:t>always</w:t>
      </w:r>
      <w:r>
        <w:rPr>
          <w:spacing w:val="-8"/>
          <w:sz w:val="20"/>
        </w:rPr>
        <w:t xml:space="preserve"> </w:t>
      </w:r>
      <w:r>
        <w:rPr>
          <w:sz w:val="20"/>
        </w:rPr>
        <w:t>consider</w:t>
      </w:r>
      <w:r>
        <w:rPr>
          <w:spacing w:val="-6"/>
          <w:sz w:val="20"/>
        </w:rPr>
        <w:t xml:space="preserve"> </w:t>
      </w:r>
      <w:r>
        <w:rPr>
          <w:sz w:val="20"/>
        </w:rPr>
        <w:t>the individual circumstances of a family on a case-by-case basis.</w:t>
      </w:r>
    </w:p>
    <w:p xmlns:wp14="http://schemas.microsoft.com/office/word/2010/wordml" w:rsidRPr="00862C6E" w:rsidR="00862C6E" w:rsidP="00862C6E" w:rsidRDefault="00862C6E" w14:paraId="0B4020A7" wp14:textId="77777777">
      <w:pPr>
        <w:spacing w:line="249" w:lineRule="auto"/>
        <w:rPr>
          <w:sz w:val="20"/>
        </w:rPr>
        <w:sectPr w:rsidRPr="00862C6E" w:rsidR="00862C6E">
          <w:headerReference w:type="default" r:id="rId22"/>
          <w:pgSz w:w="11900" w:h="16850" w:orient="portrait"/>
          <w:pgMar w:top="1720" w:right="992" w:bottom="1440" w:left="992" w:header="705" w:footer="1246" w:gutter="0"/>
          <w:cols w:space="720"/>
        </w:sectPr>
      </w:pPr>
    </w:p>
    <w:p xmlns:wp14="http://schemas.microsoft.com/office/word/2010/wordml" w:rsidR="00862C6E" w:rsidP="00862C6E" w:rsidRDefault="00862C6E" w14:paraId="1D7B270A" wp14:textId="77777777">
      <w:pPr>
        <w:pStyle w:val="BodyText"/>
      </w:pPr>
      <w:r w:rsidR="00862C6E">
        <w:drawing>
          <wp:inline xmlns:wp14="http://schemas.microsoft.com/office/word/2010/wordprocessingDrawing" wp14:editId="7E140A2F" wp14:anchorId="1E4554F2">
            <wp:extent cx="6159397" cy="4183344"/>
            <wp:effectExtent l="0" t="0" r="0" b="0"/>
            <wp:docPr id="7" name="Image 6"/>
            <wp:cNvGraphicFramePr>
              <a:graphicFrameLocks/>
            </wp:cNvGraphicFramePr>
            <a:graphic>
              <a:graphicData xmlns:a="http://schemas.openxmlformats.org/drawingml/2006/main" uri="http://schemas.openxmlformats.org/drawingml/2006/picture">
                <pic:pic xmlns:pic="http://schemas.openxmlformats.org/drawingml/2006/picture">
                  <pic:nvPicPr>
                    <pic:cNvPr id="6" name="Image 6"/>
                    <pic:cNvPicPr/>
                  </pic:nvPicPr>
                  <pic:blipFill>
                    <a:blip xmlns:r="http://schemas.openxmlformats.org/officeDocument/2006/relationships" r:embed="rId23" cstate="print"/>
                    <a:stretch>
                      <a:fillRect/>
                    </a:stretch>
                  </pic:blipFill>
                  <pic:spPr>
                    <a:xfrm rot="0">
                      <a:off x="0" y="0"/>
                      <a:ext cx="6159397" cy="4183344"/>
                    </a:xfrm>
                    <a:prstGeom prst="rect">
                      <a:avLst/>
                    </a:prstGeom>
                  </pic:spPr>
                </pic:pic>
              </a:graphicData>
            </a:graphic>
          </wp:inline>
        </w:drawing>
      </w:r>
    </w:p>
    <w:p xmlns:wp14="http://schemas.microsoft.com/office/word/2010/wordml" w:rsidR="00862C6E" w:rsidP="00862C6E" w:rsidRDefault="00862C6E" w14:paraId="4F904CB7" wp14:textId="77777777">
      <w:pPr>
        <w:pStyle w:val="BodyText"/>
      </w:pPr>
    </w:p>
    <w:p xmlns:wp14="http://schemas.microsoft.com/office/word/2010/wordml" w:rsidR="00862C6E" w:rsidP="00862C6E" w:rsidRDefault="00862C6E" w14:paraId="06971CD3" wp14:textId="77777777">
      <w:pPr>
        <w:pStyle w:val="BodyText"/>
        <w:spacing w:before="36"/>
      </w:pPr>
    </w:p>
    <w:p xmlns:wp14="http://schemas.microsoft.com/office/word/2010/wordml" w:rsidR="00862C6E" w:rsidP="003A0D8C" w:rsidRDefault="00862C6E" w14:paraId="2DDAE937" wp14:textId="77777777">
      <w:pPr>
        <w:pStyle w:val="ListParagraph"/>
        <w:numPr>
          <w:ilvl w:val="1"/>
          <w:numId w:val="1"/>
        </w:numPr>
        <w:tabs>
          <w:tab w:val="left" w:pos="839"/>
        </w:tabs>
        <w:spacing w:before="1" w:line="249" w:lineRule="auto"/>
        <w:ind w:left="839" w:right="295" w:hanging="711"/>
        <w:rPr>
          <w:sz w:val="20"/>
        </w:rPr>
      </w:pPr>
      <w:r>
        <w:rPr>
          <w:sz w:val="20"/>
        </w:rPr>
        <w:t>In</w:t>
      </w:r>
      <w:r>
        <w:rPr>
          <w:spacing w:val="-6"/>
          <w:sz w:val="20"/>
        </w:rPr>
        <w:t xml:space="preserve"> </w:t>
      </w:r>
      <w:r>
        <w:rPr>
          <w:sz w:val="20"/>
        </w:rPr>
        <w:t>some</w:t>
      </w:r>
      <w:r>
        <w:rPr>
          <w:spacing w:val="-7"/>
          <w:sz w:val="20"/>
        </w:rPr>
        <w:t xml:space="preserve"> </w:t>
      </w:r>
      <w:r>
        <w:rPr>
          <w:sz w:val="20"/>
        </w:rPr>
        <w:t>circumstances,</w:t>
      </w:r>
      <w:r>
        <w:rPr>
          <w:spacing w:val="-6"/>
          <w:sz w:val="20"/>
        </w:rPr>
        <w:t xml:space="preserve"> </w:t>
      </w:r>
      <w:r>
        <w:rPr>
          <w:sz w:val="20"/>
        </w:rPr>
        <w:t xml:space="preserve">The Pavilion </w:t>
      </w:r>
      <w:r>
        <w:rPr>
          <w:spacing w:val="-6"/>
          <w:sz w:val="20"/>
        </w:rPr>
        <w:t xml:space="preserve"> </w:t>
      </w:r>
      <w:r>
        <w:rPr>
          <w:sz w:val="20"/>
        </w:rPr>
        <w:t>may</w:t>
      </w:r>
      <w:r>
        <w:rPr>
          <w:spacing w:val="-6"/>
          <w:sz w:val="20"/>
        </w:rPr>
        <w:t xml:space="preserve"> </w:t>
      </w:r>
      <w:r>
        <w:rPr>
          <w:sz w:val="20"/>
        </w:rPr>
        <w:t>feel</w:t>
      </w:r>
      <w:r>
        <w:rPr>
          <w:spacing w:val="-7"/>
          <w:sz w:val="20"/>
        </w:rPr>
        <w:t xml:space="preserve"> </w:t>
      </w:r>
      <w:r>
        <w:rPr>
          <w:sz w:val="20"/>
        </w:rPr>
        <w:t>it</w:t>
      </w:r>
      <w:r>
        <w:rPr>
          <w:spacing w:val="-6"/>
          <w:sz w:val="20"/>
        </w:rPr>
        <w:t xml:space="preserve"> </w:t>
      </w:r>
      <w:r>
        <w:rPr>
          <w:sz w:val="20"/>
        </w:rPr>
        <w:t>is</w:t>
      </w:r>
      <w:r>
        <w:rPr>
          <w:spacing w:val="-8"/>
          <w:sz w:val="20"/>
        </w:rPr>
        <w:t xml:space="preserve"> </w:t>
      </w:r>
      <w:r>
        <w:rPr>
          <w:sz w:val="20"/>
        </w:rPr>
        <w:t>appropriate</w:t>
      </w:r>
      <w:r>
        <w:rPr>
          <w:spacing w:val="-7"/>
          <w:sz w:val="20"/>
        </w:rPr>
        <w:t xml:space="preserve"> </w:t>
      </w:r>
      <w:r>
        <w:rPr>
          <w:sz w:val="20"/>
        </w:rPr>
        <w:t>to</w:t>
      </w:r>
      <w:r>
        <w:rPr>
          <w:spacing w:val="-6"/>
          <w:sz w:val="20"/>
        </w:rPr>
        <w:t xml:space="preserve"> </w:t>
      </w:r>
      <w:r>
        <w:rPr>
          <w:sz w:val="20"/>
        </w:rPr>
        <w:t>use</w:t>
      </w:r>
      <w:r>
        <w:rPr>
          <w:spacing w:val="-7"/>
          <w:sz w:val="20"/>
        </w:rPr>
        <w:t xml:space="preserve"> </w:t>
      </w:r>
      <w:r>
        <w:rPr>
          <w:sz w:val="20"/>
        </w:rPr>
        <w:t>an</w:t>
      </w:r>
      <w:r>
        <w:rPr>
          <w:spacing w:val="-6"/>
          <w:sz w:val="20"/>
        </w:rPr>
        <w:t xml:space="preserve"> </w:t>
      </w:r>
      <w:r>
        <w:rPr>
          <w:sz w:val="20"/>
        </w:rPr>
        <w:t>attendance</w:t>
      </w:r>
      <w:r>
        <w:rPr>
          <w:spacing w:val="-8"/>
          <w:sz w:val="20"/>
        </w:rPr>
        <w:t xml:space="preserve"> </w:t>
      </w:r>
      <w:r>
        <w:rPr>
          <w:sz w:val="20"/>
        </w:rPr>
        <w:t>contract.</w:t>
      </w:r>
      <w:r>
        <w:rPr>
          <w:spacing w:val="-6"/>
          <w:sz w:val="20"/>
        </w:rPr>
        <w:t xml:space="preserve"> </w:t>
      </w:r>
      <w:r>
        <w:rPr>
          <w:sz w:val="20"/>
        </w:rPr>
        <w:t>An</w:t>
      </w:r>
      <w:r>
        <w:rPr>
          <w:spacing w:val="-6"/>
          <w:sz w:val="20"/>
        </w:rPr>
        <w:t xml:space="preserve"> </w:t>
      </w:r>
      <w:r>
        <w:rPr>
          <w:sz w:val="20"/>
        </w:rPr>
        <w:t>attendance contract</w:t>
      </w:r>
      <w:r>
        <w:rPr>
          <w:spacing w:val="-1"/>
          <w:sz w:val="20"/>
        </w:rPr>
        <w:t xml:space="preserve"> </w:t>
      </w:r>
      <w:r>
        <w:rPr>
          <w:sz w:val="20"/>
        </w:rPr>
        <w:t>is</w:t>
      </w:r>
      <w:r>
        <w:rPr>
          <w:spacing w:val="-3"/>
          <w:sz w:val="20"/>
        </w:rPr>
        <w:t xml:space="preserve"> </w:t>
      </w:r>
      <w:r>
        <w:rPr>
          <w:sz w:val="20"/>
        </w:rPr>
        <w:t>a</w:t>
      </w:r>
      <w:r>
        <w:rPr>
          <w:spacing w:val="-1"/>
          <w:sz w:val="20"/>
        </w:rPr>
        <w:t xml:space="preserve"> </w:t>
      </w:r>
      <w:r>
        <w:rPr>
          <w:sz w:val="20"/>
        </w:rPr>
        <w:t>formal written</w:t>
      </w:r>
      <w:r>
        <w:rPr>
          <w:spacing w:val="-1"/>
          <w:sz w:val="20"/>
        </w:rPr>
        <w:t xml:space="preserve"> </w:t>
      </w:r>
      <w:r>
        <w:rPr>
          <w:sz w:val="20"/>
        </w:rPr>
        <w:t>agreement</w:t>
      </w:r>
      <w:r>
        <w:rPr>
          <w:spacing w:val="-1"/>
          <w:sz w:val="20"/>
        </w:rPr>
        <w:t xml:space="preserve"> </w:t>
      </w:r>
      <w:r>
        <w:rPr>
          <w:sz w:val="20"/>
        </w:rPr>
        <w:t>between</w:t>
      </w:r>
      <w:r>
        <w:rPr>
          <w:spacing w:val="-1"/>
          <w:sz w:val="20"/>
        </w:rPr>
        <w:t xml:space="preserve"> </w:t>
      </w:r>
      <w:r>
        <w:rPr>
          <w:sz w:val="20"/>
        </w:rPr>
        <w:t>a</w:t>
      </w:r>
      <w:r>
        <w:rPr>
          <w:spacing w:val="-1"/>
          <w:sz w:val="20"/>
        </w:rPr>
        <w:t xml:space="preserve"> </w:t>
      </w:r>
      <w:r>
        <w:rPr>
          <w:sz w:val="20"/>
        </w:rPr>
        <w:t>parent</w:t>
      </w:r>
      <w:r>
        <w:rPr>
          <w:spacing w:val="-1"/>
          <w:sz w:val="20"/>
        </w:rPr>
        <w:t xml:space="preserve"> </w:t>
      </w:r>
      <w:r>
        <w:rPr>
          <w:sz w:val="20"/>
        </w:rPr>
        <w:t>and</w:t>
      </w:r>
      <w:r>
        <w:rPr>
          <w:spacing w:val="-1"/>
          <w:sz w:val="20"/>
        </w:rPr>
        <w:t xml:space="preserve"> </w:t>
      </w:r>
      <w:r>
        <w:rPr>
          <w:sz w:val="20"/>
        </w:rPr>
        <w:t>either</w:t>
      </w:r>
      <w:r>
        <w:rPr>
          <w:spacing w:val="-1"/>
          <w:sz w:val="20"/>
        </w:rPr>
        <w:t xml:space="preserve"> </w:t>
      </w:r>
      <w:r>
        <w:rPr>
          <w:sz w:val="20"/>
        </w:rPr>
        <w:t>the</w:t>
      </w:r>
      <w:r>
        <w:rPr>
          <w:spacing w:val="-2"/>
          <w:sz w:val="20"/>
        </w:rPr>
        <w:t xml:space="preserve"> </w:t>
      </w:r>
      <w:r>
        <w:rPr>
          <w:sz w:val="20"/>
        </w:rPr>
        <w:t>school</w:t>
      </w:r>
      <w:r>
        <w:rPr>
          <w:spacing w:val="-1"/>
          <w:sz w:val="20"/>
        </w:rPr>
        <w:t xml:space="preserve"> </w:t>
      </w:r>
      <w:r>
        <w:rPr>
          <w:sz w:val="20"/>
        </w:rPr>
        <w:t>or</w:t>
      </w:r>
      <w:r>
        <w:rPr>
          <w:spacing w:val="-1"/>
          <w:sz w:val="20"/>
        </w:rPr>
        <w:t xml:space="preserve"> </w:t>
      </w:r>
      <w:r>
        <w:rPr>
          <w:sz w:val="20"/>
        </w:rPr>
        <w:t>the</w:t>
      </w:r>
      <w:r>
        <w:rPr>
          <w:spacing w:val="-2"/>
          <w:sz w:val="20"/>
        </w:rPr>
        <w:t xml:space="preserve"> </w:t>
      </w:r>
      <w:r>
        <w:rPr>
          <w:sz w:val="20"/>
        </w:rPr>
        <w:t>local</w:t>
      </w:r>
      <w:r>
        <w:rPr>
          <w:spacing w:val="-1"/>
          <w:sz w:val="20"/>
        </w:rPr>
        <w:t xml:space="preserve"> </w:t>
      </w:r>
      <w:r>
        <w:rPr>
          <w:sz w:val="20"/>
        </w:rPr>
        <w:t>authority.</w:t>
      </w:r>
      <w:r>
        <w:rPr>
          <w:spacing w:val="-1"/>
          <w:sz w:val="20"/>
        </w:rPr>
        <w:t xml:space="preserve"> </w:t>
      </w:r>
      <w:r>
        <w:rPr>
          <w:sz w:val="20"/>
        </w:rPr>
        <w:t>It</w:t>
      </w:r>
      <w:r>
        <w:rPr>
          <w:spacing w:val="-1"/>
          <w:sz w:val="20"/>
        </w:rPr>
        <w:t xml:space="preserve"> </w:t>
      </w:r>
      <w:r>
        <w:rPr>
          <w:sz w:val="20"/>
        </w:rPr>
        <w:t>is not</w:t>
      </w:r>
      <w:r>
        <w:rPr>
          <w:spacing w:val="-5"/>
          <w:sz w:val="20"/>
        </w:rPr>
        <w:t xml:space="preserve"> </w:t>
      </w:r>
      <w:r>
        <w:rPr>
          <w:sz w:val="20"/>
        </w:rPr>
        <w:t>legally</w:t>
      </w:r>
      <w:r>
        <w:rPr>
          <w:spacing w:val="-5"/>
          <w:sz w:val="20"/>
        </w:rPr>
        <w:t xml:space="preserve"> </w:t>
      </w:r>
      <w:r>
        <w:rPr>
          <w:sz w:val="20"/>
        </w:rPr>
        <w:t>binding</w:t>
      </w:r>
      <w:r>
        <w:rPr>
          <w:spacing w:val="-6"/>
          <w:sz w:val="20"/>
        </w:rPr>
        <w:t xml:space="preserve"> </w:t>
      </w:r>
      <w:r>
        <w:rPr>
          <w:sz w:val="20"/>
        </w:rPr>
        <w:t>but</w:t>
      </w:r>
      <w:r>
        <w:rPr>
          <w:spacing w:val="-5"/>
          <w:sz w:val="20"/>
        </w:rPr>
        <w:t xml:space="preserve"> </w:t>
      </w:r>
      <w:r>
        <w:rPr>
          <w:sz w:val="20"/>
        </w:rPr>
        <w:t>allows</w:t>
      </w:r>
      <w:r>
        <w:rPr>
          <w:spacing w:val="-7"/>
          <w:sz w:val="20"/>
        </w:rPr>
        <w:t xml:space="preserve"> </w:t>
      </w:r>
      <w:r>
        <w:rPr>
          <w:sz w:val="20"/>
        </w:rPr>
        <w:t>a</w:t>
      </w:r>
      <w:r>
        <w:rPr>
          <w:spacing w:val="-5"/>
          <w:sz w:val="20"/>
        </w:rPr>
        <w:t xml:space="preserve"> </w:t>
      </w:r>
      <w:r>
        <w:rPr>
          <w:sz w:val="20"/>
        </w:rPr>
        <w:t>more</w:t>
      </w:r>
      <w:r>
        <w:rPr>
          <w:spacing w:val="-6"/>
          <w:sz w:val="20"/>
        </w:rPr>
        <w:t xml:space="preserve"> </w:t>
      </w:r>
      <w:r>
        <w:rPr>
          <w:sz w:val="20"/>
        </w:rPr>
        <w:t>formal</w:t>
      </w:r>
      <w:r>
        <w:rPr>
          <w:spacing w:val="-5"/>
          <w:sz w:val="20"/>
        </w:rPr>
        <w:t xml:space="preserve"> </w:t>
      </w:r>
      <w:r>
        <w:rPr>
          <w:sz w:val="20"/>
        </w:rPr>
        <w:t>written</w:t>
      </w:r>
      <w:r>
        <w:rPr>
          <w:spacing w:val="-5"/>
          <w:sz w:val="20"/>
        </w:rPr>
        <w:t xml:space="preserve"> </w:t>
      </w:r>
      <w:r>
        <w:rPr>
          <w:sz w:val="20"/>
        </w:rPr>
        <w:t>agreement</w:t>
      </w:r>
      <w:r>
        <w:rPr>
          <w:spacing w:val="-5"/>
          <w:sz w:val="20"/>
        </w:rPr>
        <w:t xml:space="preserve"> </w:t>
      </w:r>
      <w:r>
        <w:rPr>
          <w:sz w:val="20"/>
        </w:rPr>
        <w:t>to</w:t>
      </w:r>
      <w:r>
        <w:rPr>
          <w:spacing w:val="-5"/>
          <w:sz w:val="20"/>
        </w:rPr>
        <w:t xml:space="preserve"> </w:t>
      </w:r>
      <w:r>
        <w:rPr>
          <w:sz w:val="20"/>
        </w:rPr>
        <w:t>support</w:t>
      </w:r>
      <w:r>
        <w:rPr>
          <w:spacing w:val="-5"/>
          <w:sz w:val="20"/>
        </w:rPr>
        <w:t xml:space="preserve"> </w:t>
      </w:r>
      <w:r>
        <w:rPr>
          <w:sz w:val="20"/>
        </w:rPr>
        <w:t>where</w:t>
      </w:r>
      <w:r>
        <w:rPr>
          <w:spacing w:val="-6"/>
          <w:sz w:val="20"/>
        </w:rPr>
        <w:t xml:space="preserve"> </w:t>
      </w:r>
      <w:r>
        <w:rPr>
          <w:sz w:val="20"/>
        </w:rPr>
        <w:t>a</w:t>
      </w:r>
      <w:r>
        <w:rPr>
          <w:spacing w:val="-5"/>
          <w:sz w:val="20"/>
        </w:rPr>
        <w:t xml:space="preserve"> </w:t>
      </w:r>
      <w:r>
        <w:rPr>
          <w:sz w:val="20"/>
        </w:rPr>
        <w:t>voluntary</w:t>
      </w:r>
      <w:r>
        <w:rPr>
          <w:spacing w:val="-5"/>
          <w:sz w:val="20"/>
        </w:rPr>
        <w:t xml:space="preserve"> </w:t>
      </w:r>
      <w:r>
        <w:rPr>
          <w:sz w:val="20"/>
        </w:rPr>
        <w:t>early</w:t>
      </w:r>
      <w:r>
        <w:rPr>
          <w:spacing w:val="-5"/>
          <w:sz w:val="20"/>
        </w:rPr>
        <w:t xml:space="preserve"> </w:t>
      </w:r>
      <w:r>
        <w:rPr>
          <w:sz w:val="20"/>
        </w:rPr>
        <w:t>help</w:t>
      </w:r>
      <w:r>
        <w:rPr>
          <w:spacing w:val="-5"/>
          <w:sz w:val="20"/>
        </w:rPr>
        <w:t xml:space="preserve"> </w:t>
      </w:r>
      <w:r>
        <w:rPr>
          <w:sz w:val="20"/>
        </w:rPr>
        <w:t xml:space="preserve">plan has not worked. An attendance contract is intended to provide support and offer an alternative to prosecution. Further details on attendance contracts can be found </w:t>
      </w:r>
      <w:hyperlink r:id="rId24">
        <w:r>
          <w:rPr>
            <w:sz w:val="20"/>
          </w:rPr>
          <w:t>in</w:t>
        </w:r>
      </w:hyperlink>
      <w:r>
        <w:rPr>
          <w:sz w:val="20"/>
        </w:rPr>
        <w:t xml:space="preserve"> </w:t>
      </w:r>
      <w:hyperlink r:id="rId25">
        <w:r>
          <w:rPr>
            <w:color w:val="0000FF"/>
            <w:sz w:val="20"/>
            <w:u w:val="single" w:color="0000FF"/>
          </w:rPr>
          <w:t>Working together to improve schoo</w:t>
        </w:r>
      </w:hyperlink>
      <w:hyperlink r:id="rId26">
        <w:r>
          <w:rPr>
            <w:color w:val="0000FF"/>
            <w:sz w:val="20"/>
            <w:u w:val="single" w:color="0000FF"/>
          </w:rPr>
          <w:t>l</w:t>
        </w:r>
      </w:hyperlink>
      <w:r>
        <w:rPr>
          <w:color w:val="0000FF"/>
          <w:sz w:val="20"/>
        </w:rPr>
        <w:t xml:space="preserve"> </w:t>
      </w:r>
      <w:hyperlink r:id="rId27">
        <w:r>
          <w:rPr>
            <w:color w:val="0000FF"/>
            <w:spacing w:val="-2"/>
            <w:sz w:val="20"/>
            <w:u w:val="single" w:color="0000FF"/>
          </w:rPr>
          <w:t>attendance</w:t>
        </w:r>
      </w:hyperlink>
      <w:hyperlink r:id="rId28">
        <w:r>
          <w:rPr>
            <w:spacing w:val="-2"/>
            <w:sz w:val="20"/>
          </w:rPr>
          <w:t>.</w:t>
        </w:r>
      </w:hyperlink>
    </w:p>
    <w:p xmlns:wp14="http://schemas.microsoft.com/office/word/2010/wordml" w:rsidR="00862C6E" w:rsidP="00862C6E" w:rsidRDefault="00862C6E" w14:paraId="2A1F701D" wp14:textId="77777777">
      <w:pPr>
        <w:pStyle w:val="BodyText"/>
        <w:spacing w:before="18"/>
      </w:pPr>
    </w:p>
    <w:p xmlns:wp14="http://schemas.microsoft.com/office/word/2010/wordml" w:rsidR="00862C6E" w:rsidP="003A0D8C" w:rsidRDefault="00862C6E" w14:paraId="70D269A3" wp14:textId="77777777">
      <w:pPr>
        <w:pStyle w:val="ListParagraph"/>
        <w:numPr>
          <w:ilvl w:val="1"/>
          <w:numId w:val="1"/>
        </w:numPr>
        <w:tabs>
          <w:tab w:val="left" w:pos="839"/>
        </w:tabs>
        <w:spacing w:line="249" w:lineRule="auto"/>
        <w:ind w:left="839" w:right="181" w:hanging="711"/>
        <w:rPr>
          <w:sz w:val="20"/>
        </w:rPr>
      </w:pPr>
      <w:r>
        <w:rPr>
          <w:sz w:val="20"/>
        </w:rPr>
        <w:t>If an attendance contract is agreed but the parent does not compl</w:t>
      </w:r>
      <w:r>
        <w:rPr>
          <w:sz w:val="20"/>
        </w:rPr>
        <w:t>y with its contents, the school</w:t>
      </w:r>
      <w:r>
        <w:rPr>
          <w:sz w:val="20"/>
        </w:rPr>
        <w:t xml:space="preserve"> and local authority</w:t>
      </w:r>
      <w:r>
        <w:rPr>
          <w:spacing w:val="-6"/>
          <w:sz w:val="20"/>
        </w:rPr>
        <w:t xml:space="preserve"> </w:t>
      </w:r>
      <w:r>
        <w:rPr>
          <w:sz w:val="20"/>
        </w:rPr>
        <w:t>may</w:t>
      </w:r>
      <w:r>
        <w:rPr>
          <w:spacing w:val="-6"/>
          <w:sz w:val="20"/>
        </w:rPr>
        <w:t xml:space="preserve"> </w:t>
      </w:r>
      <w:r>
        <w:rPr>
          <w:sz w:val="20"/>
        </w:rPr>
        <w:t>proceed</w:t>
      </w:r>
      <w:r>
        <w:rPr>
          <w:spacing w:val="-6"/>
          <w:sz w:val="20"/>
        </w:rPr>
        <w:t xml:space="preserve"> </w:t>
      </w:r>
      <w:r>
        <w:rPr>
          <w:sz w:val="20"/>
        </w:rPr>
        <w:t>to</w:t>
      </w:r>
      <w:r>
        <w:rPr>
          <w:spacing w:val="-6"/>
          <w:sz w:val="20"/>
        </w:rPr>
        <w:t xml:space="preserve"> </w:t>
      </w:r>
      <w:r>
        <w:rPr>
          <w:sz w:val="20"/>
        </w:rPr>
        <w:t>an</w:t>
      </w:r>
      <w:r>
        <w:rPr>
          <w:spacing w:val="-6"/>
          <w:sz w:val="20"/>
        </w:rPr>
        <w:t xml:space="preserve"> </w:t>
      </w:r>
      <w:r>
        <w:rPr>
          <w:sz w:val="20"/>
        </w:rPr>
        <w:t>alternative</w:t>
      </w:r>
      <w:r>
        <w:rPr>
          <w:spacing w:val="-5"/>
          <w:sz w:val="20"/>
        </w:rPr>
        <w:t xml:space="preserve"> </w:t>
      </w:r>
      <w:r>
        <w:rPr>
          <w:sz w:val="20"/>
        </w:rPr>
        <w:t>course</w:t>
      </w:r>
      <w:r>
        <w:rPr>
          <w:spacing w:val="-7"/>
          <w:sz w:val="20"/>
        </w:rPr>
        <w:t xml:space="preserve"> </w:t>
      </w:r>
      <w:r>
        <w:rPr>
          <w:sz w:val="20"/>
        </w:rPr>
        <w:t>of</w:t>
      </w:r>
      <w:r>
        <w:rPr>
          <w:spacing w:val="-8"/>
          <w:sz w:val="20"/>
        </w:rPr>
        <w:t xml:space="preserve"> </w:t>
      </w:r>
      <w:r>
        <w:rPr>
          <w:sz w:val="20"/>
        </w:rPr>
        <w:t>action</w:t>
      </w:r>
      <w:r>
        <w:rPr>
          <w:spacing w:val="-6"/>
          <w:sz w:val="20"/>
        </w:rPr>
        <w:t xml:space="preserve"> </w:t>
      </w:r>
      <w:r>
        <w:rPr>
          <w:sz w:val="20"/>
        </w:rPr>
        <w:t>including</w:t>
      </w:r>
      <w:r>
        <w:rPr>
          <w:spacing w:val="-7"/>
          <w:sz w:val="20"/>
        </w:rPr>
        <w:t xml:space="preserve"> </w:t>
      </w:r>
      <w:r>
        <w:rPr>
          <w:sz w:val="20"/>
        </w:rPr>
        <w:t>legally</w:t>
      </w:r>
      <w:r>
        <w:rPr>
          <w:spacing w:val="-6"/>
          <w:sz w:val="20"/>
        </w:rPr>
        <w:t xml:space="preserve"> </w:t>
      </w:r>
      <w:r>
        <w:rPr>
          <w:sz w:val="20"/>
        </w:rPr>
        <w:t>binding</w:t>
      </w:r>
      <w:r>
        <w:rPr>
          <w:spacing w:val="-7"/>
          <w:sz w:val="20"/>
        </w:rPr>
        <w:t xml:space="preserve"> </w:t>
      </w:r>
      <w:r>
        <w:rPr>
          <w:sz w:val="20"/>
        </w:rPr>
        <w:t>interventions</w:t>
      </w:r>
      <w:r>
        <w:rPr>
          <w:spacing w:val="-8"/>
          <w:sz w:val="20"/>
        </w:rPr>
        <w:t xml:space="preserve"> </w:t>
      </w:r>
      <w:r>
        <w:rPr>
          <w:sz w:val="20"/>
        </w:rPr>
        <w:t>and</w:t>
      </w:r>
      <w:r>
        <w:rPr>
          <w:spacing w:val="-6"/>
          <w:sz w:val="20"/>
        </w:rPr>
        <w:t xml:space="preserve"> </w:t>
      </w:r>
      <w:r>
        <w:rPr>
          <w:sz w:val="20"/>
        </w:rPr>
        <w:t>ultimately a prosecution. Again, this will always be a last resort after every attempt has been made to secure</w:t>
      </w:r>
    </w:p>
    <w:p xmlns:wp14="http://schemas.microsoft.com/office/word/2010/wordml" w:rsidR="00862C6E" w:rsidP="00862C6E" w:rsidRDefault="00862C6E" w14:paraId="56D4C245" wp14:textId="77777777">
      <w:pPr>
        <w:pStyle w:val="BodyText"/>
        <w:spacing w:before="2"/>
        <w:ind w:left="839"/>
        <w:rPr>
          <w:spacing w:val="-2"/>
        </w:rPr>
      </w:pPr>
      <w:r>
        <w:rPr>
          <w:spacing w:val="-2"/>
        </w:rPr>
        <w:t>engagement.</w:t>
      </w:r>
    </w:p>
    <w:p xmlns:wp14="http://schemas.microsoft.com/office/word/2010/wordml" w:rsidR="00862C6E" w:rsidP="00862C6E" w:rsidRDefault="00862C6E" w14:paraId="03EFCA41" wp14:textId="77777777">
      <w:pPr>
        <w:pStyle w:val="BodyText"/>
        <w:spacing w:before="2"/>
        <w:rPr>
          <w:spacing w:val="-2"/>
        </w:rPr>
      </w:pPr>
    </w:p>
    <w:p xmlns:wp14="http://schemas.microsoft.com/office/word/2010/wordml" w:rsidRPr="00D70C08" w:rsidR="00862C6E" w:rsidP="003A0D8C" w:rsidRDefault="00862C6E" w14:paraId="1DE7761B" wp14:textId="77777777">
      <w:pPr>
        <w:pStyle w:val="Heading1"/>
        <w:numPr>
          <w:ilvl w:val="0"/>
          <w:numId w:val="1"/>
        </w:numPr>
        <w:tabs>
          <w:tab w:val="left" w:pos="839"/>
        </w:tabs>
        <w:ind w:hanging="710"/>
        <w:rPr>
          <w:b/>
          <w:sz w:val="28"/>
          <w:szCs w:val="28"/>
        </w:rPr>
      </w:pPr>
      <w:r w:rsidRPr="00D70C08">
        <w:rPr>
          <w:b/>
          <w:sz w:val="28"/>
          <w:szCs w:val="28"/>
        </w:rPr>
        <w:t>National</w:t>
      </w:r>
      <w:r w:rsidRPr="00D70C08">
        <w:rPr>
          <w:b/>
          <w:spacing w:val="-9"/>
          <w:sz w:val="28"/>
          <w:szCs w:val="28"/>
        </w:rPr>
        <w:t xml:space="preserve"> </w:t>
      </w:r>
      <w:r w:rsidRPr="00D70C08">
        <w:rPr>
          <w:b/>
          <w:sz w:val="28"/>
          <w:szCs w:val="28"/>
        </w:rPr>
        <w:t>framework</w:t>
      </w:r>
      <w:r w:rsidRPr="00D70C08">
        <w:rPr>
          <w:b/>
          <w:spacing w:val="-11"/>
          <w:sz w:val="28"/>
          <w:szCs w:val="28"/>
        </w:rPr>
        <w:t xml:space="preserve"> </w:t>
      </w:r>
      <w:r w:rsidRPr="00D70C08">
        <w:rPr>
          <w:b/>
          <w:sz w:val="28"/>
          <w:szCs w:val="28"/>
        </w:rPr>
        <w:t>for</w:t>
      </w:r>
      <w:r w:rsidRPr="00D70C08">
        <w:rPr>
          <w:b/>
          <w:spacing w:val="-9"/>
          <w:sz w:val="28"/>
          <w:szCs w:val="28"/>
        </w:rPr>
        <w:t xml:space="preserve"> </w:t>
      </w:r>
      <w:r w:rsidRPr="00D70C08">
        <w:rPr>
          <w:b/>
          <w:sz w:val="28"/>
          <w:szCs w:val="28"/>
        </w:rPr>
        <w:t>penalty</w:t>
      </w:r>
      <w:r w:rsidRPr="00D70C08">
        <w:rPr>
          <w:b/>
          <w:spacing w:val="-9"/>
          <w:sz w:val="28"/>
          <w:szCs w:val="28"/>
        </w:rPr>
        <w:t xml:space="preserve"> </w:t>
      </w:r>
      <w:r w:rsidRPr="00D70C08">
        <w:rPr>
          <w:b/>
          <w:spacing w:val="-2"/>
          <w:sz w:val="28"/>
          <w:szCs w:val="28"/>
        </w:rPr>
        <w:t>notices</w:t>
      </w:r>
    </w:p>
    <w:p xmlns:wp14="http://schemas.microsoft.com/office/word/2010/wordml" w:rsidRPr="00D70C08" w:rsidR="00D70C08" w:rsidP="00D70C08" w:rsidRDefault="00D70C08" w14:paraId="5F96A722" wp14:textId="77777777">
      <w:pPr>
        <w:pStyle w:val="Heading1"/>
        <w:tabs>
          <w:tab w:val="left" w:pos="839"/>
        </w:tabs>
        <w:ind w:firstLine="0"/>
        <w:rPr>
          <w:b/>
          <w:sz w:val="28"/>
          <w:szCs w:val="28"/>
        </w:rPr>
      </w:pPr>
    </w:p>
    <w:p xmlns:wp14="http://schemas.microsoft.com/office/word/2010/wordml" w:rsidR="00862C6E" w:rsidP="003A0D8C" w:rsidRDefault="00862C6E" w14:paraId="4D03A97A" wp14:textId="77777777">
      <w:pPr>
        <w:pStyle w:val="ListParagraph"/>
        <w:numPr>
          <w:ilvl w:val="1"/>
          <w:numId w:val="1"/>
        </w:numPr>
        <w:tabs>
          <w:tab w:val="left" w:pos="839"/>
        </w:tabs>
        <w:spacing w:before="32" w:line="249" w:lineRule="auto"/>
        <w:ind w:left="839" w:right="313" w:hanging="711"/>
        <w:rPr>
          <w:sz w:val="20"/>
        </w:rPr>
      </w:pPr>
      <w:r>
        <w:rPr>
          <w:sz w:val="20"/>
        </w:rPr>
        <w:t>Penalty</w:t>
      </w:r>
      <w:r>
        <w:rPr>
          <w:spacing w:val="-6"/>
          <w:sz w:val="20"/>
        </w:rPr>
        <w:t xml:space="preserve"> </w:t>
      </w:r>
      <w:r>
        <w:rPr>
          <w:sz w:val="20"/>
        </w:rPr>
        <w:t>notices</w:t>
      </w:r>
      <w:r>
        <w:rPr>
          <w:spacing w:val="-8"/>
          <w:sz w:val="20"/>
        </w:rPr>
        <w:t xml:space="preserve"> </w:t>
      </w:r>
      <w:r>
        <w:rPr>
          <w:sz w:val="20"/>
        </w:rPr>
        <w:t>can</w:t>
      </w:r>
      <w:r>
        <w:rPr>
          <w:spacing w:val="-5"/>
          <w:sz w:val="20"/>
        </w:rPr>
        <w:t xml:space="preserve"> </w:t>
      </w:r>
      <w:r>
        <w:rPr>
          <w:sz w:val="20"/>
        </w:rPr>
        <w:t>be</w:t>
      </w:r>
      <w:r>
        <w:rPr>
          <w:spacing w:val="-7"/>
          <w:sz w:val="20"/>
        </w:rPr>
        <w:t xml:space="preserve"> </w:t>
      </w:r>
      <w:r>
        <w:rPr>
          <w:sz w:val="20"/>
        </w:rPr>
        <w:t>issued</w:t>
      </w:r>
      <w:r>
        <w:rPr>
          <w:spacing w:val="-3"/>
          <w:sz w:val="20"/>
        </w:rPr>
        <w:t xml:space="preserve"> </w:t>
      </w:r>
      <w:r>
        <w:rPr>
          <w:sz w:val="20"/>
        </w:rPr>
        <w:t>to</w:t>
      </w:r>
      <w:r>
        <w:rPr>
          <w:spacing w:val="-6"/>
          <w:sz w:val="20"/>
        </w:rPr>
        <w:t xml:space="preserve"> </w:t>
      </w:r>
      <w:r>
        <w:rPr>
          <w:sz w:val="20"/>
        </w:rPr>
        <w:t>parents</w:t>
      </w:r>
      <w:r>
        <w:rPr>
          <w:spacing w:val="-7"/>
          <w:sz w:val="20"/>
        </w:rPr>
        <w:t xml:space="preserve"> </w:t>
      </w:r>
      <w:r>
        <w:rPr>
          <w:sz w:val="20"/>
        </w:rPr>
        <w:t>as</w:t>
      </w:r>
      <w:r>
        <w:rPr>
          <w:spacing w:val="-8"/>
          <w:sz w:val="20"/>
        </w:rPr>
        <w:t xml:space="preserve"> </w:t>
      </w:r>
      <w:r>
        <w:rPr>
          <w:sz w:val="20"/>
        </w:rPr>
        <w:t>an</w:t>
      </w:r>
      <w:r>
        <w:rPr>
          <w:spacing w:val="-6"/>
          <w:sz w:val="20"/>
        </w:rPr>
        <w:t xml:space="preserve"> </w:t>
      </w:r>
      <w:r>
        <w:rPr>
          <w:sz w:val="20"/>
        </w:rPr>
        <w:t>alternative</w:t>
      </w:r>
      <w:r>
        <w:rPr>
          <w:spacing w:val="-7"/>
          <w:sz w:val="20"/>
        </w:rPr>
        <w:t xml:space="preserve"> </w:t>
      </w:r>
      <w:r>
        <w:rPr>
          <w:sz w:val="20"/>
        </w:rPr>
        <w:t>to</w:t>
      </w:r>
      <w:r>
        <w:rPr>
          <w:spacing w:val="-6"/>
          <w:sz w:val="20"/>
        </w:rPr>
        <w:t xml:space="preserve"> </w:t>
      </w:r>
      <w:r>
        <w:rPr>
          <w:sz w:val="20"/>
        </w:rPr>
        <w:t>prosecution where</w:t>
      </w:r>
      <w:r>
        <w:rPr>
          <w:spacing w:val="-7"/>
          <w:sz w:val="20"/>
        </w:rPr>
        <w:t xml:space="preserve"> </w:t>
      </w:r>
      <w:r>
        <w:rPr>
          <w:sz w:val="20"/>
        </w:rPr>
        <w:t>a</w:t>
      </w:r>
      <w:r>
        <w:rPr>
          <w:spacing w:val="-6"/>
          <w:sz w:val="20"/>
        </w:rPr>
        <w:t xml:space="preserve"> </w:t>
      </w:r>
      <w:r>
        <w:rPr>
          <w:sz w:val="20"/>
        </w:rPr>
        <w:t>child’s</w:t>
      </w:r>
      <w:r>
        <w:rPr>
          <w:spacing w:val="-8"/>
          <w:sz w:val="20"/>
        </w:rPr>
        <w:t xml:space="preserve"> </w:t>
      </w:r>
      <w:r>
        <w:rPr>
          <w:sz w:val="20"/>
        </w:rPr>
        <w:t>absence</w:t>
      </w:r>
      <w:r>
        <w:rPr>
          <w:spacing w:val="-5"/>
          <w:sz w:val="20"/>
        </w:rPr>
        <w:t xml:space="preserve"> </w:t>
      </w:r>
      <w:r>
        <w:rPr>
          <w:sz w:val="20"/>
        </w:rPr>
        <w:t>is</w:t>
      </w:r>
      <w:r>
        <w:rPr>
          <w:spacing w:val="-8"/>
          <w:sz w:val="20"/>
        </w:rPr>
        <w:t xml:space="preserve"> </w:t>
      </w:r>
      <w:r>
        <w:rPr>
          <w:sz w:val="20"/>
        </w:rPr>
        <w:t>recorded as unauthorised and that absence(s) constitutes an offence. Penalty notices can</w:t>
      </w:r>
      <w:r w:rsidR="00D70C08">
        <w:rPr>
          <w:sz w:val="20"/>
        </w:rPr>
        <w:t xml:space="preserve"> only be issued by the Head Teacher</w:t>
      </w:r>
      <w:r>
        <w:rPr>
          <w:sz w:val="20"/>
        </w:rPr>
        <w:t>, or someone authorised by them, a local authority officer or the police.</w:t>
      </w:r>
    </w:p>
    <w:p xmlns:wp14="http://schemas.microsoft.com/office/word/2010/wordml" w:rsidR="00D70C08" w:rsidP="00D70C08" w:rsidRDefault="00D70C08" w14:paraId="5B95CD12" wp14:textId="77777777">
      <w:pPr>
        <w:pStyle w:val="ListParagraph"/>
        <w:tabs>
          <w:tab w:val="left" w:pos="839"/>
        </w:tabs>
        <w:spacing w:before="32" w:line="249" w:lineRule="auto"/>
        <w:ind w:right="313" w:firstLine="0"/>
        <w:rPr>
          <w:sz w:val="20"/>
        </w:rPr>
      </w:pPr>
    </w:p>
    <w:p xmlns:wp14="http://schemas.microsoft.com/office/word/2010/wordml" w:rsidRPr="00D70C08" w:rsidR="00862C6E" w:rsidP="003A0D8C" w:rsidRDefault="00862C6E" w14:paraId="5CC70595" wp14:textId="77777777">
      <w:pPr>
        <w:pStyle w:val="ListParagraph"/>
        <w:numPr>
          <w:ilvl w:val="1"/>
          <w:numId w:val="1"/>
        </w:numPr>
        <w:tabs>
          <w:tab w:val="left" w:pos="839"/>
        </w:tabs>
        <w:spacing w:before="7" w:line="247" w:lineRule="auto"/>
        <w:ind w:left="839" w:right="563" w:hanging="711"/>
        <w:rPr>
          <w:sz w:val="20"/>
        </w:rPr>
      </w:pPr>
      <w:r>
        <w:rPr>
          <w:sz w:val="20"/>
        </w:rPr>
        <w:t>While</w:t>
      </w:r>
      <w:r>
        <w:rPr>
          <w:spacing w:val="-6"/>
          <w:sz w:val="20"/>
        </w:rPr>
        <w:t xml:space="preserve"> </w:t>
      </w:r>
      <w:r>
        <w:rPr>
          <w:sz w:val="20"/>
        </w:rPr>
        <w:t>there</w:t>
      </w:r>
      <w:r>
        <w:rPr>
          <w:spacing w:val="-5"/>
          <w:sz w:val="20"/>
        </w:rPr>
        <w:t xml:space="preserve"> </w:t>
      </w:r>
      <w:r>
        <w:rPr>
          <w:sz w:val="20"/>
        </w:rPr>
        <w:t>is</w:t>
      </w:r>
      <w:r>
        <w:rPr>
          <w:spacing w:val="-6"/>
          <w:sz w:val="20"/>
        </w:rPr>
        <w:t xml:space="preserve"> </w:t>
      </w:r>
      <w:r>
        <w:rPr>
          <w:sz w:val="20"/>
        </w:rPr>
        <w:t>a</w:t>
      </w:r>
      <w:r>
        <w:rPr>
          <w:spacing w:val="-4"/>
          <w:sz w:val="20"/>
        </w:rPr>
        <w:t xml:space="preserve"> </w:t>
      </w:r>
      <w:r>
        <w:rPr>
          <w:sz w:val="20"/>
        </w:rPr>
        <w:t>national</w:t>
      </w:r>
      <w:r>
        <w:rPr>
          <w:spacing w:val="-4"/>
          <w:sz w:val="20"/>
        </w:rPr>
        <w:t xml:space="preserve"> </w:t>
      </w:r>
      <w:r>
        <w:rPr>
          <w:sz w:val="20"/>
        </w:rPr>
        <w:t>threshold</w:t>
      </w:r>
      <w:r>
        <w:rPr>
          <w:spacing w:val="-4"/>
          <w:sz w:val="20"/>
        </w:rPr>
        <w:t xml:space="preserve"> </w:t>
      </w:r>
      <w:r>
        <w:rPr>
          <w:sz w:val="20"/>
        </w:rPr>
        <w:t>for</w:t>
      </w:r>
      <w:r>
        <w:rPr>
          <w:spacing w:val="-4"/>
          <w:sz w:val="20"/>
        </w:rPr>
        <w:t xml:space="preserve"> </w:t>
      </w:r>
      <w:r>
        <w:rPr>
          <w:sz w:val="20"/>
        </w:rPr>
        <w:t>when</w:t>
      </w:r>
      <w:r>
        <w:rPr>
          <w:spacing w:val="-4"/>
          <w:sz w:val="20"/>
        </w:rPr>
        <w:t xml:space="preserve"> </w:t>
      </w:r>
      <w:r>
        <w:rPr>
          <w:sz w:val="20"/>
        </w:rPr>
        <w:t>it</w:t>
      </w:r>
      <w:r>
        <w:rPr>
          <w:spacing w:val="-4"/>
          <w:sz w:val="20"/>
        </w:rPr>
        <w:t xml:space="preserve"> </w:t>
      </w:r>
      <w:r>
        <w:rPr>
          <w:sz w:val="20"/>
        </w:rPr>
        <w:t>is</w:t>
      </w:r>
      <w:r>
        <w:rPr>
          <w:spacing w:val="-6"/>
          <w:sz w:val="20"/>
        </w:rPr>
        <w:t xml:space="preserve"> </w:t>
      </w:r>
      <w:r>
        <w:rPr>
          <w:sz w:val="20"/>
        </w:rPr>
        <w:t>appropriate</w:t>
      </w:r>
      <w:r>
        <w:rPr>
          <w:spacing w:val="-5"/>
          <w:sz w:val="20"/>
        </w:rPr>
        <w:t xml:space="preserve"> </w:t>
      </w:r>
      <w:r>
        <w:rPr>
          <w:sz w:val="20"/>
        </w:rPr>
        <w:t>to</w:t>
      </w:r>
      <w:r>
        <w:rPr>
          <w:spacing w:val="-4"/>
          <w:sz w:val="20"/>
        </w:rPr>
        <w:t xml:space="preserve"> </w:t>
      </w:r>
      <w:r>
        <w:rPr>
          <w:sz w:val="20"/>
        </w:rPr>
        <w:t>issue</w:t>
      </w:r>
      <w:r>
        <w:rPr>
          <w:spacing w:val="-5"/>
          <w:sz w:val="20"/>
        </w:rPr>
        <w:t xml:space="preserve"> </w:t>
      </w:r>
      <w:r>
        <w:rPr>
          <w:sz w:val="20"/>
        </w:rPr>
        <w:t>a</w:t>
      </w:r>
      <w:r>
        <w:rPr>
          <w:spacing w:val="-4"/>
          <w:sz w:val="20"/>
        </w:rPr>
        <w:t xml:space="preserve"> </w:t>
      </w:r>
      <w:r>
        <w:rPr>
          <w:sz w:val="20"/>
        </w:rPr>
        <w:t>penalty</w:t>
      </w:r>
      <w:r>
        <w:rPr>
          <w:spacing w:val="-4"/>
          <w:sz w:val="20"/>
        </w:rPr>
        <w:t xml:space="preserve"> </w:t>
      </w:r>
      <w:r>
        <w:rPr>
          <w:sz w:val="20"/>
        </w:rPr>
        <w:t>notice,</w:t>
      </w:r>
      <w:r>
        <w:rPr>
          <w:spacing w:val="-4"/>
          <w:sz w:val="20"/>
        </w:rPr>
        <w:t xml:space="preserve"> </w:t>
      </w:r>
      <w:r w:rsidR="00D70C08">
        <w:rPr>
          <w:sz w:val="20"/>
        </w:rPr>
        <w:t>The Pavilion</w:t>
      </w:r>
      <w:r>
        <w:rPr>
          <w:spacing w:val="-4"/>
          <w:sz w:val="20"/>
        </w:rPr>
        <w:t xml:space="preserve"> </w:t>
      </w:r>
      <w:r>
        <w:rPr>
          <w:sz w:val="20"/>
        </w:rPr>
        <w:t>has</w:t>
      </w:r>
      <w:r>
        <w:rPr>
          <w:spacing w:val="-5"/>
          <w:sz w:val="20"/>
        </w:rPr>
        <w:t xml:space="preserve"> </w:t>
      </w:r>
      <w:r>
        <w:rPr>
          <w:sz w:val="20"/>
        </w:rPr>
        <w:t>a duty to consider each case individually in deciding whether this is an appropriate course of action.</w:t>
      </w:r>
    </w:p>
    <w:p xmlns:wp14="http://schemas.microsoft.com/office/word/2010/wordml" w:rsidR="00D70C08" w:rsidP="00D70C08" w:rsidRDefault="00862C6E" w14:paraId="34FD986A" wp14:textId="77777777">
      <w:pPr>
        <w:pStyle w:val="BodyText"/>
        <w:spacing w:before="1" w:line="244" w:lineRule="auto"/>
        <w:ind w:left="863"/>
      </w:pPr>
      <w:r>
        <w:t>The</w:t>
      </w:r>
      <w:r>
        <w:rPr>
          <w:spacing w:val="-4"/>
        </w:rPr>
        <w:t xml:space="preserve"> </w:t>
      </w:r>
      <w:r>
        <w:t>national</w:t>
      </w:r>
      <w:r>
        <w:rPr>
          <w:spacing w:val="-3"/>
        </w:rPr>
        <w:t xml:space="preserve"> </w:t>
      </w:r>
      <w:r>
        <w:t>threshold</w:t>
      </w:r>
      <w:r>
        <w:rPr>
          <w:spacing w:val="-3"/>
        </w:rPr>
        <w:t xml:space="preserve"> </w:t>
      </w:r>
      <w:r>
        <w:t>is</w:t>
      </w:r>
      <w:r>
        <w:rPr>
          <w:spacing w:val="-5"/>
        </w:rPr>
        <w:t xml:space="preserve"> </w:t>
      </w:r>
      <w:r>
        <w:t>10</w:t>
      </w:r>
      <w:r>
        <w:rPr>
          <w:spacing w:val="-3"/>
        </w:rPr>
        <w:t xml:space="preserve"> </w:t>
      </w:r>
      <w:r>
        <w:t>sessions</w:t>
      </w:r>
      <w:r>
        <w:rPr>
          <w:spacing w:val="-5"/>
        </w:rPr>
        <w:t xml:space="preserve"> </w:t>
      </w:r>
      <w:r>
        <w:t>of</w:t>
      </w:r>
      <w:r>
        <w:rPr>
          <w:spacing w:val="-5"/>
        </w:rPr>
        <w:t xml:space="preserve"> </w:t>
      </w:r>
      <w:r>
        <w:t>unauthorised</w:t>
      </w:r>
      <w:r>
        <w:rPr>
          <w:spacing w:val="-3"/>
        </w:rPr>
        <w:t xml:space="preserve"> </w:t>
      </w:r>
      <w:r>
        <w:t>absence</w:t>
      </w:r>
      <w:r>
        <w:rPr>
          <w:spacing w:val="-5"/>
        </w:rPr>
        <w:t xml:space="preserve"> </w:t>
      </w:r>
      <w:r>
        <w:t>in</w:t>
      </w:r>
      <w:r>
        <w:rPr>
          <w:spacing w:val="-3"/>
        </w:rPr>
        <w:t xml:space="preserve"> </w:t>
      </w:r>
      <w:r>
        <w:t>a</w:t>
      </w:r>
      <w:r>
        <w:rPr>
          <w:spacing w:val="-3"/>
        </w:rPr>
        <w:t xml:space="preserve"> </w:t>
      </w:r>
      <w:r>
        <w:t>rolling</w:t>
      </w:r>
      <w:r>
        <w:rPr>
          <w:spacing w:val="-4"/>
        </w:rPr>
        <w:t xml:space="preserve"> </w:t>
      </w:r>
      <w:r>
        <w:t>period</w:t>
      </w:r>
      <w:r>
        <w:rPr>
          <w:spacing w:val="-2"/>
        </w:rPr>
        <w:t xml:space="preserve"> </w:t>
      </w:r>
      <w:r>
        <w:t>of</w:t>
      </w:r>
      <w:r>
        <w:rPr>
          <w:spacing w:val="-5"/>
        </w:rPr>
        <w:t xml:space="preserve"> </w:t>
      </w:r>
      <w:r>
        <w:t>10</w:t>
      </w:r>
      <w:r>
        <w:rPr>
          <w:spacing w:val="-3"/>
        </w:rPr>
        <w:t xml:space="preserve"> </w:t>
      </w:r>
      <w:r>
        <w:t>school</w:t>
      </w:r>
      <w:r>
        <w:rPr>
          <w:spacing w:val="-4"/>
        </w:rPr>
        <w:t xml:space="preserve"> </w:t>
      </w:r>
      <w:r>
        <w:t>weeks.</w:t>
      </w:r>
      <w:r>
        <w:rPr>
          <w:spacing w:val="-3"/>
        </w:rPr>
        <w:t xml:space="preserve"> </w:t>
      </w:r>
      <w:r>
        <w:t>A</w:t>
      </w:r>
      <w:r>
        <w:rPr>
          <w:spacing w:val="-2"/>
        </w:rPr>
        <w:t xml:space="preserve"> </w:t>
      </w:r>
      <w:r>
        <w:t>school week means any week in which there is at least one school session. This can be met with any combination of unauthorised absence (e.g. 4 sessions of holiday taken in term time plus 6 sessions of arriving late after the register closes all within 10 school weeks). These sessions can be consecutive (e.g. 10 sessions of holiday in one week) or not (e.g. 6 sessions of unauthorised absence taken in 1 week and 1 per week for the next 4</w:t>
      </w:r>
      <w:r w:rsidR="00D70C08">
        <w:t xml:space="preserve"> </w:t>
      </w:r>
      <w:r w:rsidR="00D70C08">
        <w:t>weeks).</w:t>
      </w:r>
      <w:r w:rsidR="00D70C08">
        <w:rPr>
          <w:spacing w:val="-5"/>
        </w:rPr>
        <w:t xml:space="preserve"> </w:t>
      </w:r>
      <w:r w:rsidR="00D70C08">
        <w:t>The</w:t>
      </w:r>
      <w:r w:rsidR="00D70C08">
        <w:rPr>
          <w:spacing w:val="-5"/>
        </w:rPr>
        <w:t xml:space="preserve"> </w:t>
      </w:r>
      <w:r w:rsidR="00D70C08">
        <w:t>period</w:t>
      </w:r>
      <w:r w:rsidR="00D70C08">
        <w:rPr>
          <w:spacing w:val="-3"/>
        </w:rPr>
        <w:t xml:space="preserve"> </w:t>
      </w:r>
      <w:r w:rsidR="00D70C08">
        <w:t>of</w:t>
      </w:r>
      <w:r w:rsidR="00D70C08">
        <w:rPr>
          <w:spacing w:val="-6"/>
        </w:rPr>
        <w:t xml:space="preserve"> </w:t>
      </w:r>
      <w:r w:rsidR="00D70C08">
        <w:t>10</w:t>
      </w:r>
      <w:r w:rsidR="00D70C08">
        <w:rPr>
          <w:spacing w:val="-4"/>
        </w:rPr>
        <w:t xml:space="preserve"> </w:t>
      </w:r>
      <w:r w:rsidR="00D70C08">
        <w:t>school</w:t>
      </w:r>
      <w:r w:rsidR="00D70C08">
        <w:rPr>
          <w:spacing w:val="-5"/>
        </w:rPr>
        <w:t xml:space="preserve"> </w:t>
      </w:r>
      <w:r w:rsidR="00D70C08">
        <w:t>weeks</w:t>
      </w:r>
      <w:r w:rsidR="00D70C08">
        <w:rPr>
          <w:spacing w:val="-3"/>
        </w:rPr>
        <w:t xml:space="preserve"> </w:t>
      </w:r>
      <w:r w:rsidR="00D70C08">
        <w:t>can</w:t>
      </w:r>
      <w:r w:rsidR="00D70C08">
        <w:rPr>
          <w:spacing w:val="-3"/>
        </w:rPr>
        <w:t xml:space="preserve"> </w:t>
      </w:r>
      <w:r w:rsidR="00D70C08">
        <w:t>also</w:t>
      </w:r>
      <w:r w:rsidR="00D70C08">
        <w:rPr>
          <w:spacing w:val="-4"/>
        </w:rPr>
        <w:t xml:space="preserve"> </w:t>
      </w:r>
      <w:r w:rsidR="00D70C08">
        <w:t>span</w:t>
      </w:r>
      <w:r w:rsidR="00D70C08">
        <w:rPr>
          <w:spacing w:val="-4"/>
        </w:rPr>
        <w:t xml:space="preserve"> </w:t>
      </w:r>
      <w:r w:rsidR="00D70C08">
        <w:t>different</w:t>
      </w:r>
      <w:r w:rsidR="00D70C08">
        <w:rPr>
          <w:spacing w:val="-4"/>
        </w:rPr>
        <w:t xml:space="preserve"> </w:t>
      </w:r>
      <w:r w:rsidR="00D70C08">
        <w:t>terms</w:t>
      </w:r>
      <w:r w:rsidR="00D70C08">
        <w:rPr>
          <w:spacing w:val="-6"/>
        </w:rPr>
        <w:t xml:space="preserve"> </w:t>
      </w:r>
      <w:r w:rsidR="00D70C08">
        <w:t>or</w:t>
      </w:r>
      <w:r w:rsidR="00D70C08">
        <w:rPr>
          <w:spacing w:val="-2"/>
        </w:rPr>
        <w:t xml:space="preserve"> </w:t>
      </w:r>
      <w:r w:rsidR="00D70C08">
        <w:t>school</w:t>
      </w:r>
      <w:r w:rsidR="00D70C08">
        <w:rPr>
          <w:spacing w:val="-5"/>
        </w:rPr>
        <w:t xml:space="preserve"> </w:t>
      </w:r>
      <w:r w:rsidR="00D70C08">
        <w:t>years</w:t>
      </w:r>
      <w:r w:rsidR="00D70C08">
        <w:rPr>
          <w:spacing w:val="-6"/>
        </w:rPr>
        <w:t xml:space="preserve"> </w:t>
      </w:r>
      <w:r w:rsidR="00D70C08">
        <w:t>(e.g.</w:t>
      </w:r>
      <w:r w:rsidR="00D70C08">
        <w:rPr>
          <w:spacing w:val="-2"/>
        </w:rPr>
        <w:t xml:space="preserve"> </w:t>
      </w:r>
      <w:r w:rsidR="00D70C08">
        <w:t>2</w:t>
      </w:r>
      <w:r w:rsidR="00D70C08">
        <w:rPr>
          <w:spacing w:val="-5"/>
        </w:rPr>
        <w:t xml:space="preserve"> </w:t>
      </w:r>
      <w:r w:rsidR="00D70C08">
        <w:t>sessions</w:t>
      </w:r>
      <w:r w:rsidR="00D70C08">
        <w:rPr>
          <w:spacing w:val="-6"/>
        </w:rPr>
        <w:t xml:space="preserve"> </w:t>
      </w:r>
      <w:r w:rsidR="00D70C08">
        <w:t>of unauthorised absence in the Summer Term and a further 8 within the Autumn Term).</w:t>
      </w:r>
    </w:p>
    <w:p xmlns:wp14="http://schemas.microsoft.com/office/word/2010/wordml" w:rsidR="00D70C08" w:rsidP="00D70C08" w:rsidRDefault="00D70C08" w14:paraId="5220BBB2" wp14:textId="77777777">
      <w:pPr>
        <w:pStyle w:val="BodyText"/>
        <w:spacing w:before="25"/>
      </w:pPr>
    </w:p>
    <w:p xmlns:wp14="http://schemas.microsoft.com/office/word/2010/wordml" w:rsidR="00D70C08" w:rsidP="003A0D8C" w:rsidRDefault="00D70C08" w14:paraId="0DCCCFE9" wp14:textId="77777777">
      <w:pPr>
        <w:pStyle w:val="ListParagraph"/>
        <w:numPr>
          <w:ilvl w:val="1"/>
          <w:numId w:val="1"/>
        </w:numPr>
        <w:tabs>
          <w:tab w:val="left" w:pos="839"/>
        </w:tabs>
        <w:spacing w:line="247" w:lineRule="auto"/>
        <w:ind w:left="839" w:right="252" w:hanging="711"/>
        <w:rPr>
          <w:sz w:val="20"/>
        </w:rPr>
      </w:pPr>
      <w:r>
        <w:rPr>
          <w:sz w:val="20"/>
        </w:rPr>
        <w:t xml:space="preserve">A penalty notice may also be issued where parents allow their child to be present in a public place during </w:t>
      </w:r>
      <w:r>
        <w:rPr>
          <w:sz w:val="20"/>
        </w:rPr>
        <w:t>school</w:t>
      </w:r>
      <w:r>
        <w:rPr>
          <w:spacing w:val="-6"/>
          <w:sz w:val="20"/>
        </w:rPr>
        <w:t xml:space="preserve"> </w:t>
      </w:r>
      <w:r>
        <w:rPr>
          <w:sz w:val="20"/>
        </w:rPr>
        <w:t>hours</w:t>
      </w:r>
      <w:r>
        <w:rPr>
          <w:spacing w:val="-7"/>
          <w:sz w:val="20"/>
        </w:rPr>
        <w:t xml:space="preserve"> </w:t>
      </w:r>
      <w:r>
        <w:rPr>
          <w:sz w:val="20"/>
        </w:rPr>
        <w:t>without</w:t>
      </w:r>
      <w:r>
        <w:rPr>
          <w:spacing w:val="-5"/>
          <w:sz w:val="20"/>
        </w:rPr>
        <w:t xml:space="preserve"> </w:t>
      </w:r>
      <w:r>
        <w:rPr>
          <w:sz w:val="20"/>
        </w:rPr>
        <w:t>reasonable</w:t>
      </w:r>
      <w:r>
        <w:rPr>
          <w:spacing w:val="-7"/>
          <w:sz w:val="20"/>
        </w:rPr>
        <w:t xml:space="preserve"> </w:t>
      </w:r>
      <w:r>
        <w:rPr>
          <w:sz w:val="20"/>
        </w:rPr>
        <w:t>justification</w:t>
      </w:r>
      <w:r>
        <w:rPr>
          <w:spacing w:val="-5"/>
          <w:sz w:val="20"/>
        </w:rPr>
        <w:t xml:space="preserve"> </w:t>
      </w:r>
      <w:r>
        <w:rPr>
          <w:sz w:val="20"/>
        </w:rPr>
        <w:t>during</w:t>
      </w:r>
      <w:r>
        <w:rPr>
          <w:spacing w:val="-6"/>
          <w:sz w:val="20"/>
        </w:rPr>
        <w:t xml:space="preserve"> </w:t>
      </w:r>
      <w:r>
        <w:rPr>
          <w:sz w:val="20"/>
        </w:rPr>
        <w:t>the</w:t>
      </w:r>
      <w:r>
        <w:rPr>
          <w:spacing w:val="-6"/>
          <w:sz w:val="20"/>
        </w:rPr>
        <w:t xml:space="preserve"> </w:t>
      </w:r>
      <w:r>
        <w:rPr>
          <w:sz w:val="20"/>
        </w:rPr>
        <w:t>first</w:t>
      </w:r>
      <w:r>
        <w:rPr>
          <w:spacing w:val="-5"/>
          <w:sz w:val="20"/>
        </w:rPr>
        <w:t xml:space="preserve"> </w:t>
      </w:r>
      <w:r>
        <w:rPr>
          <w:sz w:val="20"/>
        </w:rPr>
        <w:t>5</w:t>
      </w:r>
      <w:r>
        <w:rPr>
          <w:spacing w:val="-6"/>
          <w:sz w:val="20"/>
        </w:rPr>
        <w:t xml:space="preserve"> </w:t>
      </w:r>
      <w:r>
        <w:rPr>
          <w:sz w:val="20"/>
        </w:rPr>
        <w:t>days</w:t>
      </w:r>
      <w:r>
        <w:rPr>
          <w:spacing w:val="-7"/>
          <w:sz w:val="20"/>
        </w:rPr>
        <w:t xml:space="preserve"> </w:t>
      </w:r>
      <w:r>
        <w:rPr>
          <w:sz w:val="20"/>
        </w:rPr>
        <w:t>of</w:t>
      </w:r>
      <w:r>
        <w:rPr>
          <w:spacing w:val="-7"/>
          <w:sz w:val="20"/>
        </w:rPr>
        <w:t xml:space="preserve"> </w:t>
      </w:r>
      <w:r>
        <w:rPr>
          <w:sz w:val="20"/>
        </w:rPr>
        <w:t>a</w:t>
      </w:r>
      <w:r>
        <w:rPr>
          <w:spacing w:val="-5"/>
          <w:sz w:val="20"/>
        </w:rPr>
        <w:t xml:space="preserve"> </w:t>
      </w:r>
      <w:r>
        <w:rPr>
          <w:sz w:val="20"/>
        </w:rPr>
        <w:t>fixed</w:t>
      </w:r>
      <w:r>
        <w:rPr>
          <w:spacing w:val="-5"/>
          <w:sz w:val="20"/>
        </w:rPr>
        <w:t xml:space="preserve"> </w:t>
      </w:r>
      <w:r>
        <w:rPr>
          <w:sz w:val="20"/>
        </w:rPr>
        <w:t>period</w:t>
      </w:r>
      <w:r>
        <w:rPr>
          <w:spacing w:val="-5"/>
          <w:sz w:val="20"/>
        </w:rPr>
        <w:t xml:space="preserve"> </w:t>
      </w:r>
      <w:r>
        <w:rPr>
          <w:sz w:val="20"/>
        </w:rPr>
        <w:t>or</w:t>
      </w:r>
      <w:r>
        <w:rPr>
          <w:spacing w:val="-5"/>
          <w:sz w:val="20"/>
        </w:rPr>
        <w:t xml:space="preserve"> </w:t>
      </w:r>
      <w:r>
        <w:rPr>
          <w:sz w:val="20"/>
        </w:rPr>
        <w:t>permanent</w:t>
      </w:r>
      <w:r>
        <w:rPr>
          <w:spacing w:val="-5"/>
          <w:sz w:val="20"/>
        </w:rPr>
        <w:t xml:space="preserve"> </w:t>
      </w:r>
      <w:r>
        <w:rPr>
          <w:sz w:val="20"/>
        </w:rPr>
        <w:t>exclusion.</w:t>
      </w:r>
    </w:p>
    <w:p xmlns:wp14="http://schemas.microsoft.com/office/word/2010/wordml" w:rsidR="00D70C08" w:rsidP="00D70C08" w:rsidRDefault="00D70C08" w14:paraId="13CB595B" wp14:textId="77777777">
      <w:pPr>
        <w:pStyle w:val="BodyText"/>
        <w:spacing w:before="21"/>
      </w:pPr>
    </w:p>
    <w:p xmlns:wp14="http://schemas.microsoft.com/office/word/2010/wordml" w:rsidR="00D70C08" w:rsidP="003A0D8C" w:rsidRDefault="00D70C08" w14:paraId="7B4CC2D6" wp14:textId="77777777">
      <w:pPr>
        <w:pStyle w:val="ListParagraph"/>
        <w:numPr>
          <w:ilvl w:val="1"/>
          <w:numId w:val="1"/>
        </w:numPr>
        <w:tabs>
          <w:tab w:val="left" w:pos="839"/>
        </w:tabs>
        <w:spacing w:line="249" w:lineRule="auto"/>
        <w:ind w:left="839" w:right="166" w:hanging="711"/>
        <w:rPr>
          <w:sz w:val="20"/>
        </w:rPr>
      </w:pPr>
      <w:r>
        <w:rPr>
          <w:sz w:val="20"/>
        </w:rPr>
        <w:t>In</w:t>
      </w:r>
      <w:r>
        <w:rPr>
          <w:spacing w:val="-5"/>
          <w:sz w:val="20"/>
        </w:rPr>
        <w:t xml:space="preserve"> </w:t>
      </w:r>
      <w:r>
        <w:rPr>
          <w:sz w:val="20"/>
        </w:rPr>
        <w:t>deciding</w:t>
      </w:r>
      <w:r>
        <w:rPr>
          <w:spacing w:val="-6"/>
          <w:sz w:val="20"/>
        </w:rPr>
        <w:t xml:space="preserve"> </w:t>
      </w:r>
      <w:r>
        <w:rPr>
          <w:sz w:val="20"/>
        </w:rPr>
        <w:t>whether</w:t>
      </w:r>
      <w:r>
        <w:rPr>
          <w:spacing w:val="-5"/>
          <w:sz w:val="20"/>
        </w:rPr>
        <w:t xml:space="preserve"> </w:t>
      </w:r>
      <w:r>
        <w:rPr>
          <w:sz w:val="20"/>
        </w:rPr>
        <w:t>to</w:t>
      </w:r>
      <w:r>
        <w:rPr>
          <w:spacing w:val="-5"/>
          <w:sz w:val="20"/>
        </w:rPr>
        <w:t xml:space="preserve"> </w:t>
      </w:r>
      <w:r>
        <w:rPr>
          <w:sz w:val="20"/>
        </w:rPr>
        <w:t>issue</w:t>
      </w:r>
      <w:r>
        <w:rPr>
          <w:spacing w:val="-6"/>
          <w:sz w:val="20"/>
        </w:rPr>
        <w:t xml:space="preserve"> </w:t>
      </w:r>
      <w:r>
        <w:rPr>
          <w:sz w:val="20"/>
        </w:rPr>
        <w:t>a</w:t>
      </w:r>
      <w:r>
        <w:rPr>
          <w:spacing w:val="-2"/>
          <w:sz w:val="20"/>
        </w:rPr>
        <w:t xml:space="preserve"> </w:t>
      </w:r>
      <w:r>
        <w:rPr>
          <w:sz w:val="20"/>
        </w:rPr>
        <w:t>penalty</w:t>
      </w:r>
      <w:r>
        <w:rPr>
          <w:spacing w:val="-5"/>
          <w:sz w:val="20"/>
        </w:rPr>
        <w:t xml:space="preserve"> </w:t>
      </w:r>
      <w:r>
        <w:rPr>
          <w:sz w:val="20"/>
        </w:rPr>
        <w:t>notice,</w:t>
      </w:r>
      <w:r>
        <w:rPr>
          <w:spacing w:val="-5"/>
          <w:sz w:val="20"/>
        </w:rPr>
        <w:t xml:space="preserve"> </w:t>
      </w:r>
      <w:r>
        <w:rPr>
          <w:sz w:val="20"/>
        </w:rPr>
        <w:t>The Pavilion</w:t>
      </w:r>
      <w:r>
        <w:rPr>
          <w:spacing w:val="-5"/>
          <w:sz w:val="20"/>
        </w:rPr>
        <w:t xml:space="preserve"> </w:t>
      </w:r>
      <w:r>
        <w:rPr>
          <w:sz w:val="20"/>
        </w:rPr>
        <w:t>will</w:t>
      </w:r>
      <w:r>
        <w:rPr>
          <w:spacing w:val="-6"/>
          <w:sz w:val="20"/>
        </w:rPr>
        <w:t xml:space="preserve"> </w:t>
      </w:r>
      <w:r>
        <w:rPr>
          <w:sz w:val="20"/>
        </w:rPr>
        <w:t>consider,</w:t>
      </w:r>
      <w:r>
        <w:rPr>
          <w:spacing w:val="-5"/>
          <w:sz w:val="20"/>
        </w:rPr>
        <w:t xml:space="preserve"> </w:t>
      </w:r>
      <w:r>
        <w:rPr>
          <w:sz w:val="20"/>
        </w:rPr>
        <w:t>on</w:t>
      </w:r>
      <w:r>
        <w:rPr>
          <w:spacing w:val="-5"/>
          <w:sz w:val="20"/>
        </w:rPr>
        <w:t xml:space="preserve"> </w:t>
      </w:r>
      <w:r>
        <w:rPr>
          <w:sz w:val="20"/>
        </w:rPr>
        <w:t>a</w:t>
      </w:r>
      <w:r>
        <w:rPr>
          <w:spacing w:val="-5"/>
          <w:sz w:val="20"/>
        </w:rPr>
        <w:t xml:space="preserve"> </w:t>
      </w:r>
      <w:r>
        <w:rPr>
          <w:sz w:val="20"/>
        </w:rPr>
        <w:t>case-by-case</w:t>
      </w:r>
      <w:r>
        <w:rPr>
          <w:spacing w:val="-6"/>
          <w:sz w:val="20"/>
        </w:rPr>
        <w:t xml:space="preserve"> </w:t>
      </w:r>
      <w:r>
        <w:rPr>
          <w:sz w:val="20"/>
        </w:rPr>
        <w:t>basis,</w:t>
      </w:r>
      <w:r>
        <w:rPr>
          <w:spacing w:val="-2"/>
          <w:sz w:val="20"/>
        </w:rPr>
        <w:t xml:space="preserve"> </w:t>
      </w:r>
      <w:r>
        <w:rPr>
          <w:sz w:val="20"/>
        </w:rPr>
        <w:t>whether</w:t>
      </w:r>
      <w:r>
        <w:rPr>
          <w:spacing w:val="-5"/>
          <w:sz w:val="20"/>
        </w:rPr>
        <w:t xml:space="preserve"> </w:t>
      </w:r>
      <w:r>
        <w:rPr>
          <w:sz w:val="20"/>
        </w:rPr>
        <w:t>this is the best tool to improve attendance or whether alternatives may be more appropriate. They will also consider any obligations under the Equality Act 2010 such as when the child has a disability.</w:t>
      </w:r>
    </w:p>
    <w:p xmlns:wp14="http://schemas.microsoft.com/office/word/2010/wordml" w:rsidRPr="00D70C08" w:rsidR="00862C6E" w:rsidP="00D70C08" w:rsidRDefault="00862C6E" w14:paraId="6D9C8D39" wp14:textId="77777777">
      <w:pPr>
        <w:tabs>
          <w:tab w:val="left" w:pos="854"/>
          <w:tab w:val="left" w:pos="928"/>
        </w:tabs>
        <w:spacing w:line="249" w:lineRule="auto"/>
        <w:ind w:right="144"/>
        <w:rPr>
          <w:b/>
          <w:sz w:val="28"/>
          <w:szCs w:val="28"/>
        </w:rPr>
      </w:pPr>
    </w:p>
    <w:p xmlns:wp14="http://schemas.microsoft.com/office/word/2010/wordml" w:rsidRPr="00D70C08" w:rsidR="00D70C08" w:rsidP="003A0D8C" w:rsidRDefault="00D70C08" w14:paraId="1C7194B2" wp14:textId="77777777">
      <w:pPr>
        <w:pStyle w:val="Heading1"/>
        <w:numPr>
          <w:ilvl w:val="0"/>
          <w:numId w:val="1"/>
        </w:numPr>
        <w:tabs>
          <w:tab w:val="left" w:pos="839"/>
        </w:tabs>
        <w:rPr>
          <w:b/>
          <w:sz w:val="28"/>
          <w:szCs w:val="28"/>
        </w:rPr>
      </w:pPr>
      <w:r w:rsidRPr="00D70C08">
        <w:rPr>
          <w:b/>
          <w:sz w:val="28"/>
          <w:szCs w:val="28"/>
        </w:rPr>
        <w:t>Supporting</w:t>
      </w:r>
      <w:r w:rsidRPr="00D70C08">
        <w:rPr>
          <w:b/>
          <w:spacing w:val="-9"/>
          <w:sz w:val="28"/>
          <w:szCs w:val="28"/>
        </w:rPr>
        <w:t xml:space="preserve"> </w:t>
      </w:r>
      <w:r w:rsidRPr="00D70C08">
        <w:rPr>
          <w:b/>
          <w:sz w:val="28"/>
          <w:szCs w:val="28"/>
        </w:rPr>
        <w:t>children</w:t>
      </w:r>
      <w:r w:rsidRPr="00D70C08">
        <w:rPr>
          <w:b/>
          <w:spacing w:val="-8"/>
          <w:sz w:val="28"/>
          <w:szCs w:val="28"/>
        </w:rPr>
        <w:t xml:space="preserve"> </w:t>
      </w:r>
      <w:r w:rsidRPr="00D70C08">
        <w:rPr>
          <w:b/>
          <w:sz w:val="28"/>
          <w:szCs w:val="28"/>
        </w:rPr>
        <w:t>with</w:t>
      </w:r>
      <w:r w:rsidRPr="00D70C08">
        <w:rPr>
          <w:b/>
          <w:spacing w:val="-9"/>
          <w:sz w:val="28"/>
          <w:szCs w:val="28"/>
        </w:rPr>
        <w:t xml:space="preserve"> </w:t>
      </w:r>
      <w:r w:rsidRPr="00D70C08">
        <w:rPr>
          <w:b/>
          <w:sz w:val="28"/>
          <w:szCs w:val="28"/>
        </w:rPr>
        <w:t>specific</w:t>
      </w:r>
      <w:r w:rsidRPr="00D70C08">
        <w:rPr>
          <w:b/>
          <w:spacing w:val="-8"/>
          <w:sz w:val="28"/>
          <w:szCs w:val="28"/>
        </w:rPr>
        <w:t xml:space="preserve"> </w:t>
      </w:r>
      <w:r w:rsidRPr="00D70C08">
        <w:rPr>
          <w:b/>
          <w:spacing w:val="-2"/>
          <w:sz w:val="28"/>
          <w:szCs w:val="28"/>
        </w:rPr>
        <w:t>needs</w:t>
      </w:r>
    </w:p>
    <w:p xmlns:wp14="http://schemas.microsoft.com/office/word/2010/wordml" w:rsidRPr="00D70C08" w:rsidR="00D70C08" w:rsidP="00D70C08" w:rsidRDefault="00D70C08" w14:paraId="675E05EE" wp14:textId="77777777">
      <w:pPr>
        <w:pStyle w:val="Heading1"/>
        <w:tabs>
          <w:tab w:val="left" w:pos="839"/>
        </w:tabs>
        <w:ind w:firstLine="0"/>
        <w:rPr>
          <w:b/>
          <w:sz w:val="28"/>
          <w:szCs w:val="28"/>
        </w:rPr>
      </w:pPr>
    </w:p>
    <w:p xmlns:wp14="http://schemas.microsoft.com/office/word/2010/wordml" w:rsidR="00D70C08" w:rsidP="003A0D8C" w:rsidRDefault="00D70C08" w14:paraId="0E3E1FB3" wp14:textId="77777777">
      <w:pPr>
        <w:pStyle w:val="ListParagraph"/>
        <w:numPr>
          <w:ilvl w:val="1"/>
          <w:numId w:val="1"/>
        </w:numPr>
        <w:tabs>
          <w:tab w:val="left" w:pos="839"/>
        </w:tabs>
        <w:spacing w:before="34" w:line="249" w:lineRule="auto"/>
        <w:ind w:left="839" w:right="236" w:hanging="711"/>
        <w:rPr>
          <w:sz w:val="20"/>
        </w:rPr>
      </w:pPr>
      <w:r>
        <w:rPr>
          <w:sz w:val="20"/>
        </w:rPr>
        <w:t>Many</w:t>
      </w:r>
      <w:r>
        <w:rPr>
          <w:spacing w:val="-6"/>
          <w:sz w:val="20"/>
        </w:rPr>
        <w:t xml:space="preserve"> </w:t>
      </w:r>
      <w:r>
        <w:rPr>
          <w:sz w:val="20"/>
        </w:rPr>
        <w:t>children</w:t>
      </w:r>
      <w:r>
        <w:rPr>
          <w:spacing w:val="-6"/>
          <w:sz w:val="20"/>
        </w:rPr>
        <w:t xml:space="preserve"> </w:t>
      </w:r>
      <w:r>
        <w:rPr>
          <w:sz w:val="20"/>
        </w:rPr>
        <w:t>will</w:t>
      </w:r>
      <w:r>
        <w:rPr>
          <w:spacing w:val="-7"/>
          <w:sz w:val="20"/>
        </w:rPr>
        <w:t xml:space="preserve"> </w:t>
      </w:r>
      <w:r>
        <w:rPr>
          <w:sz w:val="20"/>
        </w:rPr>
        <w:t>experience</w:t>
      </w:r>
      <w:r>
        <w:rPr>
          <w:spacing w:val="-5"/>
          <w:sz w:val="20"/>
        </w:rPr>
        <w:t xml:space="preserve"> </w:t>
      </w:r>
      <w:r>
        <w:rPr>
          <w:sz w:val="20"/>
        </w:rPr>
        <w:t>normal</w:t>
      </w:r>
      <w:r>
        <w:rPr>
          <w:spacing w:val="-6"/>
          <w:sz w:val="20"/>
        </w:rPr>
        <w:t xml:space="preserve"> </w:t>
      </w:r>
      <w:r>
        <w:rPr>
          <w:sz w:val="20"/>
        </w:rPr>
        <w:t>but</w:t>
      </w:r>
      <w:r>
        <w:rPr>
          <w:spacing w:val="-6"/>
          <w:sz w:val="20"/>
        </w:rPr>
        <w:t xml:space="preserve"> </w:t>
      </w:r>
      <w:r>
        <w:rPr>
          <w:sz w:val="20"/>
        </w:rPr>
        <w:t>difficult</w:t>
      </w:r>
      <w:r>
        <w:rPr>
          <w:spacing w:val="-6"/>
          <w:sz w:val="20"/>
        </w:rPr>
        <w:t xml:space="preserve"> </w:t>
      </w:r>
      <w:r>
        <w:rPr>
          <w:sz w:val="20"/>
        </w:rPr>
        <w:t>emotions</w:t>
      </w:r>
      <w:r>
        <w:rPr>
          <w:spacing w:val="-6"/>
          <w:sz w:val="20"/>
        </w:rPr>
        <w:t xml:space="preserve"> </w:t>
      </w:r>
      <w:r>
        <w:rPr>
          <w:sz w:val="20"/>
        </w:rPr>
        <w:t>that</w:t>
      </w:r>
      <w:r>
        <w:rPr>
          <w:spacing w:val="-6"/>
          <w:sz w:val="20"/>
        </w:rPr>
        <w:t xml:space="preserve"> </w:t>
      </w:r>
      <w:r>
        <w:rPr>
          <w:sz w:val="20"/>
        </w:rPr>
        <w:t>make</w:t>
      </w:r>
      <w:r>
        <w:rPr>
          <w:spacing w:val="-7"/>
          <w:sz w:val="20"/>
        </w:rPr>
        <w:t xml:space="preserve"> </w:t>
      </w:r>
      <w:r>
        <w:rPr>
          <w:sz w:val="20"/>
        </w:rPr>
        <w:t>them</w:t>
      </w:r>
      <w:r>
        <w:rPr>
          <w:spacing w:val="-7"/>
          <w:sz w:val="20"/>
        </w:rPr>
        <w:t xml:space="preserve"> </w:t>
      </w:r>
      <w:r>
        <w:rPr>
          <w:sz w:val="20"/>
        </w:rPr>
        <w:t>nervous</w:t>
      </w:r>
      <w:r>
        <w:rPr>
          <w:spacing w:val="-8"/>
          <w:sz w:val="20"/>
        </w:rPr>
        <w:t xml:space="preserve"> </w:t>
      </w:r>
      <w:r>
        <w:rPr>
          <w:sz w:val="20"/>
        </w:rPr>
        <w:t>about</w:t>
      </w:r>
      <w:r>
        <w:rPr>
          <w:spacing w:val="-6"/>
          <w:sz w:val="20"/>
        </w:rPr>
        <w:t xml:space="preserve"> </w:t>
      </w:r>
      <w:r>
        <w:rPr>
          <w:sz w:val="20"/>
        </w:rPr>
        <w:t>attending</w:t>
      </w:r>
      <w:r>
        <w:rPr>
          <w:spacing w:val="-7"/>
          <w:sz w:val="20"/>
        </w:rPr>
        <w:t xml:space="preserve"> </w:t>
      </w:r>
      <w:r>
        <w:rPr>
          <w:sz w:val="20"/>
        </w:rPr>
        <w:t>school, such as worries about friendships, schoolwork, examinations or variable moods. It is important to note that these children are still expected to attend school regularly - in many instances, attendance at school may serve to help with the underlying issue as being away from school might exacerbate it, and a prolonged period of absence may heighten anxious feelings about attending in future.</w:t>
      </w:r>
    </w:p>
    <w:p xmlns:wp14="http://schemas.microsoft.com/office/word/2010/wordml" w:rsidR="00D70C08" w:rsidP="00D70C08" w:rsidRDefault="00D70C08" w14:paraId="2FC17F8B" wp14:textId="77777777">
      <w:pPr>
        <w:pStyle w:val="BodyText"/>
        <w:spacing w:before="18"/>
      </w:pPr>
    </w:p>
    <w:p xmlns:wp14="http://schemas.microsoft.com/office/word/2010/wordml" w:rsidR="00D70C08" w:rsidP="003A0D8C" w:rsidRDefault="00D70C08" w14:paraId="453DDB0D" wp14:textId="77777777">
      <w:pPr>
        <w:pStyle w:val="ListParagraph"/>
        <w:numPr>
          <w:ilvl w:val="1"/>
          <w:numId w:val="1"/>
        </w:numPr>
        <w:tabs>
          <w:tab w:val="left" w:pos="839"/>
        </w:tabs>
        <w:spacing w:line="249" w:lineRule="auto"/>
        <w:ind w:left="839" w:right="157" w:hanging="711"/>
        <w:rPr>
          <w:sz w:val="20"/>
        </w:rPr>
      </w:pPr>
      <w:r>
        <w:rPr>
          <w:sz w:val="20"/>
        </w:rPr>
        <w:t>However, some children face more complex barriers to attendance. This can include children who have long term</w:t>
      </w:r>
      <w:r>
        <w:rPr>
          <w:spacing w:val="-6"/>
          <w:sz w:val="20"/>
        </w:rPr>
        <w:t xml:space="preserve"> </w:t>
      </w:r>
      <w:r>
        <w:rPr>
          <w:sz w:val="20"/>
        </w:rPr>
        <w:t>physical</w:t>
      </w:r>
      <w:r>
        <w:rPr>
          <w:spacing w:val="-5"/>
          <w:sz w:val="20"/>
        </w:rPr>
        <w:t xml:space="preserve"> </w:t>
      </w:r>
      <w:r>
        <w:rPr>
          <w:sz w:val="20"/>
        </w:rPr>
        <w:t>or</w:t>
      </w:r>
      <w:r>
        <w:rPr>
          <w:spacing w:val="-3"/>
          <w:sz w:val="20"/>
        </w:rPr>
        <w:t xml:space="preserve"> </w:t>
      </w:r>
      <w:r>
        <w:rPr>
          <w:sz w:val="20"/>
        </w:rPr>
        <w:t>mental</w:t>
      </w:r>
      <w:r>
        <w:rPr>
          <w:spacing w:val="-5"/>
          <w:sz w:val="20"/>
        </w:rPr>
        <w:t xml:space="preserve"> </w:t>
      </w:r>
      <w:r>
        <w:rPr>
          <w:sz w:val="20"/>
        </w:rPr>
        <w:t>health</w:t>
      </w:r>
      <w:r>
        <w:rPr>
          <w:spacing w:val="-5"/>
          <w:sz w:val="20"/>
        </w:rPr>
        <w:t xml:space="preserve"> </w:t>
      </w:r>
      <w:r>
        <w:rPr>
          <w:sz w:val="20"/>
        </w:rPr>
        <w:t>conditions</w:t>
      </w:r>
      <w:r>
        <w:rPr>
          <w:spacing w:val="-7"/>
          <w:sz w:val="20"/>
        </w:rPr>
        <w:t xml:space="preserve"> </w:t>
      </w:r>
      <w:r>
        <w:rPr>
          <w:sz w:val="20"/>
        </w:rPr>
        <w:t>or</w:t>
      </w:r>
      <w:r>
        <w:rPr>
          <w:spacing w:val="-5"/>
          <w:sz w:val="20"/>
        </w:rPr>
        <w:t xml:space="preserve"> </w:t>
      </w:r>
      <w:r>
        <w:rPr>
          <w:sz w:val="20"/>
        </w:rPr>
        <w:t>who</w:t>
      </w:r>
      <w:r>
        <w:rPr>
          <w:spacing w:val="-5"/>
          <w:sz w:val="20"/>
        </w:rPr>
        <w:t xml:space="preserve"> </w:t>
      </w:r>
      <w:r>
        <w:rPr>
          <w:sz w:val="20"/>
        </w:rPr>
        <w:t>have</w:t>
      </w:r>
      <w:r>
        <w:rPr>
          <w:spacing w:val="-6"/>
          <w:sz w:val="20"/>
        </w:rPr>
        <w:t xml:space="preserve"> </w:t>
      </w:r>
      <w:r>
        <w:rPr>
          <w:sz w:val="20"/>
        </w:rPr>
        <w:t>special</w:t>
      </w:r>
      <w:r>
        <w:rPr>
          <w:spacing w:val="-6"/>
          <w:sz w:val="20"/>
        </w:rPr>
        <w:t xml:space="preserve"> </w:t>
      </w:r>
      <w:r>
        <w:rPr>
          <w:sz w:val="20"/>
        </w:rPr>
        <w:t>educational</w:t>
      </w:r>
      <w:r>
        <w:rPr>
          <w:spacing w:val="-5"/>
          <w:sz w:val="20"/>
        </w:rPr>
        <w:t xml:space="preserve"> </w:t>
      </w:r>
      <w:r>
        <w:rPr>
          <w:sz w:val="20"/>
        </w:rPr>
        <w:t>needs</w:t>
      </w:r>
      <w:r>
        <w:rPr>
          <w:spacing w:val="-7"/>
          <w:sz w:val="20"/>
        </w:rPr>
        <w:t xml:space="preserve"> </w:t>
      </w:r>
      <w:r>
        <w:rPr>
          <w:sz w:val="20"/>
        </w:rPr>
        <w:t>and</w:t>
      </w:r>
      <w:r>
        <w:rPr>
          <w:spacing w:val="-5"/>
          <w:sz w:val="20"/>
        </w:rPr>
        <w:t xml:space="preserve"> </w:t>
      </w:r>
      <w:r>
        <w:rPr>
          <w:sz w:val="20"/>
        </w:rPr>
        <w:t>disabilities</w:t>
      </w:r>
      <w:r>
        <w:rPr>
          <w:spacing w:val="-7"/>
          <w:sz w:val="20"/>
        </w:rPr>
        <w:t xml:space="preserve"> </w:t>
      </w:r>
      <w:r>
        <w:rPr>
          <w:sz w:val="20"/>
        </w:rPr>
        <w:t>(SEND).</w:t>
      </w:r>
      <w:r>
        <w:rPr>
          <w:spacing w:val="-3"/>
          <w:sz w:val="20"/>
        </w:rPr>
        <w:t xml:space="preserve"> </w:t>
      </w:r>
      <w:r>
        <w:rPr>
          <w:sz w:val="20"/>
        </w:rPr>
        <w:t>Their right to an education is</w:t>
      </w:r>
      <w:r>
        <w:rPr>
          <w:spacing w:val="-1"/>
          <w:sz w:val="20"/>
        </w:rPr>
        <w:t xml:space="preserve"> </w:t>
      </w:r>
      <w:r>
        <w:rPr>
          <w:sz w:val="20"/>
        </w:rPr>
        <w:t>the same</w:t>
      </w:r>
      <w:r>
        <w:rPr>
          <w:spacing w:val="-1"/>
          <w:sz w:val="20"/>
        </w:rPr>
        <w:t xml:space="preserve"> </w:t>
      </w:r>
      <w:r>
        <w:rPr>
          <w:sz w:val="20"/>
        </w:rPr>
        <w:t>as</w:t>
      </w:r>
      <w:r>
        <w:rPr>
          <w:spacing w:val="-1"/>
          <w:sz w:val="20"/>
        </w:rPr>
        <w:t xml:space="preserve"> </w:t>
      </w:r>
      <w:r>
        <w:rPr>
          <w:sz w:val="20"/>
        </w:rPr>
        <w:t>any other child and therefore the attendance</w:t>
      </w:r>
      <w:r>
        <w:rPr>
          <w:spacing w:val="-1"/>
          <w:sz w:val="20"/>
        </w:rPr>
        <w:t xml:space="preserve"> </w:t>
      </w:r>
      <w:r>
        <w:rPr>
          <w:sz w:val="20"/>
        </w:rPr>
        <w:t>ambition for these children is the same as it is for any other child, but additional support may need to be provided.</w:t>
      </w:r>
    </w:p>
    <w:p xmlns:wp14="http://schemas.microsoft.com/office/word/2010/wordml" w:rsidR="00D70C08" w:rsidP="00D70C08" w:rsidRDefault="00D70C08" w14:paraId="0A4F7224" wp14:textId="77777777">
      <w:pPr>
        <w:pStyle w:val="BodyText"/>
        <w:spacing w:before="14"/>
      </w:pPr>
    </w:p>
    <w:p xmlns:wp14="http://schemas.microsoft.com/office/word/2010/wordml" w:rsidR="00D70C08" w:rsidP="003A0D8C" w:rsidRDefault="00D70C08" w14:paraId="45062A59" wp14:textId="77777777">
      <w:pPr>
        <w:pStyle w:val="ListParagraph"/>
        <w:numPr>
          <w:ilvl w:val="1"/>
          <w:numId w:val="1"/>
        </w:numPr>
        <w:tabs>
          <w:tab w:val="left" w:pos="856"/>
        </w:tabs>
        <w:spacing w:before="1"/>
        <w:ind w:left="856" w:hanging="727"/>
        <w:rPr>
          <w:sz w:val="20"/>
        </w:rPr>
      </w:pPr>
      <w:r>
        <w:rPr>
          <w:sz w:val="20"/>
        </w:rPr>
        <w:t>This</w:t>
      </w:r>
      <w:r>
        <w:rPr>
          <w:spacing w:val="-6"/>
          <w:sz w:val="20"/>
        </w:rPr>
        <w:t xml:space="preserve"> </w:t>
      </w:r>
      <w:r>
        <w:rPr>
          <w:sz w:val="20"/>
        </w:rPr>
        <w:t>support</w:t>
      </w:r>
      <w:r>
        <w:rPr>
          <w:spacing w:val="-6"/>
          <w:sz w:val="20"/>
        </w:rPr>
        <w:t xml:space="preserve"> </w:t>
      </w:r>
      <w:r>
        <w:rPr>
          <w:sz w:val="20"/>
        </w:rPr>
        <w:t>will</w:t>
      </w:r>
      <w:r>
        <w:rPr>
          <w:spacing w:val="-7"/>
          <w:sz w:val="20"/>
        </w:rPr>
        <w:t xml:space="preserve"> </w:t>
      </w:r>
      <w:r>
        <w:rPr>
          <w:spacing w:val="-2"/>
          <w:sz w:val="20"/>
        </w:rPr>
        <w:t>include:</w:t>
      </w:r>
    </w:p>
    <w:p xmlns:wp14="http://schemas.microsoft.com/office/word/2010/wordml" w:rsidR="00D70C08" w:rsidP="00D70C08" w:rsidRDefault="00D70C08" w14:paraId="5AE48A43" wp14:textId="77777777">
      <w:pPr>
        <w:pStyle w:val="BodyText"/>
        <w:spacing w:before="28"/>
      </w:pPr>
    </w:p>
    <w:p xmlns:wp14="http://schemas.microsoft.com/office/word/2010/wordml" w:rsidR="00D70C08" w:rsidP="003A0D8C" w:rsidRDefault="00D70C08" w14:paraId="41C6C2C5" wp14:textId="77777777">
      <w:pPr>
        <w:pStyle w:val="BodyText"/>
        <w:numPr>
          <w:ilvl w:val="0"/>
          <w:numId w:val="15"/>
        </w:numPr>
        <w:tabs>
          <w:tab w:val="left" w:pos="853"/>
        </w:tabs>
      </w:pPr>
      <w:r>
        <w:t>Understanding</w:t>
      </w:r>
      <w:r>
        <w:rPr>
          <w:spacing w:val="-8"/>
        </w:rPr>
        <w:t xml:space="preserve"> </w:t>
      </w:r>
      <w:r>
        <w:t>the</w:t>
      </w:r>
      <w:r>
        <w:rPr>
          <w:spacing w:val="-8"/>
        </w:rPr>
        <w:t xml:space="preserve"> </w:t>
      </w:r>
      <w:r>
        <w:t>individual</w:t>
      </w:r>
      <w:r>
        <w:rPr>
          <w:spacing w:val="-9"/>
        </w:rPr>
        <w:t xml:space="preserve"> </w:t>
      </w:r>
      <w:r>
        <w:t>needs</w:t>
      </w:r>
      <w:r>
        <w:rPr>
          <w:spacing w:val="-9"/>
        </w:rPr>
        <w:t xml:space="preserve"> </w:t>
      </w:r>
      <w:r>
        <w:t>of</w:t>
      </w:r>
      <w:r>
        <w:rPr>
          <w:spacing w:val="-9"/>
        </w:rPr>
        <w:t xml:space="preserve"> </w:t>
      </w:r>
      <w:r>
        <w:t>the</w:t>
      </w:r>
      <w:r>
        <w:rPr>
          <w:spacing w:val="-8"/>
        </w:rPr>
        <w:t xml:space="preserve"> </w:t>
      </w:r>
      <w:r>
        <w:t>child</w:t>
      </w:r>
      <w:r>
        <w:rPr>
          <w:spacing w:val="-7"/>
        </w:rPr>
        <w:t xml:space="preserve"> </w:t>
      </w:r>
      <w:r>
        <w:t>and</w:t>
      </w:r>
      <w:r>
        <w:rPr>
          <w:spacing w:val="-7"/>
        </w:rPr>
        <w:t xml:space="preserve"> </w:t>
      </w:r>
      <w:r>
        <w:rPr>
          <w:spacing w:val="-2"/>
        </w:rPr>
        <w:t>family.</w:t>
      </w:r>
    </w:p>
    <w:p xmlns:wp14="http://schemas.microsoft.com/office/word/2010/wordml" w:rsidR="00D70C08" w:rsidP="003A0D8C" w:rsidRDefault="00D70C08" w14:paraId="5D197C76" wp14:textId="77777777">
      <w:pPr>
        <w:pStyle w:val="BodyText"/>
        <w:numPr>
          <w:ilvl w:val="0"/>
          <w:numId w:val="15"/>
        </w:numPr>
        <w:tabs>
          <w:tab w:val="left" w:pos="853"/>
        </w:tabs>
        <w:spacing w:before="15" w:line="249" w:lineRule="auto"/>
        <w:ind w:right="286"/>
      </w:pPr>
      <w:r>
        <w:t>Working</w:t>
      </w:r>
      <w:r>
        <w:rPr>
          <w:spacing w:val="-5"/>
        </w:rPr>
        <w:t xml:space="preserve"> </w:t>
      </w:r>
      <w:r>
        <w:t>in</w:t>
      </w:r>
      <w:r>
        <w:rPr>
          <w:spacing w:val="-4"/>
        </w:rPr>
        <w:t xml:space="preserve"> </w:t>
      </w:r>
      <w:r>
        <w:t>partnership</w:t>
      </w:r>
      <w:r>
        <w:rPr>
          <w:spacing w:val="-4"/>
        </w:rPr>
        <w:t xml:space="preserve"> </w:t>
      </w:r>
      <w:r>
        <w:t>with</w:t>
      </w:r>
      <w:r>
        <w:rPr>
          <w:spacing w:val="-4"/>
        </w:rPr>
        <w:t xml:space="preserve"> </w:t>
      </w:r>
      <w:r>
        <w:t>the</w:t>
      </w:r>
      <w:r>
        <w:rPr>
          <w:spacing w:val="-5"/>
        </w:rPr>
        <w:t xml:space="preserve"> </w:t>
      </w:r>
      <w:r>
        <w:t>child</w:t>
      </w:r>
      <w:r>
        <w:rPr>
          <w:spacing w:val="-4"/>
        </w:rPr>
        <w:t xml:space="preserve"> </w:t>
      </w:r>
      <w:r>
        <w:t>and</w:t>
      </w:r>
      <w:r>
        <w:rPr>
          <w:spacing w:val="-4"/>
        </w:rPr>
        <w:t xml:space="preserve"> </w:t>
      </w:r>
      <w:r>
        <w:t>family</w:t>
      </w:r>
      <w:r>
        <w:rPr>
          <w:spacing w:val="-4"/>
        </w:rPr>
        <w:t xml:space="preserve"> </w:t>
      </w:r>
      <w:r>
        <w:t>to</w:t>
      </w:r>
      <w:r>
        <w:rPr>
          <w:spacing w:val="-4"/>
        </w:rPr>
        <w:t xml:space="preserve"> </w:t>
      </w:r>
      <w:r>
        <w:t>put</w:t>
      </w:r>
      <w:r>
        <w:rPr>
          <w:spacing w:val="-4"/>
        </w:rPr>
        <w:t xml:space="preserve"> </w:t>
      </w:r>
      <w:r>
        <w:t>in-school</w:t>
      </w:r>
      <w:r>
        <w:rPr>
          <w:spacing w:val="-5"/>
        </w:rPr>
        <w:t xml:space="preserve"> </w:t>
      </w:r>
      <w:r>
        <w:t>support</w:t>
      </w:r>
      <w:r>
        <w:rPr>
          <w:spacing w:val="-4"/>
        </w:rPr>
        <w:t xml:space="preserve"> </w:t>
      </w:r>
      <w:r>
        <w:t>in</w:t>
      </w:r>
      <w:r>
        <w:rPr>
          <w:spacing w:val="-4"/>
        </w:rPr>
        <w:t xml:space="preserve"> </w:t>
      </w:r>
      <w:r>
        <w:t>place</w:t>
      </w:r>
      <w:r>
        <w:rPr>
          <w:spacing w:val="-5"/>
        </w:rPr>
        <w:t xml:space="preserve"> </w:t>
      </w:r>
      <w:r>
        <w:t>and</w:t>
      </w:r>
      <w:r>
        <w:rPr>
          <w:spacing w:val="-4"/>
        </w:rPr>
        <w:t xml:space="preserve"> </w:t>
      </w:r>
      <w:r>
        <w:t>working</w:t>
      </w:r>
      <w:r>
        <w:rPr>
          <w:spacing w:val="-5"/>
        </w:rPr>
        <w:t xml:space="preserve"> </w:t>
      </w:r>
      <w:r>
        <w:t>with</w:t>
      </w:r>
      <w:r>
        <w:rPr>
          <w:spacing w:val="-4"/>
        </w:rPr>
        <w:t xml:space="preserve"> </w:t>
      </w:r>
      <w:r>
        <w:t>the</w:t>
      </w:r>
      <w:r>
        <w:rPr>
          <w:spacing w:val="-5"/>
        </w:rPr>
        <w:t xml:space="preserve"> </w:t>
      </w:r>
      <w:r>
        <w:t xml:space="preserve">local </w:t>
      </w:r>
      <w:r>
        <w:t>authority and other agencies where external support is needed (and available).</w:t>
      </w:r>
    </w:p>
    <w:p xmlns:wp14="http://schemas.microsoft.com/office/word/2010/wordml" w:rsidRPr="00D70C08" w:rsidR="00D70C08" w:rsidP="003A0D8C" w:rsidRDefault="00D70C08" w14:paraId="3FBF7713" wp14:textId="77777777">
      <w:pPr>
        <w:pStyle w:val="BodyText"/>
        <w:numPr>
          <w:ilvl w:val="0"/>
          <w:numId w:val="15"/>
        </w:numPr>
        <w:tabs>
          <w:tab w:val="left" w:pos="853"/>
        </w:tabs>
        <w:spacing w:before="6"/>
      </w:pPr>
      <w:r>
        <w:t>Regularly</w:t>
      </w:r>
      <w:r>
        <w:rPr>
          <w:spacing w:val="-9"/>
        </w:rPr>
        <w:t xml:space="preserve"> </w:t>
      </w:r>
      <w:r>
        <w:t>reviewing</w:t>
      </w:r>
      <w:r>
        <w:rPr>
          <w:spacing w:val="-8"/>
        </w:rPr>
        <w:t xml:space="preserve"> </w:t>
      </w:r>
      <w:r>
        <w:t>and</w:t>
      </w:r>
      <w:r>
        <w:rPr>
          <w:spacing w:val="-8"/>
        </w:rPr>
        <w:t xml:space="preserve"> </w:t>
      </w:r>
      <w:r>
        <w:t>updating</w:t>
      </w:r>
      <w:r>
        <w:rPr>
          <w:spacing w:val="-8"/>
        </w:rPr>
        <w:t xml:space="preserve"> </w:t>
      </w:r>
      <w:r>
        <w:t>the</w:t>
      </w:r>
      <w:r>
        <w:rPr>
          <w:spacing w:val="-9"/>
        </w:rPr>
        <w:t xml:space="preserve"> </w:t>
      </w:r>
      <w:r>
        <w:t>support</w:t>
      </w:r>
      <w:r>
        <w:rPr>
          <w:spacing w:val="-8"/>
        </w:rPr>
        <w:t xml:space="preserve"> </w:t>
      </w:r>
      <w:r>
        <w:t>approach</w:t>
      </w:r>
      <w:r>
        <w:rPr>
          <w:spacing w:val="-8"/>
        </w:rPr>
        <w:t xml:space="preserve"> </w:t>
      </w:r>
      <w:r>
        <w:t>to</w:t>
      </w:r>
      <w:r>
        <w:rPr>
          <w:spacing w:val="-10"/>
        </w:rPr>
        <w:t xml:space="preserve"> </w:t>
      </w:r>
      <w:r>
        <w:t>make</w:t>
      </w:r>
      <w:r>
        <w:rPr>
          <w:spacing w:val="-7"/>
        </w:rPr>
        <w:t xml:space="preserve"> </w:t>
      </w:r>
      <w:r>
        <w:t>sure</w:t>
      </w:r>
      <w:r>
        <w:rPr>
          <w:spacing w:val="-9"/>
        </w:rPr>
        <w:t xml:space="preserve"> </w:t>
      </w:r>
      <w:r>
        <w:t>it</w:t>
      </w:r>
      <w:r>
        <w:rPr>
          <w:spacing w:val="-8"/>
        </w:rPr>
        <w:t xml:space="preserve"> </w:t>
      </w:r>
      <w:r>
        <w:t>continues</w:t>
      </w:r>
      <w:r>
        <w:rPr>
          <w:spacing w:val="-10"/>
        </w:rPr>
        <w:t xml:space="preserve"> </w:t>
      </w:r>
      <w:r>
        <w:t>to</w:t>
      </w:r>
      <w:r>
        <w:rPr>
          <w:spacing w:val="-8"/>
        </w:rPr>
        <w:t xml:space="preserve"> </w:t>
      </w:r>
      <w:r>
        <w:t>meet</w:t>
      </w:r>
      <w:r>
        <w:rPr>
          <w:spacing w:val="-8"/>
        </w:rPr>
        <w:t xml:space="preserve"> </w:t>
      </w:r>
      <w:r>
        <w:t>individual</w:t>
      </w:r>
      <w:r>
        <w:rPr>
          <w:spacing w:val="-8"/>
        </w:rPr>
        <w:t xml:space="preserve"> </w:t>
      </w:r>
      <w:r>
        <w:rPr>
          <w:spacing w:val="-2"/>
        </w:rPr>
        <w:t>needs.</w:t>
      </w:r>
    </w:p>
    <w:p xmlns:wp14="http://schemas.microsoft.com/office/word/2010/wordml" w:rsidR="00D70C08" w:rsidP="00D70C08" w:rsidRDefault="00D70C08" w14:paraId="50F40DEB" wp14:textId="77777777">
      <w:pPr>
        <w:pStyle w:val="BodyText"/>
        <w:tabs>
          <w:tab w:val="left" w:pos="853"/>
        </w:tabs>
        <w:spacing w:before="6"/>
        <w:rPr>
          <w:spacing w:val="-2"/>
        </w:rPr>
      </w:pPr>
    </w:p>
    <w:p xmlns:wp14="http://schemas.microsoft.com/office/word/2010/wordml" w:rsidR="00D70C08" w:rsidP="003A0D8C" w:rsidRDefault="00D70C08" w14:paraId="2DB63043" wp14:textId="77777777">
      <w:pPr>
        <w:pStyle w:val="BodyText"/>
        <w:numPr>
          <w:ilvl w:val="1"/>
          <w:numId w:val="1"/>
        </w:numPr>
        <w:tabs>
          <w:tab w:val="left" w:pos="853"/>
        </w:tabs>
        <w:spacing w:before="6"/>
      </w:pPr>
      <w:r w:rsidRPr="00D70C08">
        <w:t>A</w:t>
      </w:r>
      <w:r w:rsidRPr="00D70C08">
        <w:rPr>
          <w:spacing w:val="-6"/>
        </w:rPr>
        <w:t xml:space="preserve"> </w:t>
      </w:r>
      <w:r w:rsidRPr="00D70C08">
        <w:t>sickness</w:t>
      </w:r>
      <w:r w:rsidRPr="00D70C08">
        <w:rPr>
          <w:spacing w:val="-7"/>
        </w:rPr>
        <w:t xml:space="preserve"> </w:t>
      </w:r>
      <w:r w:rsidRPr="00D70C08">
        <w:t>return</w:t>
      </w:r>
      <w:r w:rsidRPr="00D70C08">
        <w:rPr>
          <w:spacing w:val="-5"/>
        </w:rPr>
        <w:t xml:space="preserve"> </w:t>
      </w:r>
      <w:r w:rsidRPr="00D70C08">
        <w:t>to</w:t>
      </w:r>
      <w:r w:rsidRPr="00D70C08">
        <w:rPr>
          <w:spacing w:val="-5"/>
        </w:rPr>
        <w:t xml:space="preserve"> </w:t>
      </w:r>
      <w:r w:rsidRPr="00D70C08">
        <w:t>the</w:t>
      </w:r>
      <w:r w:rsidRPr="00D70C08">
        <w:rPr>
          <w:spacing w:val="-6"/>
        </w:rPr>
        <w:t xml:space="preserve"> </w:t>
      </w:r>
      <w:r w:rsidRPr="00D70C08">
        <w:t>local</w:t>
      </w:r>
      <w:r w:rsidRPr="00D70C08">
        <w:rPr>
          <w:spacing w:val="-3"/>
        </w:rPr>
        <w:t xml:space="preserve"> </w:t>
      </w:r>
      <w:r w:rsidRPr="00D70C08">
        <w:t>authority</w:t>
      </w:r>
      <w:r w:rsidRPr="00D70C08">
        <w:rPr>
          <w:spacing w:val="-5"/>
        </w:rPr>
        <w:t xml:space="preserve"> </w:t>
      </w:r>
      <w:r w:rsidRPr="00D70C08">
        <w:t>will</w:t>
      </w:r>
      <w:r w:rsidRPr="00D70C08">
        <w:rPr>
          <w:spacing w:val="-6"/>
        </w:rPr>
        <w:t xml:space="preserve"> </w:t>
      </w:r>
      <w:r w:rsidRPr="00D70C08">
        <w:t>be</w:t>
      </w:r>
      <w:r w:rsidRPr="00D70C08">
        <w:rPr>
          <w:spacing w:val="-6"/>
        </w:rPr>
        <w:t xml:space="preserve"> </w:t>
      </w:r>
      <w:r w:rsidRPr="00D70C08">
        <w:t>made</w:t>
      </w:r>
      <w:r w:rsidRPr="00D70C08">
        <w:rPr>
          <w:spacing w:val="-6"/>
        </w:rPr>
        <w:t xml:space="preserve"> </w:t>
      </w:r>
      <w:r w:rsidRPr="00D70C08">
        <w:t>for</w:t>
      </w:r>
      <w:r w:rsidRPr="00D70C08">
        <w:rPr>
          <w:spacing w:val="-5"/>
        </w:rPr>
        <w:t xml:space="preserve"> </w:t>
      </w:r>
      <w:r w:rsidRPr="00D70C08">
        <w:t>any</w:t>
      </w:r>
      <w:r w:rsidRPr="00D70C08">
        <w:rPr>
          <w:spacing w:val="-5"/>
        </w:rPr>
        <w:t xml:space="preserve"> </w:t>
      </w:r>
      <w:r w:rsidRPr="00D70C08">
        <w:t>child</w:t>
      </w:r>
      <w:r w:rsidRPr="00D70C08">
        <w:rPr>
          <w:spacing w:val="-5"/>
        </w:rPr>
        <w:t xml:space="preserve"> </w:t>
      </w:r>
      <w:r w:rsidRPr="00D70C08">
        <w:t>recorded</w:t>
      </w:r>
      <w:r w:rsidRPr="00D70C08">
        <w:rPr>
          <w:spacing w:val="-5"/>
        </w:rPr>
        <w:t xml:space="preserve"> </w:t>
      </w:r>
      <w:r w:rsidRPr="00D70C08">
        <w:t>in</w:t>
      </w:r>
      <w:r w:rsidRPr="00D70C08">
        <w:rPr>
          <w:spacing w:val="-5"/>
        </w:rPr>
        <w:t xml:space="preserve"> </w:t>
      </w:r>
      <w:r w:rsidRPr="00D70C08">
        <w:t>the</w:t>
      </w:r>
      <w:r w:rsidRPr="00D70C08">
        <w:rPr>
          <w:spacing w:val="-6"/>
        </w:rPr>
        <w:t xml:space="preserve"> </w:t>
      </w:r>
      <w:r w:rsidRPr="00D70C08">
        <w:t>attendance</w:t>
      </w:r>
      <w:r w:rsidRPr="00D70C08">
        <w:rPr>
          <w:spacing w:val="-7"/>
        </w:rPr>
        <w:t xml:space="preserve"> </w:t>
      </w:r>
      <w:r w:rsidRPr="00D70C08">
        <w:t xml:space="preserve">register as unable to attend because of sickness </w:t>
      </w:r>
      <w:r w:rsidRPr="00D70C08">
        <w:rPr>
          <w:b/>
        </w:rPr>
        <w:t xml:space="preserve">and </w:t>
      </w:r>
      <w:r w:rsidRPr="00D70C08">
        <w:t>there are reasonable grounds to believe the child will have</w:t>
      </w:r>
      <w:r w:rsidRPr="00D70C08">
        <w:rPr>
          <w:spacing w:val="-5"/>
        </w:rPr>
        <w:t xml:space="preserve"> </w:t>
      </w:r>
      <w:r w:rsidRPr="00D70C08">
        <w:t>to</w:t>
      </w:r>
      <w:r w:rsidRPr="00D70C08">
        <w:rPr>
          <w:spacing w:val="-4"/>
        </w:rPr>
        <w:t xml:space="preserve"> </w:t>
      </w:r>
      <w:r w:rsidRPr="00D70C08">
        <w:t>miss</w:t>
      </w:r>
      <w:r w:rsidRPr="00D70C08">
        <w:rPr>
          <w:spacing w:val="-6"/>
        </w:rPr>
        <w:t xml:space="preserve"> </w:t>
      </w:r>
      <w:r w:rsidRPr="00D70C08">
        <w:t>15</w:t>
      </w:r>
      <w:r w:rsidRPr="00D70C08">
        <w:rPr>
          <w:spacing w:val="-5"/>
        </w:rPr>
        <w:t xml:space="preserve"> </w:t>
      </w:r>
      <w:r w:rsidRPr="00D70C08">
        <w:t>consecutive</w:t>
      </w:r>
      <w:r w:rsidRPr="00D70C08">
        <w:rPr>
          <w:spacing w:val="-3"/>
        </w:rPr>
        <w:t xml:space="preserve"> </w:t>
      </w:r>
      <w:r w:rsidRPr="00D70C08">
        <w:t>school</w:t>
      </w:r>
      <w:r w:rsidRPr="00D70C08">
        <w:rPr>
          <w:spacing w:val="-5"/>
        </w:rPr>
        <w:t xml:space="preserve"> </w:t>
      </w:r>
      <w:r w:rsidRPr="00D70C08">
        <w:t>days</w:t>
      </w:r>
      <w:r w:rsidRPr="00D70C08">
        <w:rPr>
          <w:spacing w:val="-6"/>
        </w:rPr>
        <w:t xml:space="preserve"> </w:t>
      </w:r>
      <w:r w:rsidRPr="00D70C08">
        <w:t>or</w:t>
      </w:r>
      <w:r w:rsidRPr="00D70C08">
        <w:rPr>
          <w:spacing w:val="-4"/>
        </w:rPr>
        <w:t xml:space="preserve"> </w:t>
      </w:r>
      <w:r w:rsidRPr="00D70C08">
        <w:t>more</w:t>
      </w:r>
      <w:r w:rsidRPr="00D70C08">
        <w:rPr>
          <w:spacing w:val="-5"/>
        </w:rPr>
        <w:t xml:space="preserve"> </w:t>
      </w:r>
      <w:r w:rsidRPr="00D70C08">
        <w:t>for</w:t>
      </w:r>
      <w:r w:rsidRPr="00D70C08">
        <w:rPr>
          <w:spacing w:val="-4"/>
        </w:rPr>
        <w:t xml:space="preserve"> </w:t>
      </w:r>
      <w:r w:rsidRPr="00D70C08">
        <w:t>illness</w:t>
      </w:r>
      <w:r w:rsidRPr="00D70C08">
        <w:rPr>
          <w:spacing w:val="-3"/>
        </w:rPr>
        <w:t xml:space="preserve"> </w:t>
      </w:r>
      <w:r w:rsidRPr="00D70C08">
        <w:t>or</w:t>
      </w:r>
      <w:r w:rsidRPr="00D70C08">
        <w:rPr>
          <w:spacing w:val="-4"/>
        </w:rPr>
        <w:t xml:space="preserve"> </w:t>
      </w:r>
      <w:r w:rsidRPr="00D70C08">
        <w:t>the</w:t>
      </w:r>
      <w:r w:rsidRPr="00D70C08">
        <w:rPr>
          <w:spacing w:val="-5"/>
        </w:rPr>
        <w:t xml:space="preserve"> </w:t>
      </w:r>
      <w:r w:rsidRPr="00D70C08">
        <w:t>child’s</w:t>
      </w:r>
      <w:r w:rsidRPr="00D70C08">
        <w:rPr>
          <w:spacing w:val="-6"/>
        </w:rPr>
        <w:t xml:space="preserve"> </w:t>
      </w:r>
      <w:r w:rsidRPr="00D70C08">
        <w:t>total</w:t>
      </w:r>
      <w:r w:rsidRPr="00D70C08">
        <w:rPr>
          <w:spacing w:val="-4"/>
        </w:rPr>
        <w:t xml:space="preserve"> </w:t>
      </w:r>
      <w:r w:rsidRPr="00D70C08">
        <w:t>number</w:t>
      </w:r>
      <w:r w:rsidRPr="00D70C08">
        <w:rPr>
          <w:spacing w:val="-4"/>
        </w:rPr>
        <w:t xml:space="preserve"> </w:t>
      </w:r>
      <w:r w:rsidRPr="00D70C08">
        <w:t>of</w:t>
      </w:r>
      <w:r w:rsidRPr="00D70C08">
        <w:rPr>
          <w:spacing w:val="-6"/>
        </w:rPr>
        <w:t xml:space="preserve"> </w:t>
      </w:r>
      <w:r w:rsidRPr="00D70C08">
        <w:t>school</w:t>
      </w:r>
      <w:r w:rsidRPr="00D70C08">
        <w:rPr>
          <w:spacing w:val="-5"/>
        </w:rPr>
        <w:t xml:space="preserve"> </w:t>
      </w:r>
      <w:r w:rsidRPr="00D70C08">
        <w:t>days missed during the current school year because of illness (whether consecutive or cumulative) will reach or exceed 15 school days.</w:t>
      </w:r>
    </w:p>
    <w:p xmlns:wp14="http://schemas.microsoft.com/office/word/2010/wordml" w:rsidR="00D70C08" w:rsidP="00D70C08" w:rsidRDefault="00D70C08" w14:paraId="77A52294" wp14:textId="77777777">
      <w:pPr>
        <w:pStyle w:val="BodyText"/>
        <w:tabs>
          <w:tab w:val="left" w:pos="853"/>
        </w:tabs>
        <w:spacing w:before="6"/>
        <w:ind w:left="854"/>
      </w:pPr>
    </w:p>
    <w:p xmlns:wp14="http://schemas.microsoft.com/office/word/2010/wordml" w:rsidR="00D70C08" w:rsidP="003A0D8C" w:rsidRDefault="00D70C08" w14:paraId="219643BB" wp14:textId="77777777">
      <w:pPr>
        <w:pStyle w:val="BodyText"/>
        <w:numPr>
          <w:ilvl w:val="1"/>
          <w:numId w:val="1"/>
        </w:numPr>
        <w:tabs>
          <w:tab w:val="left" w:pos="853"/>
        </w:tabs>
        <w:spacing w:before="6"/>
      </w:pPr>
      <w:r w:rsidRPr="00D70C08">
        <w:t>In some cases, it may be appropriate to consider whether a time-limited phased return to the academy</w:t>
      </w:r>
      <w:r w:rsidRPr="00D70C08">
        <w:rPr>
          <w:spacing w:val="-6"/>
        </w:rPr>
        <w:t xml:space="preserve"> </w:t>
      </w:r>
      <w:r w:rsidRPr="00D70C08">
        <w:t>should</w:t>
      </w:r>
      <w:r w:rsidRPr="00D70C08">
        <w:rPr>
          <w:spacing w:val="-6"/>
        </w:rPr>
        <w:t xml:space="preserve"> </w:t>
      </w:r>
      <w:r w:rsidRPr="00D70C08">
        <w:t>be</w:t>
      </w:r>
      <w:r w:rsidRPr="00D70C08">
        <w:rPr>
          <w:spacing w:val="-7"/>
        </w:rPr>
        <w:t xml:space="preserve"> </w:t>
      </w:r>
      <w:r w:rsidRPr="00D70C08">
        <w:t>used</w:t>
      </w:r>
      <w:r w:rsidRPr="00D70C08">
        <w:rPr>
          <w:spacing w:val="-6"/>
        </w:rPr>
        <w:t xml:space="preserve"> </w:t>
      </w:r>
      <w:r w:rsidRPr="00D70C08">
        <w:t>to</w:t>
      </w:r>
      <w:r w:rsidRPr="00D70C08">
        <w:rPr>
          <w:spacing w:val="-6"/>
        </w:rPr>
        <w:t xml:space="preserve"> </w:t>
      </w:r>
      <w:r w:rsidRPr="00D70C08">
        <w:t>support</w:t>
      </w:r>
      <w:r w:rsidRPr="00D70C08">
        <w:rPr>
          <w:spacing w:val="-6"/>
        </w:rPr>
        <w:t xml:space="preserve"> </w:t>
      </w:r>
      <w:r w:rsidRPr="00D70C08">
        <w:t>children</w:t>
      </w:r>
      <w:r w:rsidRPr="00D70C08">
        <w:rPr>
          <w:spacing w:val="-6"/>
        </w:rPr>
        <w:t xml:space="preserve"> </w:t>
      </w:r>
      <w:r w:rsidRPr="00D70C08">
        <w:t>who</w:t>
      </w:r>
      <w:r w:rsidRPr="00D70C08">
        <w:rPr>
          <w:spacing w:val="-6"/>
        </w:rPr>
        <w:t xml:space="preserve"> </w:t>
      </w:r>
      <w:r w:rsidRPr="00D70C08">
        <w:t>are</w:t>
      </w:r>
      <w:r w:rsidRPr="00D70C08">
        <w:rPr>
          <w:spacing w:val="-7"/>
        </w:rPr>
        <w:t xml:space="preserve"> </w:t>
      </w:r>
      <w:r w:rsidRPr="00D70C08">
        <w:t>affected</w:t>
      </w:r>
      <w:r w:rsidRPr="00D70C08">
        <w:rPr>
          <w:spacing w:val="-6"/>
        </w:rPr>
        <w:t xml:space="preserve"> </w:t>
      </w:r>
      <w:r w:rsidRPr="00D70C08">
        <w:t>by</w:t>
      </w:r>
      <w:r w:rsidRPr="00D70C08">
        <w:rPr>
          <w:spacing w:val="-6"/>
        </w:rPr>
        <w:t xml:space="preserve"> </w:t>
      </w:r>
      <w:r w:rsidRPr="00D70C08">
        <w:t>anxious</w:t>
      </w:r>
      <w:r w:rsidRPr="00D70C08">
        <w:rPr>
          <w:spacing w:val="-8"/>
        </w:rPr>
        <w:t xml:space="preserve"> </w:t>
      </w:r>
      <w:r w:rsidRPr="00D70C08">
        <w:t>feelings</w:t>
      </w:r>
      <w:r w:rsidRPr="00D70C08">
        <w:rPr>
          <w:spacing w:val="-8"/>
        </w:rPr>
        <w:t xml:space="preserve"> </w:t>
      </w:r>
      <w:r w:rsidRPr="00D70C08">
        <w:t>about</w:t>
      </w:r>
      <w:r w:rsidRPr="00D70C08">
        <w:rPr>
          <w:spacing w:val="-6"/>
        </w:rPr>
        <w:t xml:space="preserve"> </w:t>
      </w:r>
      <w:r w:rsidRPr="00D70C08">
        <w:t>school attendance (see section 18).</w:t>
      </w:r>
    </w:p>
    <w:p xmlns:wp14="http://schemas.microsoft.com/office/word/2010/wordml" w:rsidR="00D70C08" w:rsidP="00D70C08" w:rsidRDefault="00D70C08" w14:paraId="007DCDA8" wp14:textId="77777777">
      <w:pPr>
        <w:pStyle w:val="ListParagraph"/>
      </w:pPr>
    </w:p>
    <w:p xmlns:wp14="http://schemas.microsoft.com/office/word/2010/wordml" w:rsidR="00D70C08" w:rsidP="003A0D8C" w:rsidRDefault="00D70C08" w14:paraId="2ADD92D0" wp14:textId="77777777">
      <w:pPr>
        <w:pStyle w:val="BodyText"/>
        <w:numPr>
          <w:ilvl w:val="1"/>
          <w:numId w:val="1"/>
        </w:numPr>
        <w:tabs>
          <w:tab w:val="left" w:pos="853"/>
        </w:tabs>
        <w:spacing w:before="6"/>
      </w:pPr>
      <w:r w:rsidRPr="00D70C08">
        <w:t>For</w:t>
      </w:r>
      <w:r w:rsidRPr="00D70C08">
        <w:rPr>
          <w:spacing w:val="-6"/>
        </w:rPr>
        <w:t xml:space="preserve"> </w:t>
      </w:r>
      <w:r w:rsidRPr="00D70C08">
        <w:t>children</w:t>
      </w:r>
      <w:r w:rsidRPr="00D70C08">
        <w:rPr>
          <w:spacing w:val="-6"/>
        </w:rPr>
        <w:t xml:space="preserve"> </w:t>
      </w:r>
      <w:r w:rsidRPr="00D70C08">
        <w:t>with</w:t>
      </w:r>
      <w:r w:rsidRPr="00D70C08">
        <w:rPr>
          <w:spacing w:val="-6"/>
        </w:rPr>
        <w:t xml:space="preserve"> </w:t>
      </w:r>
      <w:r w:rsidRPr="00D70C08">
        <w:t>SEND,</w:t>
      </w:r>
      <w:r w:rsidRPr="00D70C08">
        <w:rPr>
          <w:spacing w:val="-6"/>
        </w:rPr>
        <w:t xml:space="preserve"> </w:t>
      </w:r>
      <w:r>
        <w:t>The Pavilion</w:t>
      </w:r>
      <w:r w:rsidRPr="00D70C08">
        <w:rPr>
          <w:spacing w:val="-6"/>
        </w:rPr>
        <w:t xml:space="preserve"> </w:t>
      </w:r>
      <w:r w:rsidRPr="00D70C08">
        <w:t>will</w:t>
      </w:r>
      <w:r w:rsidRPr="00D70C08">
        <w:rPr>
          <w:spacing w:val="-6"/>
        </w:rPr>
        <w:t xml:space="preserve"> </w:t>
      </w:r>
      <w:r w:rsidRPr="00D70C08">
        <w:t>work</w:t>
      </w:r>
      <w:r w:rsidRPr="00D70C08">
        <w:rPr>
          <w:spacing w:val="-6"/>
        </w:rPr>
        <w:t xml:space="preserve"> </w:t>
      </w:r>
      <w:r w:rsidRPr="00D70C08">
        <w:t>in</w:t>
      </w:r>
      <w:r w:rsidRPr="00D70C08">
        <w:rPr>
          <w:spacing w:val="-6"/>
        </w:rPr>
        <w:t xml:space="preserve"> </w:t>
      </w:r>
      <w:r w:rsidRPr="00D70C08">
        <w:t>partnership</w:t>
      </w:r>
      <w:r w:rsidRPr="00D70C08">
        <w:rPr>
          <w:spacing w:val="-6"/>
        </w:rPr>
        <w:t xml:space="preserve"> </w:t>
      </w:r>
      <w:r w:rsidRPr="00D70C08">
        <w:t>with</w:t>
      </w:r>
      <w:r w:rsidRPr="00D70C08">
        <w:rPr>
          <w:spacing w:val="-6"/>
        </w:rPr>
        <w:t xml:space="preserve"> </w:t>
      </w:r>
      <w:r w:rsidRPr="00D70C08">
        <w:t>parents</w:t>
      </w:r>
      <w:r w:rsidRPr="00D70C08">
        <w:rPr>
          <w:spacing w:val="-6"/>
        </w:rPr>
        <w:t xml:space="preserve"> </w:t>
      </w:r>
      <w:r w:rsidRPr="00D70C08">
        <w:t>to</w:t>
      </w:r>
      <w:r w:rsidRPr="00D70C08">
        <w:rPr>
          <w:spacing w:val="-6"/>
        </w:rPr>
        <w:t xml:space="preserve"> </w:t>
      </w:r>
      <w:r w:rsidRPr="00D70C08">
        <w:t>reduce</w:t>
      </w:r>
      <w:r w:rsidRPr="00D70C08">
        <w:rPr>
          <w:spacing w:val="-7"/>
        </w:rPr>
        <w:t xml:space="preserve"> </w:t>
      </w:r>
      <w:r w:rsidRPr="00D70C08">
        <w:t>any</w:t>
      </w:r>
      <w:r w:rsidRPr="00D70C08">
        <w:rPr>
          <w:spacing w:val="-3"/>
        </w:rPr>
        <w:t xml:space="preserve"> </w:t>
      </w:r>
      <w:r w:rsidRPr="00D70C08">
        <w:t>barriers</w:t>
      </w:r>
      <w:r w:rsidRPr="00D70C08">
        <w:rPr>
          <w:spacing w:val="-7"/>
        </w:rPr>
        <w:t xml:space="preserve"> </w:t>
      </w:r>
      <w:r w:rsidRPr="00D70C08">
        <w:t>to attendance. This may include providing support or reasonable adjustments, working together with nursing services and mental health support teams or other external services.</w:t>
      </w:r>
    </w:p>
    <w:p xmlns:wp14="http://schemas.microsoft.com/office/word/2010/wordml" w:rsidR="00D70C08" w:rsidP="00D70C08" w:rsidRDefault="00D70C08" w14:paraId="450EA2D7" wp14:textId="77777777">
      <w:pPr>
        <w:pStyle w:val="ListParagraph"/>
      </w:pPr>
    </w:p>
    <w:p xmlns:wp14="http://schemas.microsoft.com/office/word/2010/wordml" w:rsidR="00D70C08" w:rsidP="003A0D8C" w:rsidRDefault="00D70C08" w14:paraId="73187741" wp14:textId="77777777">
      <w:pPr>
        <w:pStyle w:val="BodyText"/>
        <w:numPr>
          <w:ilvl w:val="1"/>
          <w:numId w:val="1"/>
        </w:numPr>
        <w:tabs>
          <w:tab w:val="left" w:pos="853"/>
        </w:tabs>
        <w:spacing w:before="6"/>
      </w:pPr>
      <w:r w:rsidRPr="00D70C08">
        <w:t>If</w:t>
      </w:r>
      <w:r w:rsidRPr="00D70C08">
        <w:rPr>
          <w:spacing w:val="-8"/>
        </w:rPr>
        <w:t xml:space="preserve"> </w:t>
      </w:r>
      <w:r w:rsidRPr="00D70C08">
        <w:t>a</w:t>
      </w:r>
      <w:r w:rsidRPr="00D70C08">
        <w:rPr>
          <w:spacing w:val="-7"/>
        </w:rPr>
        <w:t xml:space="preserve"> </w:t>
      </w:r>
      <w:r w:rsidRPr="00D70C08">
        <w:t>child</w:t>
      </w:r>
      <w:r w:rsidRPr="00D70C08">
        <w:rPr>
          <w:spacing w:val="-6"/>
        </w:rPr>
        <w:t xml:space="preserve"> </w:t>
      </w:r>
      <w:r w:rsidRPr="00D70C08">
        <w:t>has</w:t>
      </w:r>
      <w:r w:rsidRPr="00D70C08">
        <w:rPr>
          <w:spacing w:val="-8"/>
        </w:rPr>
        <w:t xml:space="preserve"> </w:t>
      </w:r>
      <w:r w:rsidRPr="00D70C08">
        <w:t>an</w:t>
      </w:r>
      <w:r w:rsidRPr="00D70C08">
        <w:rPr>
          <w:spacing w:val="-6"/>
        </w:rPr>
        <w:t xml:space="preserve"> </w:t>
      </w:r>
      <w:r w:rsidRPr="00D70C08">
        <w:t>education,</w:t>
      </w:r>
      <w:r w:rsidRPr="00D70C08">
        <w:rPr>
          <w:spacing w:val="-7"/>
        </w:rPr>
        <w:t xml:space="preserve"> </w:t>
      </w:r>
      <w:r w:rsidRPr="00D70C08">
        <w:t>health</w:t>
      </w:r>
      <w:r w:rsidRPr="00D70C08">
        <w:rPr>
          <w:spacing w:val="-6"/>
        </w:rPr>
        <w:t xml:space="preserve"> </w:t>
      </w:r>
      <w:r w:rsidRPr="00D70C08">
        <w:t>and</w:t>
      </w:r>
      <w:r w:rsidRPr="00D70C08">
        <w:rPr>
          <w:spacing w:val="-7"/>
        </w:rPr>
        <w:t xml:space="preserve"> </w:t>
      </w:r>
      <w:r w:rsidRPr="00D70C08">
        <w:t>care</w:t>
      </w:r>
      <w:r w:rsidRPr="00D70C08">
        <w:rPr>
          <w:spacing w:val="-8"/>
        </w:rPr>
        <w:t xml:space="preserve"> </w:t>
      </w:r>
      <w:r w:rsidRPr="00D70C08">
        <w:t>plan</w:t>
      </w:r>
      <w:r w:rsidRPr="00D70C08">
        <w:rPr>
          <w:spacing w:val="-6"/>
        </w:rPr>
        <w:t xml:space="preserve"> </w:t>
      </w:r>
      <w:r w:rsidRPr="00D70C08">
        <w:t>(EHCP),</w:t>
      </w:r>
      <w:r w:rsidRPr="00D70C08">
        <w:rPr>
          <w:spacing w:val="-7"/>
        </w:rPr>
        <w:t xml:space="preserve"> </w:t>
      </w:r>
      <w:r>
        <w:t>The Pavilion</w:t>
      </w:r>
      <w:r w:rsidRPr="00D70C08">
        <w:rPr>
          <w:spacing w:val="-7"/>
        </w:rPr>
        <w:t xml:space="preserve"> </w:t>
      </w:r>
      <w:r w:rsidRPr="00D70C08">
        <w:t>will</w:t>
      </w:r>
      <w:r w:rsidRPr="00D70C08">
        <w:rPr>
          <w:spacing w:val="-7"/>
        </w:rPr>
        <w:t xml:space="preserve"> </w:t>
      </w:r>
      <w:r w:rsidRPr="00D70C08">
        <w:t>communicate</w:t>
      </w:r>
      <w:r w:rsidRPr="00D70C08">
        <w:rPr>
          <w:spacing w:val="-6"/>
        </w:rPr>
        <w:t xml:space="preserve"> </w:t>
      </w:r>
      <w:r w:rsidRPr="00D70C08">
        <w:t>with</w:t>
      </w:r>
      <w:r w:rsidRPr="00D70C08">
        <w:rPr>
          <w:spacing w:val="-7"/>
        </w:rPr>
        <w:t xml:space="preserve"> </w:t>
      </w:r>
      <w:r w:rsidRPr="00D70C08">
        <w:rPr>
          <w:spacing w:val="-5"/>
        </w:rPr>
        <w:t>the</w:t>
      </w:r>
      <w:r>
        <w:t xml:space="preserve"> </w:t>
      </w:r>
      <w:r>
        <w:t>local</w:t>
      </w:r>
      <w:r w:rsidRPr="00D70C08">
        <w:rPr>
          <w:spacing w:val="-6"/>
        </w:rPr>
        <w:t xml:space="preserve"> </w:t>
      </w:r>
      <w:r>
        <w:t>authority</w:t>
      </w:r>
      <w:r w:rsidRPr="00D70C08">
        <w:rPr>
          <w:spacing w:val="-6"/>
        </w:rPr>
        <w:t xml:space="preserve"> </w:t>
      </w:r>
      <w:r>
        <w:t>where</w:t>
      </w:r>
      <w:r w:rsidRPr="00D70C08">
        <w:rPr>
          <w:spacing w:val="-7"/>
        </w:rPr>
        <w:t xml:space="preserve"> </w:t>
      </w:r>
      <w:r>
        <w:t>a</w:t>
      </w:r>
      <w:r w:rsidRPr="00D70C08">
        <w:rPr>
          <w:spacing w:val="-6"/>
        </w:rPr>
        <w:t xml:space="preserve"> </w:t>
      </w:r>
      <w:r>
        <w:t>child’s</w:t>
      </w:r>
      <w:r w:rsidRPr="00D70C08">
        <w:rPr>
          <w:spacing w:val="-6"/>
        </w:rPr>
        <w:t xml:space="preserve"> </w:t>
      </w:r>
      <w:r>
        <w:t>attendance</w:t>
      </w:r>
      <w:r w:rsidRPr="00D70C08">
        <w:rPr>
          <w:spacing w:val="-4"/>
        </w:rPr>
        <w:t xml:space="preserve"> </w:t>
      </w:r>
      <w:r>
        <w:t>becomes</w:t>
      </w:r>
      <w:r w:rsidRPr="00D70C08">
        <w:rPr>
          <w:spacing w:val="-8"/>
        </w:rPr>
        <w:t xml:space="preserve"> </w:t>
      </w:r>
      <w:r>
        <w:t>a</w:t>
      </w:r>
      <w:r w:rsidRPr="00D70C08">
        <w:rPr>
          <w:spacing w:val="-6"/>
        </w:rPr>
        <w:t xml:space="preserve"> </w:t>
      </w:r>
      <w:r>
        <w:t>concern,</w:t>
      </w:r>
      <w:r w:rsidRPr="00D70C08">
        <w:rPr>
          <w:spacing w:val="-6"/>
        </w:rPr>
        <w:t xml:space="preserve"> </w:t>
      </w:r>
      <w:r>
        <w:t>or</w:t>
      </w:r>
      <w:r w:rsidRPr="00D70C08">
        <w:rPr>
          <w:spacing w:val="-6"/>
        </w:rPr>
        <w:t xml:space="preserve"> </w:t>
      </w:r>
      <w:r>
        <w:t>they</w:t>
      </w:r>
      <w:r w:rsidRPr="00D70C08">
        <w:rPr>
          <w:spacing w:val="-8"/>
        </w:rPr>
        <w:t xml:space="preserve"> </w:t>
      </w:r>
      <w:r>
        <w:t>become</w:t>
      </w:r>
      <w:r w:rsidRPr="00D70C08">
        <w:rPr>
          <w:spacing w:val="-5"/>
        </w:rPr>
        <w:t xml:space="preserve"> </w:t>
      </w:r>
      <w:r>
        <w:t>aware</w:t>
      </w:r>
      <w:r w:rsidRPr="00D70C08">
        <w:rPr>
          <w:spacing w:val="-7"/>
        </w:rPr>
        <w:t xml:space="preserve"> </w:t>
      </w:r>
      <w:r>
        <w:t>of</w:t>
      </w:r>
      <w:r w:rsidRPr="00D70C08">
        <w:rPr>
          <w:spacing w:val="-8"/>
        </w:rPr>
        <w:t xml:space="preserve"> </w:t>
      </w:r>
      <w:r>
        <w:t>barriers</w:t>
      </w:r>
      <w:r w:rsidRPr="00D70C08">
        <w:rPr>
          <w:spacing w:val="-8"/>
        </w:rPr>
        <w:t xml:space="preserve"> </w:t>
      </w:r>
      <w:r>
        <w:t>to attendance that relate to the child’s needs.</w:t>
      </w:r>
    </w:p>
    <w:p xmlns:wp14="http://schemas.microsoft.com/office/word/2010/wordml" w:rsidR="00D70C08" w:rsidP="00D70C08" w:rsidRDefault="00D70C08" w14:paraId="3DD355C9" wp14:textId="77777777">
      <w:pPr>
        <w:pStyle w:val="ListParagraph"/>
      </w:pPr>
    </w:p>
    <w:p xmlns:wp14="http://schemas.microsoft.com/office/word/2010/wordml" w:rsidR="00D70C08" w:rsidP="003A0D8C" w:rsidRDefault="00D70C08" w14:paraId="0348A117" wp14:textId="77777777">
      <w:pPr>
        <w:pStyle w:val="BodyText"/>
        <w:numPr>
          <w:ilvl w:val="1"/>
          <w:numId w:val="1"/>
        </w:numPr>
        <w:tabs>
          <w:tab w:val="left" w:pos="853"/>
        </w:tabs>
        <w:spacing w:before="6"/>
      </w:pPr>
      <w:r w:rsidRPr="00D70C08">
        <w:t>Children with other vulnerabilities, such as those who have the involvement of a social worker, are looked</w:t>
      </w:r>
      <w:r w:rsidRPr="00D70C08">
        <w:rPr>
          <w:spacing w:val="-8"/>
        </w:rPr>
        <w:t xml:space="preserve"> </w:t>
      </w:r>
      <w:r w:rsidRPr="00D70C08">
        <w:t>after</w:t>
      </w:r>
      <w:r w:rsidRPr="00D70C08">
        <w:rPr>
          <w:spacing w:val="-8"/>
        </w:rPr>
        <w:t xml:space="preserve"> </w:t>
      </w:r>
      <w:r w:rsidRPr="00D70C08">
        <w:t>or</w:t>
      </w:r>
      <w:r w:rsidRPr="00D70C08">
        <w:rPr>
          <w:spacing w:val="-8"/>
        </w:rPr>
        <w:t xml:space="preserve"> </w:t>
      </w:r>
      <w:r w:rsidRPr="00D70C08">
        <w:t>previously</w:t>
      </w:r>
      <w:r w:rsidRPr="00D70C08">
        <w:rPr>
          <w:spacing w:val="-8"/>
        </w:rPr>
        <w:t xml:space="preserve"> </w:t>
      </w:r>
      <w:r w:rsidRPr="00D70C08">
        <w:t>looked</w:t>
      </w:r>
      <w:r w:rsidRPr="00D70C08">
        <w:rPr>
          <w:spacing w:val="-8"/>
        </w:rPr>
        <w:t xml:space="preserve"> </w:t>
      </w:r>
      <w:r w:rsidRPr="00D70C08">
        <w:t>after,</w:t>
      </w:r>
      <w:r w:rsidRPr="00D70C08">
        <w:rPr>
          <w:spacing w:val="-8"/>
        </w:rPr>
        <w:t xml:space="preserve"> </w:t>
      </w:r>
      <w:r w:rsidRPr="00D70C08">
        <w:t>are</w:t>
      </w:r>
      <w:r w:rsidRPr="00D70C08">
        <w:rPr>
          <w:spacing w:val="-9"/>
        </w:rPr>
        <w:t xml:space="preserve"> </w:t>
      </w:r>
      <w:r w:rsidRPr="00D70C08">
        <w:t>young</w:t>
      </w:r>
      <w:r w:rsidRPr="00D70C08">
        <w:rPr>
          <w:spacing w:val="-9"/>
        </w:rPr>
        <w:t xml:space="preserve"> </w:t>
      </w:r>
      <w:r w:rsidRPr="00D70C08">
        <w:t>carers</w:t>
      </w:r>
      <w:r w:rsidRPr="00D70C08">
        <w:rPr>
          <w:spacing w:val="-10"/>
        </w:rPr>
        <w:t xml:space="preserve"> </w:t>
      </w:r>
      <w:r w:rsidRPr="00D70C08">
        <w:t>or</w:t>
      </w:r>
      <w:r w:rsidRPr="00D70C08">
        <w:rPr>
          <w:spacing w:val="-8"/>
        </w:rPr>
        <w:t xml:space="preserve"> </w:t>
      </w:r>
      <w:r w:rsidRPr="00D70C08">
        <w:t>who</w:t>
      </w:r>
      <w:r w:rsidRPr="00D70C08">
        <w:rPr>
          <w:spacing w:val="-8"/>
        </w:rPr>
        <w:t xml:space="preserve"> </w:t>
      </w:r>
      <w:r w:rsidRPr="00D70C08">
        <w:t>are</w:t>
      </w:r>
      <w:r w:rsidRPr="00D70C08">
        <w:rPr>
          <w:spacing w:val="-9"/>
        </w:rPr>
        <w:t xml:space="preserve"> </w:t>
      </w:r>
      <w:r w:rsidRPr="00D70C08">
        <w:t>experiencing</w:t>
      </w:r>
      <w:r w:rsidRPr="00D70C08">
        <w:rPr>
          <w:spacing w:val="-8"/>
        </w:rPr>
        <w:t xml:space="preserve"> </w:t>
      </w:r>
      <w:r w:rsidRPr="00D70C08">
        <w:t>social</w:t>
      </w:r>
      <w:r w:rsidRPr="00D70C08">
        <w:rPr>
          <w:spacing w:val="-9"/>
        </w:rPr>
        <w:t xml:space="preserve"> </w:t>
      </w:r>
      <w:r w:rsidRPr="00D70C08">
        <w:t>barriers</w:t>
      </w:r>
      <w:r w:rsidRPr="00D70C08">
        <w:rPr>
          <w:spacing w:val="-10"/>
        </w:rPr>
        <w:t xml:space="preserve"> </w:t>
      </w:r>
      <w:r w:rsidRPr="00D70C08">
        <w:t>such as lack of housing and poverty, will also be provided with additional support that may include the assistance of a range o</w:t>
      </w:r>
      <w:r>
        <w:t>f external agencies. The Pavilion</w:t>
      </w:r>
      <w:r w:rsidRPr="00D70C08">
        <w:t xml:space="preserve"> will work in partnership with the child and families to agree the package of support that is most helpful.</w:t>
      </w:r>
    </w:p>
    <w:p xmlns:wp14="http://schemas.microsoft.com/office/word/2010/wordml" w:rsidR="0011735D" w:rsidP="0011735D" w:rsidRDefault="0011735D" w14:paraId="1A81F0B1" wp14:textId="77777777">
      <w:pPr>
        <w:pStyle w:val="ListParagraph"/>
      </w:pPr>
    </w:p>
    <w:p xmlns:wp14="http://schemas.microsoft.com/office/word/2010/wordml" w:rsidR="0011735D" w:rsidP="0011735D" w:rsidRDefault="0011735D" w14:paraId="717AAFBA" wp14:textId="77777777">
      <w:pPr>
        <w:pStyle w:val="BodyText"/>
        <w:tabs>
          <w:tab w:val="left" w:pos="853"/>
        </w:tabs>
        <w:spacing w:before="6"/>
        <w:ind w:left="854"/>
      </w:pPr>
    </w:p>
    <w:p xmlns:wp14="http://schemas.microsoft.com/office/word/2010/wordml" w:rsidR="0011735D" w:rsidP="0011735D" w:rsidRDefault="0011735D" w14:paraId="56EE48EE" wp14:textId="77777777">
      <w:pPr>
        <w:pStyle w:val="BodyText"/>
        <w:tabs>
          <w:tab w:val="left" w:pos="853"/>
        </w:tabs>
        <w:spacing w:before="6"/>
        <w:ind w:left="854"/>
      </w:pPr>
    </w:p>
    <w:p xmlns:wp14="http://schemas.microsoft.com/office/word/2010/wordml" w:rsidR="0011735D" w:rsidP="0011735D" w:rsidRDefault="0011735D" w14:paraId="2908EB2C" wp14:textId="77777777">
      <w:pPr>
        <w:pStyle w:val="BodyText"/>
        <w:tabs>
          <w:tab w:val="left" w:pos="853"/>
        </w:tabs>
        <w:spacing w:before="6"/>
        <w:ind w:left="854"/>
      </w:pPr>
    </w:p>
    <w:p xmlns:wp14="http://schemas.microsoft.com/office/word/2010/wordml" w:rsidR="00D70C08" w:rsidP="00D70C08" w:rsidRDefault="00D70C08" w14:paraId="121FD38A" wp14:textId="77777777">
      <w:pPr>
        <w:pStyle w:val="ListParagraph"/>
      </w:pPr>
    </w:p>
    <w:p xmlns:wp14="http://schemas.microsoft.com/office/word/2010/wordml" w:rsidRPr="0011735D" w:rsidR="00D70C08" w:rsidP="003A0D8C" w:rsidRDefault="00D70C08" w14:paraId="65A5F20D" wp14:textId="77777777">
      <w:pPr>
        <w:pStyle w:val="Heading1"/>
        <w:numPr>
          <w:ilvl w:val="0"/>
          <w:numId w:val="1"/>
        </w:numPr>
        <w:tabs>
          <w:tab w:val="left" w:pos="839"/>
        </w:tabs>
        <w:rPr>
          <w:b/>
          <w:sz w:val="28"/>
          <w:szCs w:val="28"/>
        </w:rPr>
      </w:pPr>
      <w:r w:rsidRPr="00D70C08">
        <w:rPr>
          <w:b/>
          <w:sz w:val="28"/>
          <w:szCs w:val="28"/>
        </w:rPr>
        <w:t>Part</w:t>
      </w:r>
      <w:r w:rsidRPr="00D70C08">
        <w:rPr>
          <w:b/>
          <w:spacing w:val="-8"/>
          <w:sz w:val="28"/>
          <w:szCs w:val="28"/>
        </w:rPr>
        <w:t xml:space="preserve"> </w:t>
      </w:r>
      <w:r w:rsidRPr="00D70C08">
        <w:rPr>
          <w:b/>
          <w:sz w:val="28"/>
          <w:szCs w:val="28"/>
        </w:rPr>
        <w:t>time</w:t>
      </w:r>
      <w:r w:rsidRPr="00D70C08">
        <w:rPr>
          <w:b/>
          <w:spacing w:val="-6"/>
          <w:sz w:val="28"/>
          <w:szCs w:val="28"/>
        </w:rPr>
        <w:t xml:space="preserve"> </w:t>
      </w:r>
      <w:r w:rsidRPr="00D70C08">
        <w:rPr>
          <w:b/>
          <w:spacing w:val="-2"/>
          <w:sz w:val="28"/>
          <w:szCs w:val="28"/>
        </w:rPr>
        <w:t>timetables</w:t>
      </w:r>
    </w:p>
    <w:p xmlns:wp14="http://schemas.microsoft.com/office/word/2010/wordml" w:rsidRPr="00D70C08" w:rsidR="0011735D" w:rsidP="0011735D" w:rsidRDefault="0011735D" w14:paraId="1FE2DD96" wp14:textId="77777777">
      <w:pPr>
        <w:pStyle w:val="Heading1"/>
        <w:tabs>
          <w:tab w:val="left" w:pos="839"/>
        </w:tabs>
        <w:ind w:firstLine="0"/>
        <w:rPr>
          <w:b/>
          <w:sz w:val="28"/>
          <w:szCs w:val="28"/>
        </w:rPr>
      </w:pPr>
    </w:p>
    <w:p xmlns:wp14="http://schemas.microsoft.com/office/word/2010/wordml" w:rsidRPr="0011735D" w:rsidR="0011735D" w:rsidP="1683B8EE" w:rsidRDefault="00D70C08" w14:paraId="558B1188" wp14:textId="7A3E3C07">
      <w:pPr>
        <w:pStyle w:val="ListParagraph"/>
        <w:numPr>
          <w:ilvl w:val="1"/>
          <w:numId w:val="1"/>
        </w:numPr>
        <w:tabs>
          <w:tab w:val="left" w:pos="854"/>
          <w:tab w:val="left" w:pos="964"/>
        </w:tabs>
        <w:spacing w:before="32" w:line="252" w:lineRule="auto"/>
        <w:ind w:right="136"/>
        <w:rPr>
          <w:sz w:val="20"/>
          <w:szCs w:val="20"/>
        </w:rPr>
      </w:pPr>
      <w:r w:rsidRPr="1683B8EE" w:rsidR="00D70C08">
        <w:rPr>
          <w:sz w:val="20"/>
          <w:szCs w:val="20"/>
        </w:rPr>
        <w:t>In</w:t>
      </w:r>
      <w:r w:rsidRPr="1683B8EE" w:rsidR="00D70C08">
        <w:rPr>
          <w:spacing w:val="-5"/>
          <w:sz w:val="20"/>
          <w:szCs w:val="20"/>
        </w:rPr>
        <w:t xml:space="preserve"> </w:t>
      </w:r>
      <w:r w:rsidRPr="1683B8EE" w:rsidR="00D70C08">
        <w:rPr>
          <w:sz w:val="20"/>
          <w:szCs w:val="20"/>
        </w:rPr>
        <w:t>very</w:t>
      </w:r>
      <w:r w:rsidRPr="1683B8EE" w:rsidR="00D70C08">
        <w:rPr>
          <w:spacing w:val="-5"/>
          <w:sz w:val="20"/>
          <w:szCs w:val="20"/>
        </w:rPr>
        <w:t xml:space="preserve"> </w:t>
      </w:r>
      <w:r w:rsidRPr="1683B8EE" w:rsidR="00D70C08">
        <w:rPr>
          <w:sz w:val="20"/>
          <w:szCs w:val="20"/>
        </w:rPr>
        <w:t>exceptional</w:t>
      </w:r>
      <w:r w:rsidRPr="1683B8EE" w:rsidR="00D70C08">
        <w:rPr>
          <w:spacing w:val="-5"/>
          <w:sz w:val="20"/>
          <w:szCs w:val="20"/>
        </w:rPr>
        <w:t xml:space="preserve"> </w:t>
      </w:r>
      <w:r w:rsidRPr="1683B8EE" w:rsidR="00D70C08">
        <w:rPr>
          <w:sz w:val="20"/>
          <w:szCs w:val="20"/>
        </w:rPr>
        <w:t>circumstances,</w:t>
      </w:r>
      <w:r w:rsidRPr="1683B8EE" w:rsidR="00D70C08">
        <w:rPr>
          <w:spacing w:val="-5"/>
          <w:sz w:val="20"/>
          <w:szCs w:val="20"/>
        </w:rPr>
        <w:t xml:space="preserve"> </w:t>
      </w:r>
      <w:r w:rsidRPr="1683B8EE" w:rsidR="00D70C08">
        <w:rPr>
          <w:sz w:val="20"/>
          <w:szCs w:val="20"/>
        </w:rPr>
        <w:t>where</w:t>
      </w:r>
      <w:r w:rsidRPr="1683B8EE" w:rsidR="00D70C08">
        <w:rPr>
          <w:spacing w:val="-6"/>
          <w:sz w:val="20"/>
          <w:szCs w:val="20"/>
        </w:rPr>
        <w:t xml:space="preserve"> </w:t>
      </w:r>
      <w:r w:rsidRPr="1683B8EE" w:rsidR="00D70C08">
        <w:rPr>
          <w:sz w:val="20"/>
          <w:szCs w:val="20"/>
        </w:rPr>
        <w:t>it</w:t>
      </w:r>
      <w:r w:rsidRPr="1683B8EE" w:rsidR="00D70C08">
        <w:rPr>
          <w:spacing w:val="-5"/>
          <w:sz w:val="20"/>
          <w:szCs w:val="20"/>
        </w:rPr>
        <w:t xml:space="preserve"> </w:t>
      </w:r>
      <w:r w:rsidRPr="1683B8EE" w:rsidR="00D70C08">
        <w:rPr>
          <w:sz w:val="20"/>
          <w:szCs w:val="20"/>
        </w:rPr>
        <w:t>is</w:t>
      </w:r>
      <w:r w:rsidRPr="1683B8EE" w:rsidR="00D70C08">
        <w:rPr>
          <w:spacing w:val="-7"/>
          <w:sz w:val="20"/>
          <w:szCs w:val="20"/>
        </w:rPr>
        <w:t xml:space="preserve"> </w:t>
      </w:r>
      <w:r w:rsidRPr="1683B8EE" w:rsidR="00D70C08">
        <w:rPr>
          <w:sz w:val="20"/>
          <w:szCs w:val="20"/>
        </w:rPr>
        <w:t>in</w:t>
      </w:r>
      <w:r w:rsidRPr="1683B8EE" w:rsidR="00D70C08">
        <w:rPr>
          <w:spacing w:val="-5"/>
          <w:sz w:val="20"/>
          <w:szCs w:val="20"/>
        </w:rPr>
        <w:t xml:space="preserve"> </w:t>
      </w:r>
      <w:r w:rsidRPr="1683B8EE" w:rsidR="00D70C08">
        <w:rPr>
          <w:sz w:val="20"/>
          <w:szCs w:val="20"/>
        </w:rPr>
        <w:t>a</w:t>
      </w:r>
      <w:r w:rsidRPr="1683B8EE" w:rsidR="00D70C08">
        <w:rPr>
          <w:spacing w:val="-5"/>
          <w:sz w:val="20"/>
          <w:szCs w:val="20"/>
        </w:rPr>
        <w:t xml:space="preserve"> </w:t>
      </w:r>
      <w:r w:rsidRPr="1683B8EE" w:rsidR="00D70C08">
        <w:rPr>
          <w:sz w:val="20"/>
          <w:szCs w:val="20"/>
        </w:rPr>
        <w:t>child’s</w:t>
      </w:r>
      <w:r w:rsidRPr="1683B8EE" w:rsidR="00D70C08">
        <w:rPr>
          <w:spacing w:val="-7"/>
          <w:sz w:val="20"/>
          <w:szCs w:val="20"/>
        </w:rPr>
        <w:t xml:space="preserve"> </w:t>
      </w:r>
      <w:r w:rsidRPr="1683B8EE" w:rsidR="00D70C08">
        <w:rPr>
          <w:sz w:val="20"/>
          <w:szCs w:val="20"/>
        </w:rPr>
        <w:t>best</w:t>
      </w:r>
      <w:r w:rsidRPr="1683B8EE" w:rsidR="00D70C08">
        <w:rPr>
          <w:spacing w:val="-5"/>
          <w:sz w:val="20"/>
          <w:szCs w:val="20"/>
        </w:rPr>
        <w:t xml:space="preserve"> </w:t>
      </w:r>
      <w:r w:rsidRPr="1683B8EE" w:rsidR="00D70C08">
        <w:rPr>
          <w:sz w:val="20"/>
          <w:szCs w:val="20"/>
        </w:rPr>
        <w:t>interests,</w:t>
      </w:r>
      <w:r w:rsidRPr="1683B8EE" w:rsidR="00D70C08">
        <w:rPr>
          <w:spacing w:val="-5"/>
          <w:sz w:val="20"/>
          <w:szCs w:val="20"/>
        </w:rPr>
        <w:t xml:space="preserve"> </w:t>
      </w:r>
      <w:r w:rsidRPr="1683B8EE" w:rsidR="00D70C08">
        <w:rPr>
          <w:sz w:val="20"/>
          <w:szCs w:val="20"/>
        </w:rPr>
        <w:t>there</w:t>
      </w:r>
      <w:r w:rsidRPr="1683B8EE" w:rsidR="00D70C08">
        <w:rPr>
          <w:spacing w:val="-6"/>
          <w:sz w:val="20"/>
          <w:szCs w:val="20"/>
        </w:rPr>
        <w:t xml:space="preserve"> </w:t>
      </w:r>
      <w:r w:rsidRPr="1683B8EE" w:rsidR="00D70C08">
        <w:rPr>
          <w:sz w:val="20"/>
          <w:szCs w:val="20"/>
        </w:rPr>
        <w:t>may</w:t>
      </w:r>
      <w:r w:rsidRPr="1683B8EE" w:rsidR="00D70C08">
        <w:rPr>
          <w:spacing w:val="-5"/>
          <w:sz w:val="20"/>
          <w:szCs w:val="20"/>
        </w:rPr>
        <w:t xml:space="preserve"> </w:t>
      </w:r>
      <w:r w:rsidRPr="1683B8EE" w:rsidR="00D70C08">
        <w:rPr>
          <w:sz w:val="20"/>
          <w:szCs w:val="20"/>
        </w:rPr>
        <w:t>be</w:t>
      </w:r>
      <w:r w:rsidRPr="1683B8EE" w:rsidR="00D70C08">
        <w:rPr>
          <w:spacing w:val="-6"/>
          <w:sz w:val="20"/>
          <w:szCs w:val="20"/>
        </w:rPr>
        <w:t xml:space="preserve"> </w:t>
      </w:r>
      <w:r w:rsidRPr="1683B8EE" w:rsidR="00D70C08">
        <w:rPr>
          <w:sz w:val="20"/>
          <w:szCs w:val="20"/>
        </w:rPr>
        <w:t>a</w:t>
      </w:r>
      <w:r w:rsidRPr="1683B8EE" w:rsidR="00D70C08">
        <w:rPr>
          <w:spacing w:val="-5"/>
          <w:sz w:val="20"/>
          <w:szCs w:val="20"/>
        </w:rPr>
        <w:t xml:space="preserve"> </w:t>
      </w:r>
      <w:r w:rsidRPr="1683B8EE" w:rsidR="00D70C08">
        <w:rPr>
          <w:sz w:val="20"/>
          <w:szCs w:val="20"/>
        </w:rPr>
        <w:t>need</w:t>
      </w:r>
      <w:r w:rsidRPr="1683B8EE" w:rsidR="00D70C08">
        <w:rPr>
          <w:spacing w:val="-5"/>
          <w:sz w:val="20"/>
          <w:szCs w:val="20"/>
        </w:rPr>
        <w:t xml:space="preserve"> </w:t>
      </w:r>
      <w:r w:rsidRPr="1683B8EE" w:rsidR="00D70C08">
        <w:rPr>
          <w:sz w:val="20"/>
          <w:szCs w:val="20"/>
        </w:rPr>
        <w:t>for</w:t>
      </w:r>
      <w:r w:rsidRPr="1683B8EE" w:rsidR="00D70C08">
        <w:rPr>
          <w:spacing w:val="-3"/>
          <w:sz w:val="20"/>
          <w:szCs w:val="20"/>
        </w:rPr>
        <w:t xml:space="preserve"> </w:t>
      </w:r>
      <w:r w:rsidRPr="1683B8EE" w:rsidR="0011735D">
        <w:rPr>
          <w:sz w:val="20"/>
          <w:szCs w:val="20"/>
        </w:rPr>
        <w:t>The Pavilion</w:t>
      </w:r>
      <w:r w:rsidRPr="1683B8EE" w:rsidR="00D70C08">
        <w:rPr>
          <w:sz w:val="20"/>
          <w:szCs w:val="20"/>
        </w:rPr>
        <w:t xml:space="preserve"> to provide a child of compulsory school age with less than full-time education through a temporary part-time timetable to meet their individual needs. For example, where a medical condition prevents a child from attending school or another setting full-</w:t>
      </w:r>
      <w:r w:rsidRPr="1683B8EE" w:rsidR="290A2147">
        <w:rPr>
          <w:sz w:val="20"/>
          <w:szCs w:val="20"/>
        </w:rPr>
        <w:t xml:space="preserve">time,</w:t>
      </w:r>
      <w:r w:rsidRPr="1683B8EE" w:rsidR="00D70C08">
        <w:rPr>
          <w:sz w:val="20"/>
          <w:szCs w:val="20"/>
        </w:rPr>
        <w:t xml:space="preserve"> a part-time timetable is used to help the child access as much education as possible and as part of a reintegration package.</w:t>
      </w:r>
      <w:r w:rsidRPr="0011735D" w:rsidR="0011735D">
        <w:rPr/>
        <w:t xml:space="preserve"> </w:t>
      </w:r>
    </w:p>
    <w:p xmlns:wp14="http://schemas.microsoft.com/office/word/2010/wordml" w:rsidRPr="0011735D" w:rsidR="0011735D" w:rsidP="0011735D" w:rsidRDefault="0011735D" w14:paraId="27357532" wp14:textId="77777777">
      <w:pPr>
        <w:pStyle w:val="ListParagraph"/>
        <w:tabs>
          <w:tab w:val="left" w:pos="854"/>
          <w:tab w:val="left" w:pos="964"/>
        </w:tabs>
        <w:spacing w:before="32" w:line="252" w:lineRule="auto"/>
        <w:ind w:left="854" w:right="136" w:firstLine="0"/>
        <w:rPr>
          <w:sz w:val="20"/>
        </w:rPr>
      </w:pPr>
    </w:p>
    <w:p xmlns:wp14="http://schemas.microsoft.com/office/word/2010/wordml" w:rsidRPr="0011735D" w:rsidR="0011735D" w:rsidP="003A0D8C" w:rsidRDefault="0011735D" w14:paraId="07A80365" wp14:textId="77777777">
      <w:pPr>
        <w:pStyle w:val="ListParagraph"/>
        <w:numPr>
          <w:ilvl w:val="1"/>
          <w:numId w:val="1"/>
        </w:numPr>
        <w:tabs>
          <w:tab w:val="left" w:pos="854"/>
          <w:tab w:val="left" w:pos="964"/>
        </w:tabs>
        <w:spacing w:before="32" w:line="252" w:lineRule="auto"/>
        <w:ind w:right="136"/>
        <w:rPr>
          <w:sz w:val="20"/>
        </w:rPr>
      </w:pPr>
      <w:r w:rsidRPr="0011735D">
        <w:rPr>
          <w:sz w:val="20"/>
        </w:rPr>
        <w:t>In some circumstances, safeguarding considerations such as postcode</w:t>
      </w:r>
      <w:r w:rsidRPr="0011735D">
        <w:rPr>
          <w:rFonts w:ascii="Cambria Math" w:hAnsi="Cambria Math" w:cs="Cambria Math"/>
          <w:sz w:val="20"/>
        </w:rPr>
        <w:t>‑</w:t>
      </w:r>
      <w:r w:rsidRPr="0011735D">
        <w:rPr>
          <w:sz w:val="20"/>
        </w:rPr>
        <w:t>related risks or bail conditions may require a pupil’s timetable to be temporarily adjusted in order to protect the pupil and the wider Pavilion community. Any adaptation will be time</w:t>
      </w:r>
      <w:r w:rsidRPr="0011735D">
        <w:rPr>
          <w:rFonts w:ascii="Cambria Math" w:hAnsi="Cambria Math" w:cs="Cambria Math"/>
          <w:sz w:val="20"/>
        </w:rPr>
        <w:t>‑</w:t>
      </w:r>
      <w:r w:rsidRPr="0011735D">
        <w:rPr>
          <w:sz w:val="20"/>
        </w:rPr>
        <w:t>limited and implemented in collaboration with the local authority, the police, and other relevant external agencies. All arrangements will be reviewed regularly to ensure they remain appropriate and proportionate.</w:t>
      </w:r>
    </w:p>
    <w:p xmlns:wp14="http://schemas.microsoft.com/office/word/2010/wordml" w:rsidR="00D70C08" w:rsidP="00D70C08" w:rsidRDefault="00D70C08" w14:paraId="07F023C8" wp14:textId="77777777">
      <w:pPr>
        <w:pStyle w:val="BodyText"/>
        <w:spacing w:before="13"/>
      </w:pPr>
    </w:p>
    <w:p xmlns:wp14="http://schemas.microsoft.com/office/word/2010/wordml" w:rsidR="00D70C08" w:rsidP="003A0D8C" w:rsidRDefault="00D70C08" w14:paraId="3A00F517" wp14:textId="77777777">
      <w:pPr>
        <w:pStyle w:val="ListParagraph"/>
        <w:numPr>
          <w:ilvl w:val="1"/>
          <w:numId w:val="1"/>
        </w:numPr>
        <w:tabs>
          <w:tab w:val="left" w:pos="880"/>
        </w:tabs>
        <w:ind w:left="880" w:hanging="751"/>
        <w:rPr>
          <w:sz w:val="20"/>
        </w:rPr>
      </w:pPr>
      <w:r>
        <w:rPr>
          <w:sz w:val="20"/>
        </w:rPr>
        <w:t>A</w:t>
      </w:r>
      <w:r>
        <w:rPr>
          <w:spacing w:val="-8"/>
          <w:sz w:val="20"/>
        </w:rPr>
        <w:t xml:space="preserve"> </w:t>
      </w:r>
      <w:r>
        <w:rPr>
          <w:sz w:val="20"/>
        </w:rPr>
        <w:t>part-time</w:t>
      </w:r>
      <w:r>
        <w:rPr>
          <w:spacing w:val="-7"/>
          <w:sz w:val="20"/>
        </w:rPr>
        <w:t xml:space="preserve"> </w:t>
      </w:r>
      <w:r>
        <w:rPr>
          <w:sz w:val="20"/>
        </w:rPr>
        <w:t>timetable</w:t>
      </w:r>
      <w:r>
        <w:rPr>
          <w:spacing w:val="-5"/>
          <w:sz w:val="20"/>
        </w:rPr>
        <w:t xml:space="preserve"> </w:t>
      </w:r>
      <w:r>
        <w:rPr>
          <w:sz w:val="20"/>
        </w:rPr>
        <w:t>will</w:t>
      </w:r>
      <w:r>
        <w:rPr>
          <w:spacing w:val="-7"/>
          <w:sz w:val="20"/>
        </w:rPr>
        <w:t xml:space="preserve"> </w:t>
      </w:r>
      <w:r>
        <w:rPr>
          <w:sz w:val="20"/>
        </w:rPr>
        <w:t>not</w:t>
      </w:r>
      <w:r>
        <w:rPr>
          <w:spacing w:val="-6"/>
          <w:sz w:val="20"/>
        </w:rPr>
        <w:t xml:space="preserve"> </w:t>
      </w:r>
      <w:r>
        <w:rPr>
          <w:sz w:val="20"/>
        </w:rPr>
        <w:t>be</w:t>
      </w:r>
      <w:r>
        <w:rPr>
          <w:spacing w:val="-8"/>
          <w:sz w:val="20"/>
        </w:rPr>
        <w:t xml:space="preserve"> </w:t>
      </w:r>
      <w:r>
        <w:rPr>
          <w:sz w:val="20"/>
        </w:rPr>
        <w:t>used</w:t>
      </w:r>
      <w:r>
        <w:rPr>
          <w:spacing w:val="-6"/>
          <w:sz w:val="20"/>
        </w:rPr>
        <w:t xml:space="preserve"> </w:t>
      </w:r>
      <w:r>
        <w:rPr>
          <w:sz w:val="20"/>
        </w:rPr>
        <w:t>to</w:t>
      </w:r>
      <w:r>
        <w:rPr>
          <w:spacing w:val="-6"/>
          <w:sz w:val="20"/>
        </w:rPr>
        <w:t xml:space="preserve"> </w:t>
      </w:r>
      <w:r>
        <w:rPr>
          <w:sz w:val="20"/>
        </w:rPr>
        <w:t>manage</w:t>
      </w:r>
      <w:r>
        <w:rPr>
          <w:spacing w:val="-7"/>
          <w:sz w:val="20"/>
        </w:rPr>
        <w:t xml:space="preserve"> </w:t>
      </w:r>
      <w:r>
        <w:rPr>
          <w:sz w:val="20"/>
        </w:rPr>
        <w:t>a</w:t>
      </w:r>
      <w:r>
        <w:rPr>
          <w:spacing w:val="-6"/>
          <w:sz w:val="20"/>
        </w:rPr>
        <w:t xml:space="preserve"> </w:t>
      </w:r>
      <w:r>
        <w:rPr>
          <w:sz w:val="20"/>
        </w:rPr>
        <w:t>child’s</w:t>
      </w:r>
      <w:r>
        <w:rPr>
          <w:spacing w:val="-8"/>
          <w:sz w:val="20"/>
        </w:rPr>
        <w:t xml:space="preserve"> </w:t>
      </w:r>
      <w:r>
        <w:rPr>
          <w:spacing w:val="-2"/>
          <w:sz w:val="20"/>
        </w:rPr>
        <w:t>behaviour.</w:t>
      </w:r>
    </w:p>
    <w:p xmlns:wp14="http://schemas.microsoft.com/office/word/2010/wordml" w:rsidR="00D70C08" w:rsidP="00D70C08" w:rsidRDefault="00D70C08" w14:paraId="4BDB5498" wp14:textId="77777777">
      <w:pPr>
        <w:pStyle w:val="BodyText"/>
        <w:spacing w:before="23"/>
      </w:pPr>
    </w:p>
    <w:p xmlns:wp14="http://schemas.microsoft.com/office/word/2010/wordml" w:rsidR="00D70C08" w:rsidP="003A0D8C" w:rsidRDefault="00D70C08" w14:paraId="5C793860" wp14:textId="77777777">
      <w:pPr>
        <w:pStyle w:val="ListParagraph"/>
        <w:numPr>
          <w:ilvl w:val="1"/>
          <w:numId w:val="1"/>
        </w:numPr>
        <w:tabs>
          <w:tab w:val="left" w:pos="839"/>
        </w:tabs>
        <w:ind w:left="839" w:hanging="710"/>
        <w:rPr>
          <w:sz w:val="20"/>
        </w:rPr>
      </w:pPr>
      <w:r>
        <w:rPr>
          <w:sz w:val="20"/>
        </w:rPr>
        <w:t>Part</w:t>
      </w:r>
      <w:r>
        <w:rPr>
          <w:spacing w:val="-6"/>
          <w:sz w:val="20"/>
        </w:rPr>
        <w:t xml:space="preserve"> </w:t>
      </w:r>
      <w:r>
        <w:rPr>
          <w:sz w:val="20"/>
        </w:rPr>
        <w:t>time</w:t>
      </w:r>
      <w:r>
        <w:rPr>
          <w:spacing w:val="-5"/>
          <w:sz w:val="20"/>
        </w:rPr>
        <w:t xml:space="preserve"> </w:t>
      </w:r>
      <w:r>
        <w:rPr>
          <w:sz w:val="20"/>
        </w:rPr>
        <w:t>timetables</w:t>
      </w:r>
      <w:r>
        <w:rPr>
          <w:spacing w:val="-5"/>
          <w:sz w:val="20"/>
        </w:rPr>
        <w:t xml:space="preserve"> </w:t>
      </w:r>
      <w:r>
        <w:rPr>
          <w:sz w:val="20"/>
        </w:rPr>
        <w:t>will</w:t>
      </w:r>
      <w:r>
        <w:rPr>
          <w:spacing w:val="-6"/>
          <w:sz w:val="20"/>
        </w:rPr>
        <w:t xml:space="preserve"> </w:t>
      </w:r>
      <w:r>
        <w:rPr>
          <w:sz w:val="20"/>
        </w:rPr>
        <w:t>be</w:t>
      </w:r>
      <w:r>
        <w:rPr>
          <w:spacing w:val="-7"/>
          <w:sz w:val="20"/>
        </w:rPr>
        <w:t xml:space="preserve"> </w:t>
      </w:r>
      <w:r>
        <w:rPr>
          <w:sz w:val="20"/>
        </w:rPr>
        <w:t>in</w:t>
      </w:r>
      <w:r>
        <w:rPr>
          <w:spacing w:val="-3"/>
          <w:sz w:val="20"/>
        </w:rPr>
        <w:t xml:space="preserve"> </w:t>
      </w:r>
      <w:r>
        <w:rPr>
          <w:sz w:val="20"/>
        </w:rPr>
        <w:t>place</w:t>
      </w:r>
      <w:r>
        <w:rPr>
          <w:spacing w:val="-7"/>
          <w:sz w:val="20"/>
        </w:rPr>
        <w:t xml:space="preserve"> </w:t>
      </w:r>
      <w:r>
        <w:rPr>
          <w:sz w:val="20"/>
        </w:rPr>
        <w:t>for</w:t>
      </w:r>
      <w:r>
        <w:rPr>
          <w:spacing w:val="-5"/>
          <w:sz w:val="20"/>
        </w:rPr>
        <w:t xml:space="preserve"> </w:t>
      </w:r>
      <w:r>
        <w:rPr>
          <w:sz w:val="20"/>
        </w:rPr>
        <w:t>the</w:t>
      </w:r>
      <w:r>
        <w:rPr>
          <w:spacing w:val="-7"/>
          <w:sz w:val="20"/>
        </w:rPr>
        <w:t xml:space="preserve"> </w:t>
      </w:r>
      <w:r>
        <w:rPr>
          <w:sz w:val="20"/>
        </w:rPr>
        <w:t>shortest</w:t>
      </w:r>
      <w:r>
        <w:rPr>
          <w:spacing w:val="-5"/>
          <w:sz w:val="20"/>
        </w:rPr>
        <w:t xml:space="preserve"> </w:t>
      </w:r>
      <w:r>
        <w:rPr>
          <w:sz w:val="20"/>
        </w:rPr>
        <w:t>time</w:t>
      </w:r>
      <w:r>
        <w:rPr>
          <w:spacing w:val="-7"/>
          <w:sz w:val="20"/>
        </w:rPr>
        <w:t xml:space="preserve"> </w:t>
      </w:r>
      <w:r>
        <w:rPr>
          <w:sz w:val="20"/>
        </w:rPr>
        <w:t>necessary</w:t>
      </w:r>
      <w:r>
        <w:rPr>
          <w:spacing w:val="-6"/>
          <w:sz w:val="20"/>
        </w:rPr>
        <w:t xml:space="preserve"> </w:t>
      </w:r>
      <w:r>
        <w:rPr>
          <w:sz w:val="20"/>
        </w:rPr>
        <w:t>and,</w:t>
      </w:r>
      <w:r>
        <w:rPr>
          <w:spacing w:val="-5"/>
          <w:sz w:val="20"/>
        </w:rPr>
        <w:t xml:space="preserve"> </w:t>
      </w:r>
      <w:r>
        <w:rPr>
          <w:sz w:val="20"/>
        </w:rPr>
        <w:t>unless</w:t>
      </w:r>
      <w:r>
        <w:rPr>
          <w:spacing w:val="-8"/>
          <w:sz w:val="20"/>
        </w:rPr>
        <w:t xml:space="preserve"> </w:t>
      </w:r>
      <w:r>
        <w:rPr>
          <w:sz w:val="20"/>
        </w:rPr>
        <w:t>there</w:t>
      </w:r>
      <w:r>
        <w:rPr>
          <w:spacing w:val="-6"/>
          <w:sz w:val="20"/>
        </w:rPr>
        <w:t xml:space="preserve"> </w:t>
      </w:r>
      <w:r>
        <w:rPr>
          <w:sz w:val="20"/>
        </w:rPr>
        <w:t>are</w:t>
      </w:r>
      <w:r>
        <w:rPr>
          <w:spacing w:val="-5"/>
          <w:sz w:val="20"/>
        </w:rPr>
        <w:t xml:space="preserve"> </w:t>
      </w:r>
      <w:r>
        <w:rPr>
          <w:spacing w:val="-2"/>
          <w:sz w:val="20"/>
        </w:rPr>
        <w:t>exceptional</w:t>
      </w:r>
    </w:p>
    <w:p xmlns:wp14="http://schemas.microsoft.com/office/word/2010/wordml" w:rsidR="00D70C08" w:rsidP="00D70C08" w:rsidRDefault="00D70C08" w14:paraId="2452BE69" wp14:textId="77777777">
      <w:pPr>
        <w:pStyle w:val="BodyText"/>
        <w:spacing w:before="10" w:line="247" w:lineRule="auto"/>
        <w:ind w:left="839"/>
      </w:pPr>
      <w:r>
        <w:t>circumstances,</w:t>
      </w:r>
      <w:r>
        <w:rPr>
          <w:spacing w:val="-6"/>
        </w:rPr>
        <w:t xml:space="preserve"> </w:t>
      </w:r>
      <w:r>
        <w:t>last</w:t>
      </w:r>
      <w:r>
        <w:rPr>
          <w:spacing w:val="-6"/>
        </w:rPr>
        <w:t xml:space="preserve"> </w:t>
      </w:r>
      <w:r>
        <w:t>no</w:t>
      </w:r>
      <w:r>
        <w:rPr>
          <w:spacing w:val="-6"/>
        </w:rPr>
        <w:t xml:space="preserve"> </w:t>
      </w:r>
      <w:r>
        <w:t>longer</w:t>
      </w:r>
      <w:r>
        <w:rPr>
          <w:spacing w:val="-5"/>
        </w:rPr>
        <w:t xml:space="preserve"> </w:t>
      </w:r>
      <w:r>
        <w:t>than</w:t>
      </w:r>
      <w:r>
        <w:rPr>
          <w:spacing w:val="-5"/>
        </w:rPr>
        <w:t xml:space="preserve"> </w:t>
      </w:r>
      <w:r>
        <w:t>6</w:t>
      </w:r>
      <w:r>
        <w:rPr>
          <w:spacing w:val="-6"/>
        </w:rPr>
        <w:t xml:space="preserve"> </w:t>
      </w:r>
      <w:r>
        <w:t>weeks.</w:t>
      </w:r>
      <w:r>
        <w:rPr>
          <w:spacing w:val="-6"/>
        </w:rPr>
        <w:t xml:space="preserve"> </w:t>
      </w:r>
      <w:r>
        <w:t>Formal</w:t>
      </w:r>
      <w:r>
        <w:rPr>
          <w:spacing w:val="-4"/>
        </w:rPr>
        <w:t xml:space="preserve"> </w:t>
      </w:r>
      <w:r>
        <w:t>written</w:t>
      </w:r>
      <w:r>
        <w:rPr>
          <w:spacing w:val="-4"/>
        </w:rPr>
        <w:t xml:space="preserve"> </w:t>
      </w:r>
      <w:r>
        <w:t>reviews</w:t>
      </w:r>
      <w:r>
        <w:rPr>
          <w:spacing w:val="-5"/>
        </w:rPr>
        <w:t xml:space="preserve"> </w:t>
      </w:r>
      <w:r>
        <w:t>will</w:t>
      </w:r>
      <w:r>
        <w:rPr>
          <w:spacing w:val="-7"/>
        </w:rPr>
        <w:t xml:space="preserve"> </w:t>
      </w:r>
      <w:r>
        <w:t>take</w:t>
      </w:r>
      <w:r>
        <w:rPr>
          <w:spacing w:val="-7"/>
        </w:rPr>
        <w:t xml:space="preserve"> </w:t>
      </w:r>
      <w:r>
        <w:t>place</w:t>
      </w:r>
      <w:r>
        <w:rPr>
          <w:spacing w:val="-7"/>
        </w:rPr>
        <w:t xml:space="preserve"> </w:t>
      </w:r>
      <w:r>
        <w:t>at</w:t>
      </w:r>
      <w:r>
        <w:rPr>
          <w:spacing w:val="-6"/>
        </w:rPr>
        <w:t xml:space="preserve"> </w:t>
      </w:r>
      <w:r>
        <w:t>least</w:t>
      </w:r>
      <w:r>
        <w:rPr>
          <w:spacing w:val="-5"/>
        </w:rPr>
        <w:t xml:space="preserve"> </w:t>
      </w:r>
      <w:r>
        <w:t>fortnightly</w:t>
      </w:r>
      <w:r>
        <w:rPr>
          <w:spacing w:val="-6"/>
        </w:rPr>
        <w:t xml:space="preserve"> </w:t>
      </w:r>
      <w:r>
        <w:t>and</w:t>
      </w:r>
      <w:r>
        <w:rPr>
          <w:spacing w:val="-6"/>
        </w:rPr>
        <w:t xml:space="preserve"> </w:t>
      </w:r>
      <w:r>
        <w:t>will include the child, parents and other professionals as appropriate.</w:t>
      </w:r>
    </w:p>
    <w:p xmlns:wp14="http://schemas.microsoft.com/office/word/2010/wordml" w:rsidR="00D70C08" w:rsidP="00D70C08" w:rsidRDefault="00D70C08" w14:paraId="2916C19D" wp14:textId="77777777">
      <w:pPr>
        <w:pStyle w:val="BodyText"/>
        <w:spacing w:before="21"/>
      </w:pPr>
    </w:p>
    <w:p xmlns:wp14="http://schemas.microsoft.com/office/word/2010/wordml" w:rsidR="00D70C08" w:rsidP="003A0D8C" w:rsidRDefault="0011735D" w14:paraId="4067CA10" wp14:textId="77777777">
      <w:pPr>
        <w:pStyle w:val="ListParagraph"/>
        <w:numPr>
          <w:ilvl w:val="1"/>
          <w:numId w:val="1"/>
        </w:numPr>
        <w:tabs>
          <w:tab w:val="left" w:pos="833"/>
          <w:tab w:val="left" w:pos="839"/>
        </w:tabs>
        <w:spacing w:line="249" w:lineRule="auto"/>
        <w:ind w:left="839" w:right="217" w:hanging="711"/>
        <w:rPr>
          <w:sz w:val="20"/>
        </w:rPr>
      </w:pPr>
      <w:r>
        <w:rPr>
          <w:sz w:val="20"/>
        </w:rPr>
        <w:t>The Head Teacher</w:t>
      </w:r>
      <w:r w:rsidR="00D70C08">
        <w:rPr>
          <w:sz w:val="20"/>
        </w:rPr>
        <w:t xml:space="preserve"> (or another member of the senior leadership team authorised by them) will agree all part-time timetables.</w:t>
      </w:r>
      <w:r w:rsidR="00D70C08">
        <w:rPr>
          <w:spacing w:val="-2"/>
          <w:sz w:val="20"/>
        </w:rPr>
        <w:t xml:space="preserve"> </w:t>
      </w:r>
      <w:r w:rsidR="00D70C08">
        <w:rPr>
          <w:sz w:val="20"/>
        </w:rPr>
        <w:t>A</w:t>
      </w:r>
      <w:r w:rsidR="00D70C08">
        <w:rPr>
          <w:spacing w:val="-3"/>
          <w:sz w:val="20"/>
        </w:rPr>
        <w:t xml:space="preserve"> </w:t>
      </w:r>
      <w:r w:rsidR="00D70C08">
        <w:rPr>
          <w:sz w:val="20"/>
        </w:rPr>
        <w:t>lead</w:t>
      </w:r>
      <w:r w:rsidR="00D70C08">
        <w:rPr>
          <w:spacing w:val="-2"/>
          <w:sz w:val="20"/>
        </w:rPr>
        <w:t xml:space="preserve"> </w:t>
      </w:r>
      <w:r w:rsidR="00D70C08">
        <w:rPr>
          <w:sz w:val="20"/>
        </w:rPr>
        <w:t>member</w:t>
      </w:r>
      <w:r w:rsidR="00D70C08">
        <w:rPr>
          <w:spacing w:val="-2"/>
          <w:sz w:val="20"/>
        </w:rPr>
        <w:t xml:space="preserve"> </w:t>
      </w:r>
      <w:r w:rsidR="00D70C08">
        <w:rPr>
          <w:sz w:val="20"/>
        </w:rPr>
        <w:t>of</w:t>
      </w:r>
      <w:r w:rsidR="00D70C08">
        <w:rPr>
          <w:spacing w:val="-1"/>
          <w:sz w:val="20"/>
        </w:rPr>
        <w:t xml:space="preserve"> </w:t>
      </w:r>
      <w:r w:rsidR="00D70C08">
        <w:rPr>
          <w:sz w:val="20"/>
        </w:rPr>
        <w:t>staff</w:t>
      </w:r>
      <w:r w:rsidR="00D70C08">
        <w:rPr>
          <w:spacing w:val="-4"/>
          <w:sz w:val="20"/>
        </w:rPr>
        <w:t xml:space="preserve"> </w:t>
      </w:r>
      <w:r w:rsidR="00D70C08">
        <w:rPr>
          <w:sz w:val="20"/>
        </w:rPr>
        <w:t>with</w:t>
      </w:r>
      <w:r w:rsidR="00D70C08">
        <w:rPr>
          <w:spacing w:val="-2"/>
          <w:sz w:val="20"/>
        </w:rPr>
        <w:t xml:space="preserve"> </w:t>
      </w:r>
      <w:r w:rsidR="00D70C08">
        <w:rPr>
          <w:sz w:val="20"/>
        </w:rPr>
        <w:t>responsibility</w:t>
      </w:r>
      <w:r w:rsidR="00D70C08">
        <w:rPr>
          <w:spacing w:val="-1"/>
          <w:sz w:val="20"/>
        </w:rPr>
        <w:t xml:space="preserve"> </w:t>
      </w:r>
      <w:r w:rsidR="00D70C08">
        <w:rPr>
          <w:sz w:val="20"/>
        </w:rPr>
        <w:t>for</w:t>
      </w:r>
      <w:r w:rsidR="00D70C08">
        <w:rPr>
          <w:spacing w:val="-2"/>
          <w:sz w:val="20"/>
        </w:rPr>
        <w:t xml:space="preserve"> </w:t>
      </w:r>
      <w:r w:rsidR="00D70C08">
        <w:rPr>
          <w:sz w:val="20"/>
        </w:rPr>
        <w:t>monitoring</w:t>
      </w:r>
      <w:r w:rsidR="00D70C08">
        <w:rPr>
          <w:spacing w:val="-3"/>
          <w:sz w:val="20"/>
        </w:rPr>
        <w:t xml:space="preserve"> </w:t>
      </w:r>
      <w:r w:rsidR="00D70C08">
        <w:rPr>
          <w:sz w:val="20"/>
        </w:rPr>
        <w:t>the</w:t>
      </w:r>
      <w:r w:rsidR="00D70C08">
        <w:rPr>
          <w:spacing w:val="-3"/>
          <w:sz w:val="20"/>
        </w:rPr>
        <w:t xml:space="preserve"> </w:t>
      </w:r>
      <w:r w:rsidR="00D70C08">
        <w:rPr>
          <w:sz w:val="20"/>
        </w:rPr>
        <w:t>part -time</w:t>
      </w:r>
      <w:r w:rsidR="00D70C08">
        <w:rPr>
          <w:spacing w:val="-1"/>
          <w:sz w:val="20"/>
        </w:rPr>
        <w:t xml:space="preserve"> </w:t>
      </w:r>
      <w:r w:rsidR="00D70C08">
        <w:rPr>
          <w:sz w:val="20"/>
        </w:rPr>
        <w:t>timetable</w:t>
      </w:r>
      <w:r w:rsidR="00D70C08">
        <w:rPr>
          <w:spacing w:val="-4"/>
          <w:sz w:val="20"/>
        </w:rPr>
        <w:t xml:space="preserve"> </w:t>
      </w:r>
      <w:r w:rsidR="00D70C08">
        <w:rPr>
          <w:sz w:val="20"/>
        </w:rPr>
        <w:t>will</w:t>
      </w:r>
      <w:r w:rsidR="00D70C08">
        <w:rPr>
          <w:spacing w:val="-3"/>
          <w:sz w:val="20"/>
        </w:rPr>
        <w:t xml:space="preserve"> </w:t>
      </w:r>
      <w:r w:rsidR="00D70C08">
        <w:rPr>
          <w:sz w:val="20"/>
        </w:rPr>
        <w:t>be</w:t>
      </w:r>
      <w:r w:rsidR="00D70C08">
        <w:rPr>
          <w:spacing w:val="-3"/>
          <w:sz w:val="20"/>
        </w:rPr>
        <w:t xml:space="preserve"> </w:t>
      </w:r>
      <w:r w:rsidR="00D70C08">
        <w:rPr>
          <w:sz w:val="20"/>
        </w:rPr>
        <w:t>agreed, and</w:t>
      </w:r>
      <w:r w:rsidR="00D70C08">
        <w:rPr>
          <w:spacing w:val="-6"/>
          <w:sz w:val="20"/>
        </w:rPr>
        <w:t xml:space="preserve"> </w:t>
      </w:r>
      <w:r w:rsidR="00D70C08">
        <w:rPr>
          <w:sz w:val="20"/>
        </w:rPr>
        <w:t>they</w:t>
      </w:r>
      <w:r w:rsidR="00D70C08">
        <w:rPr>
          <w:spacing w:val="-6"/>
          <w:sz w:val="20"/>
        </w:rPr>
        <w:t xml:space="preserve"> </w:t>
      </w:r>
      <w:r w:rsidR="00D70C08">
        <w:rPr>
          <w:sz w:val="20"/>
        </w:rPr>
        <w:t>will</w:t>
      </w:r>
      <w:r w:rsidR="00D70C08">
        <w:rPr>
          <w:spacing w:val="-7"/>
          <w:sz w:val="20"/>
        </w:rPr>
        <w:t xml:space="preserve"> </w:t>
      </w:r>
      <w:r w:rsidR="00D70C08">
        <w:rPr>
          <w:sz w:val="20"/>
        </w:rPr>
        <w:t>provide</w:t>
      </w:r>
      <w:r w:rsidR="00D70C08">
        <w:rPr>
          <w:spacing w:val="-7"/>
          <w:sz w:val="20"/>
        </w:rPr>
        <w:t xml:space="preserve"> </w:t>
      </w:r>
      <w:r w:rsidR="00D70C08">
        <w:rPr>
          <w:sz w:val="20"/>
        </w:rPr>
        <w:t>information</w:t>
      </w:r>
      <w:r w:rsidR="00D70C08">
        <w:rPr>
          <w:spacing w:val="-6"/>
          <w:sz w:val="20"/>
        </w:rPr>
        <w:t xml:space="preserve"> </w:t>
      </w:r>
      <w:r w:rsidR="00D70C08">
        <w:rPr>
          <w:sz w:val="20"/>
        </w:rPr>
        <w:t>and</w:t>
      </w:r>
      <w:r w:rsidR="00D70C08">
        <w:rPr>
          <w:spacing w:val="-2"/>
          <w:sz w:val="20"/>
        </w:rPr>
        <w:t xml:space="preserve"> </w:t>
      </w:r>
      <w:r w:rsidR="00D70C08">
        <w:rPr>
          <w:sz w:val="20"/>
        </w:rPr>
        <w:t>updates</w:t>
      </w:r>
      <w:r w:rsidR="00D70C08">
        <w:rPr>
          <w:spacing w:val="-8"/>
          <w:sz w:val="20"/>
        </w:rPr>
        <w:t xml:space="preserve"> </w:t>
      </w:r>
      <w:r w:rsidR="00D70C08">
        <w:rPr>
          <w:sz w:val="20"/>
        </w:rPr>
        <w:t>to</w:t>
      </w:r>
      <w:r w:rsidR="00D70C08">
        <w:rPr>
          <w:spacing w:val="-6"/>
          <w:sz w:val="20"/>
        </w:rPr>
        <w:t xml:space="preserve"> </w:t>
      </w:r>
      <w:r w:rsidR="00D70C08">
        <w:rPr>
          <w:sz w:val="20"/>
        </w:rPr>
        <w:t>other</w:t>
      </w:r>
      <w:r w:rsidR="00D70C08">
        <w:rPr>
          <w:spacing w:val="-6"/>
          <w:sz w:val="20"/>
        </w:rPr>
        <w:t xml:space="preserve"> </w:t>
      </w:r>
      <w:r w:rsidR="00D70C08">
        <w:rPr>
          <w:sz w:val="20"/>
        </w:rPr>
        <w:t>relevant</w:t>
      </w:r>
      <w:r w:rsidR="00D70C08">
        <w:rPr>
          <w:spacing w:val="-6"/>
          <w:sz w:val="20"/>
        </w:rPr>
        <w:t xml:space="preserve"> </w:t>
      </w:r>
      <w:r w:rsidR="00D70C08">
        <w:rPr>
          <w:sz w:val="20"/>
        </w:rPr>
        <w:t>members</w:t>
      </w:r>
      <w:r w:rsidR="00D70C08">
        <w:rPr>
          <w:spacing w:val="-8"/>
          <w:sz w:val="20"/>
        </w:rPr>
        <w:t xml:space="preserve"> </w:t>
      </w:r>
      <w:r w:rsidR="00D70C08">
        <w:rPr>
          <w:sz w:val="20"/>
        </w:rPr>
        <w:t>of</w:t>
      </w:r>
      <w:r w:rsidR="00D70C08">
        <w:rPr>
          <w:spacing w:val="-8"/>
          <w:sz w:val="20"/>
        </w:rPr>
        <w:t xml:space="preserve"> </w:t>
      </w:r>
      <w:r w:rsidR="00D70C08">
        <w:rPr>
          <w:sz w:val="20"/>
        </w:rPr>
        <w:t>staff</w:t>
      </w:r>
      <w:r w:rsidR="00D70C08">
        <w:rPr>
          <w:spacing w:val="-7"/>
          <w:sz w:val="20"/>
        </w:rPr>
        <w:t xml:space="preserve"> </w:t>
      </w:r>
      <w:r w:rsidR="00D70C08">
        <w:rPr>
          <w:sz w:val="20"/>
        </w:rPr>
        <w:t>in</w:t>
      </w:r>
      <w:r w:rsidR="00D70C08">
        <w:rPr>
          <w:spacing w:val="-6"/>
          <w:sz w:val="20"/>
        </w:rPr>
        <w:t xml:space="preserve"> </w:t>
      </w:r>
      <w:r w:rsidR="00D70C08">
        <w:rPr>
          <w:sz w:val="20"/>
        </w:rPr>
        <w:t>the</w:t>
      </w:r>
      <w:r w:rsidR="00D70C08">
        <w:rPr>
          <w:spacing w:val="-7"/>
          <w:sz w:val="20"/>
        </w:rPr>
        <w:t xml:space="preserve"> </w:t>
      </w:r>
      <w:r>
        <w:rPr>
          <w:sz w:val="20"/>
        </w:rPr>
        <w:t>school</w:t>
      </w:r>
      <w:r w:rsidR="00D70C08">
        <w:rPr>
          <w:spacing w:val="-6"/>
          <w:sz w:val="20"/>
        </w:rPr>
        <w:t xml:space="preserve"> </w:t>
      </w:r>
      <w:r w:rsidR="00D70C08">
        <w:rPr>
          <w:sz w:val="20"/>
        </w:rPr>
        <w:t>e.g.</w:t>
      </w:r>
      <w:r w:rsidR="00D70C08">
        <w:rPr>
          <w:spacing w:val="-7"/>
          <w:sz w:val="20"/>
        </w:rPr>
        <w:t xml:space="preserve"> </w:t>
      </w:r>
      <w:r w:rsidR="00D70C08">
        <w:rPr>
          <w:sz w:val="20"/>
        </w:rPr>
        <w:t>SEN</w:t>
      </w:r>
      <w:r>
        <w:rPr>
          <w:sz w:val="20"/>
        </w:rPr>
        <w:t>DCO, DSL, Attendance Support Officer</w:t>
      </w:r>
      <w:r w:rsidR="00D70C08">
        <w:rPr>
          <w:sz w:val="20"/>
        </w:rPr>
        <w:t>, as well as liaising closely with parents and the child.</w:t>
      </w:r>
    </w:p>
    <w:p xmlns:wp14="http://schemas.microsoft.com/office/word/2010/wordml" w:rsidR="00D70C08" w:rsidP="00D70C08" w:rsidRDefault="00D70C08" w14:paraId="74869460" wp14:textId="77777777">
      <w:pPr>
        <w:pStyle w:val="BodyText"/>
        <w:spacing w:before="18"/>
      </w:pPr>
    </w:p>
    <w:p xmlns:wp14="http://schemas.microsoft.com/office/word/2010/wordml" w:rsidR="00D70C08" w:rsidP="003A0D8C" w:rsidRDefault="00D70C08" w14:paraId="2325B148" wp14:textId="77777777">
      <w:pPr>
        <w:pStyle w:val="ListParagraph"/>
        <w:numPr>
          <w:ilvl w:val="1"/>
          <w:numId w:val="1"/>
        </w:numPr>
        <w:tabs>
          <w:tab w:val="left" w:pos="839"/>
        </w:tabs>
        <w:spacing w:line="249" w:lineRule="auto"/>
        <w:ind w:left="839" w:right="273" w:hanging="711"/>
        <w:rPr>
          <w:sz w:val="20"/>
        </w:rPr>
      </w:pPr>
      <w:r>
        <w:rPr>
          <w:sz w:val="20"/>
        </w:rPr>
        <w:t>A</w:t>
      </w:r>
      <w:r>
        <w:rPr>
          <w:spacing w:val="-7"/>
          <w:sz w:val="20"/>
        </w:rPr>
        <w:t xml:space="preserve"> </w:t>
      </w:r>
      <w:r>
        <w:rPr>
          <w:sz w:val="20"/>
        </w:rPr>
        <w:t>written</w:t>
      </w:r>
      <w:r>
        <w:rPr>
          <w:spacing w:val="-6"/>
          <w:sz w:val="20"/>
        </w:rPr>
        <w:t xml:space="preserve"> </w:t>
      </w:r>
      <w:r>
        <w:rPr>
          <w:sz w:val="20"/>
        </w:rPr>
        <w:t>agreement/plan</w:t>
      </w:r>
      <w:r>
        <w:rPr>
          <w:spacing w:val="-6"/>
          <w:sz w:val="20"/>
        </w:rPr>
        <w:t xml:space="preserve"> </w:t>
      </w:r>
      <w:r>
        <w:rPr>
          <w:sz w:val="20"/>
        </w:rPr>
        <w:t>between</w:t>
      </w:r>
      <w:r>
        <w:rPr>
          <w:spacing w:val="-6"/>
          <w:sz w:val="20"/>
        </w:rPr>
        <w:t xml:space="preserve"> </w:t>
      </w:r>
      <w:r w:rsidR="0011735D">
        <w:rPr>
          <w:sz w:val="20"/>
        </w:rPr>
        <w:t>The Pavilion</w:t>
      </w:r>
      <w:r>
        <w:rPr>
          <w:sz w:val="20"/>
        </w:rPr>
        <w:t>,</w:t>
      </w:r>
      <w:r>
        <w:rPr>
          <w:spacing w:val="-6"/>
          <w:sz w:val="20"/>
        </w:rPr>
        <w:t xml:space="preserve"> </w:t>
      </w:r>
      <w:r>
        <w:rPr>
          <w:sz w:val="20"/>
        </w:rPr>
        <w:t>the</w:t>
      </w:r>
      <w:r>
        <w:rPr>
          <w:spacing w:val="-7"/>
          <w:sz w:val="20"/>
        </w:rPr>
        <w:t xml:space="preserve"> </w:t>
      </w:r>
      <w:r>
        <w:rPr>
          <w:sz w:val="20"/>
        </w:rPr>
        <w:t>child</w:t>
      </w:r>
      <w:r>
        <w:rPr>
          <w:spacing w:val="-6"/>
          <w:sz w:val="20"/>
        </w:rPr>
        <w:t xml:space="preserve"> </w:t>
      </w:r>
      <w:r>
        <w:rPr>
          <w:sz w:val="20"/>
        </w:rPr>
        <w:t>and</w:t>
      </w:r>
      <w:r>
        <w:rPr>
          <w:spacing w:val="-6"/>
          <w:sz w:val="20"/>
        </w:rPr>
        <w:t xml:space="preserve"> </w:t>
      </w:r>
      <w:r>
        <w:rPr>
          <w:sz w:val="20"/>
        </w:rPr>
        <w:t>the</w:t>
      </w:r>
      <w:r>
        <w:rPr>
          <w:spacing w:val="-7"/>
          <w:sz w:val="20"/>
        </w:rPr>
        <w:t xml:space="preserve"> </w:t>
      </w:r>
      <w:r>
        <w:rPr>
          <w:sz w:val="20"/>
        </w:rPr>
        <w:t>parent</w:t>
      </w:r>
      <w:r>
        <w:rPr>
          <w:spacing w:val="-6"/>
          <w:sz w:val="20"/>
        </w:rPr>
        <w:t xml:space="preserve"> </w:t>
      </w:r>
      <w:r>
        <w:rPr>
          <w:sz w:val="20"/>
        </w:rPr>
        <w:t>will</w:t>
      </w:r>
      <w:r>
        <w:rPr>
          <w:spacing w:val="-7"/>
          <w:sz w:val="20"/>
        </w:rPr>
        <w:t xml:space="preserve"> </w:t>
      </w:r>
      <w:r>
        <w:rPr>
          <w:sz w:val="20"/>
        </w:rPr>
        <w:t>be</w:t>
      </w:r>
      <w:r>
        <w:rPr>
          <w:spacing w:val="-7"/>
          <w:sz w:val="20"/>
        </w:rPr>
        <w:t xml:space="preserve"> </w:t>
      </w:r>
      <w:r>
        <w:rPr>
          <w:sz w:val="20"/>
        </w:rPr>
        <w:t>drawn</w:t>
      </w:r>
      <w:r>
        <w:rPr>
          <w:spacing w:val="-3"/>
          <w:sz w:val="20"/>
        </w:rPr>
        <w:t xml:space="preserve"> </w:t>
      </w:r>
      <w:r>
        <w:rPr>
          <w:sz w:val="20"/>
        </w:rPr>
        <w:t>up.</w:t>
      </w:r>
      <w:r>
        <w:rPr>
          <w:spacing w:val="-6"/>
          <w:sz w:val="20"/>
        </w:rPr>
        <w:t xml:space="preserve"> </w:t>
      </w:r>
      <w:r>
        <w:rPr>
          <w:sz w:val="20"/>
        </w:rPr>
        <w:t>It</w:t>
      </w:r>
      <w:r>
        <w:rPr>
          <w:spacing w:val="-6"/>
          <w:sz w:val="20"/>
        </w:rPr>
        <w:t xml:space="preserve"> </w:t>
      </w:r>
      <w:r>
        <w:rPr>
          <w:sz w:val="20"/>
        </w:rPr>
        <w:t>will</w:t>
      </w:r>
      <w:r>
        <w:rPr>
          <w:spacing w:val="-7"/>
          <w:sz w:val="20"/>
        </w:rPr>
        <w:t xml:space="preserve"> </w:t>
      </w:r>
      <w:r>
        <w:rPr>
          <w:sz w:val="20"/>
        </w:rPr>
        <w:t>record</w:t>
      </w:r>
      <w:r>
        <w:rPr>
          <w:spacing w:val="-6"/>
          <w:sz w:val="20"/>
        </w:rPr>
        <w:t xml:space="preserve"> </w:t>
      </w:r>
      <w:r>
        <w:rPr>
          <w:sz w:val="20"/>
        </w:rPr>
        <w:t>the details of the timetable including the proposed end date and responsibilities for safeguarding and review dates. Records of all review meetings will be added to the plan.</w:t>
      </w:r>
    </w:p>
    <w:p xmlns:wp14="http://schemas.microsoft.com/office/word/2010/wordml" w:rsidR="00D70C08" w:rsidP="00D70C08" w:rsidRDefault="00D70C08" w14:paraId="187F57B8" wp14:textId="77777777">
      <w:pPr>
        <w:pStyle w:val="BodyText"/>
        <w:spacing w:before="14"/>
      </w:pPr>
    </w:p>
    <w:p xmlns:wp14="http://schemas.microsoft.com/office/word/2010/wordml" w:rsidR="00D70C08" w:rsidP="003A0D8C" w:rsidRDefault="00D70C08" w14:paraId="0CC1368A" wp14:textId="77777777">
      <w:pPr>
        <w:pStyle w:val="ListParagraph"/>
        <w:numPr>
          <w:ilvl w:val="1"/>
          <w:numId w:val="1"/>
        </w:numPr>
        <w:tabs>
          <w:tab w:val="left" w:pos="882"/>
        </w:tabs>
        <w:ind w:left="882" w:hanging="753"/>
        <w:rPr>
          <w:sz w:val="20"/>
        </w:rPr>
      </w:pPr>
      <w:r>
        <w:rPr>
          <w:sz w:val="20"/>
        </w:rPr>
        <w:t>Where</w:t>
      </w:r>
      <w:r>
        <w:rPr>
          <w:spacing w:val="-9"/>
          <w:sz w:val="20"/>
        </w:rPr>
        <w:t xml:space="preserve"> </w:t>
      </w:r>
      <w:r>
        <w:rPr>
          <w:sz w:val="20"/>
        </w:rPr>
        <w:t>the</w:t>
      </w:r>
      <w:r>
        <w:rPr>
          <w:spacing w:val="-8"/>
          <w:sz w:val="20"/>
        </w:rPr>
        <w:t xml:space="preserve"> </w:t>
      </w:r>
      <w:r>
        <w:rPr>
          <w:sz w:val="20"/>
        </w:rPr>
        <w:t>child</w:t>
      </w:r>
      <w:r>
        <w:rPr>
          <w:spacing w:val="-8"/>
          <w:sz w:val="20"/>
        </w:rPr>
        <w:t xml:space="preserve"> </w:t>
      </w:r>
      <w:r>
        <w:rPr>
          <w:sz w:val="20"/>
        </w:rPr>
        <w:t>has</w:t>
      </w:r>
      <w:r>
        <w:rPr>
          <w:spacing w:val="-9"/>
          <w:sz w:val="20"/>
        </w:rPr>
        <w:t xml:space="preserve"> </w:t>
      </w:r>
      <w:r>
        <w:rPr>
          <w:sz w:val="20"/>
        </w:rPr>
        <w:t>a</w:t>
      </w:r>
      <w:r>
        <w:rPr>
          <w:spacing w:val="-7"/>
          <w:sz w:val="20"/>
        </w:rPr>
        <w:t xml:space="preserve"> </w:t>
      </w:r>
      <w:r>
        <w:rPr>
          <w:sz w:val="20"/>
        </w:rPr>
        <w:t>social</w:t>
      </w:r>
      <w:r>
        <w:rPr>
          <w:spacing w:val="-9"/>
          <w:sz w:val="20"/>
        </w:rPr>
        <w:t xml:space="preserve"> </w:t>
      </w:r>
      <w:r>
        <w:rPr>
          <w:sz w:val="20"/>
        </w:rPr>
        <w:t>worker,</w:t>
      </w:r>
      <w:r>
        <w:rPr>
          <w:spacing w:val="-7"/>
          <w:sz w:val="20"/>
        </w:rPr>
        <w:t xml:space="preserve"> </w:t>
      </w:r>
      <w:r w:rsidR="0011735D">
        <w:rPr>
          <w:sz w:val="20"/>
        </w:rPr>
        <w:t>The Pavilion</w:t>
      </w:r>
      <w:r>
        <w:rPr>
          <w:spacing w:val="-7"/>
          <w:sz w:val="20"/>
        </w:rPr>
        <w:t xml:space="preserve"> </w:t>
      </w:r>
      <w:r>
        <w:rPr>
          <w:sz w:val="20"/>
        </w:rPr>
        <w:t>will</w:t>
      </w:r>
      <w:r>
        <w:rPr>
          <w:spacing w:val="-9"/>
          <w:sz w:val="20"/>
        </w:rPr>
        <w:t xml:space="preserve"> </w:t>
      </w:r>
      <w:r>
        <w:rPr>
          <w:sz w:val="20"/>
        </w:rPr>
        <w:t>keep</w:t>
      </w:r>
      <w:r>
        <w:rPr>
          <w:spacing w:val="-7"/>
          <w:sz w:val="20"/>
        </w:rPr>
        <w:t xml:space="preserve"> </w:t>
      </w:r>
      <w:r>
        <w:rPr>
          <w:sz w:val="20"/>
        </w:rPr>
        <w:t>them</w:t>
      </w:r>
      <w:r>
        <w:rPr>
          <w:spacing w:val="-9"/>
          <w:sz w:val="20"/>
        </w:rPr>
        <w:t xml:space="preserve"> </w:t>
      </w:r>
      <w:r>
        <w:rPr>
          <w:sz w:val="20"/>
        </w:rPr>
        <w:t>informed</w:t>
      </w:r>
      <w:r>
        <w:rPr>
          <w:spacing w:val="-8"/>
          <w:sz w:val="20"/>
        </w:rPr>
        <w:t xml:space="preserve"> </w:t>
      </w:r>
      <w:r>
        <w:rPr>
          <w:sz w:val="20"/>
        </w:rPr>
        <w:t>and</w:t>
      </w:r>
      <w:r>
        <w:rPr>
          <w:spacing w:val="-7"/>
          <w:sz w:val="20"/>
        </w:rPr>
        <w:t xml:space="preserve"> </w:t>
      </w:r>
      <w:r>
        <w:rPr>
          <w:sz w:val="20"/>
        </w:rPr>
        <w:t>involved</w:t>
      </w:r>
      <w:r>
        <w:rPr>
          <w:spacing w:val="-8"/>
          <w:sz w:val="20"/>
        </w:rPr>
        <w:t xml:space="preserve"> </w:t>
      </w:r>
      <w:r>
        <w:rPr>
          <w:sz w:val="20"/>
        </w:rPr>
        <w:t>in</w:t>
      </w:r>
      <w:r>
        <w:rPr>
          <w:spacing w:val="-7"/>
          <w:sz w:val="20"/>
        </w:rPr>
        <w:t xml:space="preserve"> </w:t>
      </w:r>
      <w:r>
        <w:rPr>
          <w:sz w:val="20"/>
        </w:rPr>
        <w:t>the</w:t>
      </w:r>
      <w:r>
        <w:rPr>
          <w:spacing w:val="-9"/>
          <w:sz w:val="20"/>
        </w:rPr>
        <w:t xml:space="preserve"> </w:t>
      </w:r>
      <w:r>
        <w:rPr>
          <w:spacing w:val="-2"/>
          <w:sz w:val="20"/>
        </w:rPr>
        <w:t>process.</w:t>
      </w:r>
    </w:p>
    <w:p xmlns:wp14="http://schemas.microsoft.com/office/word/2010/wordml" w:rsidR="00D70C08" w:rsidP="00D70C08" w:rsidRDefault="00D70C08" w14:paraId="54738AF4" wp14:textId="77777777">
      <w:pPr>
        <w:pStyle w:val="BodyText"/>
        <w:spacing w:before="27"/>
      </w:pPr>
    </w:p>
    <w:p xmlns:wp14="http://schemas.microsoft.com/office/word/2010/wordml" w:rsidR="00D70C08" w:rsidP="003A0D8C" w:rsidRDefault="00D70C08" w14:paraId="365EA780" wp14:textId="77777777">
      <w:pPr>
        <w:pStyle w:val="ListParagraph"/>
        <w:numPr>
          <w:ilvl w:val="1"/>
          <w:numId w:val="1"/>
        </w:numPr>
        <w:tabs>
          <w:tab w:val="left" w:pos="833"/>
          <w:tab w:val="left" w:pos="839"/>
        </w:tabs>
        <w:spacing w:before="1" w:line="249" w:lineRule="auto"/>
        <w:ind w:left="839" w:right="290" w:hanging="711"/>
        <w:rPr>
          <w:sz w:val="20"/>
        </w:rPr>
      </w:pPr>
      <w:r>
        <w:rPr>
          <w:sz w:val="20"/>
        </w:rPr>
        <w:t>If</w:t>
      </w:r>
      <w:r>
        <w:rPr>
          <w:spacing w:val="-5"/>
          <w:sz w:val="20"/>
        </w:rPr>
        <w:t xml:space="preserve"> </w:t>
      </w:r>
      <w:r>
        <w:rPr>
          <w:sz w:val="20"/>
        </w:rPr>
        <w:t>the</w:t>
      </w:r>
      <w:r>
        <w:rPr>
          <w:spacing w:val="-5"/>
          <w:sz w:val="20"/>
        </w:rPr>
        <w:t xml:space="preserve"> </w:t>
      </w:r>
      <w:r>
        <w:rPr>
          <w:sz w:val="20"/>
        </w:rPr>
        <w:t>child</w:t>
      </w:r>
      <w:r>
        <w:rPr>
          <w:spacing w:val="-4"/>
          <w:sz w:val="20"/>
        </w:rPr>
        <w:t xml:space="preserve"> </w:t>
      </w:r>
      <w:r>
        <w:rPr>
          <w:sz w:val="20"/>
        </w:rPr>
        <w:t>has</w:t>
      </w:r>
      <w:r>
        <w:rPr>
          <w:spacing w:val="-5"/>
          <w:sz w:val="20"/>
        </w:rPr>
        <w:t xml:space="preserve"> </w:t>
      </w:r>
      <w:r>
        <w:rPr>
          <w:sz w:val="20"/>
        </w:rPr>
        <w:t>an</w:t>
      </w:r>
      <w:r>
        <w:rPr>
          <w:spacing w:val="-4"/>
          <w:sz w:val="20"/>
        </w:rPr>
        <w:t xml:space="preserve"> </w:t>
      </w:r>
      <w:r>
        <w:rPr>
          <w:sz w:val="20"/>
        </w:rPr>
        <w:t>EHCP,</w:t>
      </w:r>
      <w:r>
        <w:rPr>
          <w:spacing w:val="-4"/>
          <w:sz w:val="20"/>
        </w:rPr>
        <w:t xml:space="preserve"> </w:t>
      </w:r>
      <w:r w:rsidR="0011735D">
        <w:rPr>
          <w:sz w:val="20"/>
        </w:rPr>
        <w:t>The Pavilion</w:t>
      </w:r>
      <w:r>
        <w:rPr>
          <w:spacing w:val="-4"/>
          <w:sz w:val="20"/>
        </w:rPr>
        <w:t xml:space="preserve"> </w:t>
      </w:r>
      <w:r>
        <w:rPr>
          <w:sz w:val="20"/>
        </w:rPr>
        <w:t>will</w:t>
      </w:r>
      <w:r>
        <w:rPr>
          <w:spacing w:val="-5"/>
          <w:sz w:val="20"/>
        </w:rPr>
        <w:t xml:space="preserve"> </w:t>
      </w:r>
      <w:r>
        <w:rPr>
          <w:sz w:val="20"/>
        </w:rPr>
        <w:t>discuss</w:t>
      </w:r>
      <w:r>
        <w:rPr>
          <w:spacing w:val="-6"/>
          <w:sz w:val="20"/>
        </w:rPr>
        <w:t xml:space="preserve"> </w:t>
      </w:r>
      <w:r>
        <w:rPr>
          <w:sz w:val="20"/>
        </w:rPr>
        <w:t>the</w:t>
      </w:r>
      <w:r>
        <w:rPr>
          <w:spacing w:val="-5"/>
          <w:sz w:val="20"/>
        </w:rPr>
        <w:t xml:space="preserve"> </w:t>
      </w:r>
      <w:r>
        <w:rPr>
          <w:sz w:val="20"/>
        </w:rPr>
        <w:t>part</w:t>
      </w:r>
      <w:r>
        <w:rPr>
          <w:spacing w:val="-4"/>
          <w:sz w:val="20"/>
        </w:rPr>
        <w:t xml:space="preserve"> </w:t>
      </w:r>
      <w:r>
        <w:rPr>
          <w:sz w:val="20"/>
        </w:rPr>
        <w:t>time</w:t>
      </w:r>
      <w:r>
        <w:rPr>
          <w:spacing w:val="-5"/>
          <w:sz w:val="20"/>
        </w:rPr>
        <w:t xml:space="preserve"> </w:t>
      </w:r>
      <w:r>
        <w:rPr>
          <w:sz w:val="20"/>
        </w:rPr>
        <w:t>timetable</w:t>
      </w:r>
      <w:r>
        <w:rPr>
          <w:spacing w:val="-3"/>
          <w:sz w:val="20"/>
        </w:rPr>
        <w:t xml:space="preserve"> </w:t>
      </w:r>
      <w:r>
        <w:rPr>
          <w:sz w:val="20"/>
        </w:rPr>
        <w:t>with</w:t>
      </w:r>
      <w:r>
        <w:rPr>
          <w:spacing w:val="-4"/>
          <w:sz w:val="20"/>
        </w:rPr>
        <w:t xml:space="preserve"> </w:t>
      </w:r>
      <w:r>
        <w:rPr>
          <w:sz w:val="20"/>
        </w:rPr>
        <w:t>the</w:t>
      </w:r>
      <w:r>
        <w:rPr>
          <w:spacing w:val="-5"/>
          <w:sz w:val="20"/>
        </w:rPr>
        <w:t xml:space="preserve"> </w:t>
      </w:r>
      <w:r>
        <w:rPr>
          <w:sz w:val="20"/>
        </w:rPr>
        <w:t>local</w:t>
      </w:r>
      <w:r>
        <w:rPr>
          <w:spacing w:val="-4"/>
          <w:sz w:val="20"/>
        </w:rPr>
        <w:t xml:space="preserve"> </w:t>
      </w:r>
      <w:r>
        <w:rPr>
          <w:sz w:val="20"/>
        </w:rPr>
        <w:t>authority</w:t>
      </w:r>
      <w:r>
        <w:rPr>
          <w:spacing w:val="-4"/>
          <w:sz w:val="20"/>
        </w:rPr>
        <w:t xml:space="preserve"> </w:t>
      </w:r>
      <w:r>
        <w:rPr>
          <w:sz w:val="20"/>
        </w:rPr>
        <w:t>so</w:t>
      </w:r>
      <w:r>
        <w:rPr>
          <w:spacing w:val="-4"/>
          <w:sz w:val="20"/>
        </w:rPr>
        <w:t xml:space="preserve"> </w:t>
      </w:r>
      <w:r>
        <w:rPr>
          <w:sz w:val="20"/>
        </w:rPr>
        <w:t>that</w:t>
      </w:r>
      <w:r>
        <w:rPr>
          <w:spacing w:val="-4"/>
          <w:sz w:val="20"/>
        </w:rPr>
        <w:t xml:space="preserve"> </w:t>
      </w:r>
      <w:r>
        <w:rPr>
          <w:sz w:val="20"/>
        </w:rPr>
        <w:t>any support package that is in place can be reviewed as swiftly as possible.</w:t>
      </w:r>
    </w:p>
    <w:p xmlns:wp14="http://schemas.microsoft.com/office/word/2010/wordml" w:rsidR="00D70C08" w:rsidP="00D70C08" w:rsidRDefault="00D70C08" w14:paraId="46ABBD8F" wp14:textId="77777777">
      <w:pPr>
        <w:pStyle w:val="BodyText"/>
      </w:pPr>
    </w:p>
    <w:p xmlns:wp14="http://schemas.microsoft.com/office/word/2010/wordml" w:rsidRPr="0011735D" w:rsidR="0011735D" w:rsidP="003A0D8C" w:rsidRDefault="0011735D" w14:paraId="17FA38F5" wp14:textId="77777777">
      <w:pPr>
        <w:pStyle w:val="Heading1"/>
        <w:numPr>
          <w:ilvl w:val="0"/>
          <w:numId w:val="1"/>
        </w:numPr>
        <w:tabs>
          <w:tab w:val="left" w:pos="839"/>
        </w:tabs>
        <w:spacing w:before="1"/>
        <w:rPr>
          <w:b/>
          <w:sz w:val="28"/>
          <w:szCs w:val="28"/>
        </w:rPr>
      </w:pPr>
      <w:r w:rsidRPr="0011735D">
        <w:rPr>
          <w:b/>
          <w:sz w:val="28"/>
          <w:szCs w:val="28"/>
        </w:rPr>
        <w:t>Roles</w:t>
      </w:r>
      <w:r w:rsidRPr="0011735D">
        <w:rPr>
          <w:b/>
          <w:spacing w:val="-6"/>
          <w:sz w:val="28"/>
          <w:szCs w:val="28"/>
        </w:rPr>
        <w:t xml:space="preserve"> </w:t>
      </w:r>
      <w:r w:rsidRPr="0011735D">
        <w:rPr>
          <w:b/>
          <w:sz w:val="28"/>
          <w:szCs w:val="28"/>
        </w:rPr>
        <w:t>and</w:t>
      </w:r>
      <w:r w:rsidRPr="0011735D">
        <w:rPr>
          <w:b/>
          <w:spacing w:val="-7"/>
          <w:sz w:val="28"/>
          <w:szCs w:val="28"/>
        </w:rPr>
        <w:t xml:space="preserve"> </w:t>
      </w:r>
      <w:r w:rsidRPr="0011735D">
        <w:rPr>
          <w:b/>
          <w:spacing w:val="-2"/>
          <w:sz w:val="28"/>
          <w:szCs w:val="28"/>
        </w:rPr>
        <w:t>responsibilities</w:t>
      </w:r>
    </w:p>
    <w:p xmlns:wp14="http://schemas.microsoft.com/office/word/2010/wordml" w:rsidRPr="008C06C7" w:rsidR="0011735D" w:rsidP="003A0D8C" w:rsidRDefault="0011735D" w14:paraId="4A25ECE6" wp14:textId="77777777">
      <w:pPr>
        <w:pStyle w:val="ListParagraph"/>
        <w:numPr>
          <w:ilvl w:val="1"/>
          <w:numId w:val="1"/>
        </w:numPr>
        <w:tabs>
          <w:tab w:val="left" w:pos="863"/>
        </w:tabs>
        <w:spacing w:before="32"/>
        <w:ind w:left="863" w:hanging="734"/>
        <w:rPr>
          <w:sz w:val="20"/>
        </w:rPr>
      </w:pPr>
      <w:r>
        <w:rPr>
          <w:sz w:val="20"/>
        </w:rPr>
        <w:t>The</w:t>
      </w:r>
      <w:r>
        <w:rPr>
          <w:spacing w:val="-11"/>
          <w:sz w:val="20"/>
        </w:rPr>
        <w:t xml:space="preserve"> </w:t>
      </w:r>
      <w:r>
        <w:rPr>
          <w:sz w:val="20"/>
        </w:rPr>
        <w:t>Management Committee i</w:t>
      </w:r>
      <w:r>
        <w:rPr>
          <w:sz w:val="20"/>
        </w:rPr>
        <w:t>s</w:t>
      </w:r>
      <w:r>
        <w:rPr>
          <w:spacing w:val="-11"/>
          <w:sz w:val="20"/>
        </w:rPr>
        <w:t xml:space="preserve"> </w:t>
      </w:r>
      <w:r>
        <w:rPr>
          <w:sz w:val="20"/>
        </w:rPr>
        <w:t>responsible</w:t>
      </w:r>
      <w:r>
        <w:rPr>
          <w:spacing w:val="-11"/>
          <w:sz w:val="20"/>
        </w:rPr>
        <w:t xml:space="preserve"> </w:t>
      </w:r>
      <w:r>
        <w:rPr>
          <w:spacing w:val="-4"/>
          <w:sz w:val="20"/>
        </w:rPr>
        <w:t>for:</w:t>
      </w:r>
    </w:p>
    <w:p xmlns:wp14="http://schemas.microsoft.com/office/word/2010/wordml" w:rsidR="008C06C7" w:rsidP="008C06C7" w:rsidRDefault="008C06C7" w14:paraId="06BBA33E" wp14:textId="77777777">
      <w:pPr>
        <w:pStyle w:val="ListParagraph"/>
        <w:tabs>
          <w:tab w:val="left" w:pos="863"/>
        </w:tabs>
        <w:spacing w:before="32"/>
        <w:ind w:left="863" w:firstLine="0"/>
        <w:rPr>
          <w:sz w:val="20"/>
        </w:rPr>
      </w:pPr>
    </w:p>
    <w:p xmlns:wp14="http://schemas.microsoft.com/office/word/2010/wordml" w:rsidR="0011735D" w:rsidP="003A0D8C" w:rsidRDefault="0011735D" w14:paraId="0044DC87" wp14:textId="77777777">
      <w:pPr>
        <w:pStyle w:val="BodyText"/>
        <w:numPr>
          <w:ilvl w:val="0"/>
          <w:numId w:val="16"/>
        </w:numPr>
        <w:tabs>
          <w:tab w:val="left" w:pos="853"/>
        </w:tabs>
        <w:spacing w:before="15"/>
      </w:pPr>
      <w:r>
        <w:t>Promoting</w:t>
      </w:r>
      <w:r>
        <w:rPr>
          <w:spacing w:val="-8"/>
        </w:rPr>
        <w:t xml:space="preserve"> </w:t>
      </w:r>
      <w:r>
        <w:t>the</w:t>
      </w:r>
      <w:r>
        <w:rPr>
          <w:spacing w:val="-8"/>
        </w:rPr>
        <w:t xml:space="preserve"> </w:t>
      </w:r>
      <w:r>
        <w:t>importance</w:t>
      </w:r>
      <w:r>
        <w:rPr>
          <w:spacing w:val="-9"/>
        </w:rPr>
        <w:t xml:space="preserve"> </w:t>
      </w:r>
      <w:r>
        <w:t>of</w:t>
      </w:r>
      <w:r>
        <w:rPr>
          <w:spacing w:val="-9"/>
        </w:rPr>
        <w:t xml:space="preserve"> </w:t>
      </w:r>
      <w:r>
        <w:t>school</w:t>
      </w:r>
      <w:r>
        <w:rPr>
          <w:spacing w:val="-8"/>
        </w:rPr>
        <w:t xml:space="preserve"> </w:t>
      </w:r>
      <w:r>
        <w:t>attendance</w:t>
      </w:r>
      <w:r>
        <w:rPr>
          <w:spacing w:val="-9"/>
        </w:rPr>
        <w:t xml:space="preserve"> </w:t>
      </w:r>
      <w:r>
        <w:t>across</w:t>
      </w:r>
      <w:r>
        <w:rPr>
          <w:spacing w:val="-9"/>
        </w:rPr>
        <w:t xml:space="preserve"> </w:t>
      </w:r>
      <w:r>
        <w:t>the</w:t>
      </w:r>
      <w:r>
        <w:rPr>
          <w:spacing w:val="-7"/>
        </w:rPr>
        <w:t xml:space="preserve"> </w:t>
      </w:r>
      <w:r w:rsidR="008C06C7">
        <w:t xml:space="preserve">school </w:t>
      </w:r>
      <w:r>
        <w:t>policies</w:t>
      </w:r>
      <w:r>
        <w:rPr>
          <w:spacing w:val="-9"/>
        </w:rPr>
        <w:t xml:space="preserve"> </w:t>
      </w:r>
      <w:r>
        <w:t>and</w:t>
      </w:r>
      <w:r>
        <w:rPr>
          <w:spacing w:val="-7"/>
        </w:rPr>
        <w:t xml:space="preserve"> </w:t>
      </w:r>
      <w:r>
        <w:rPr>
          <w:spacing w:val="-2"/>
        </w:rPr>
        <w:t>ethos</w:t>
      </w:r>
    </w:p>
    <w:p xmlns:wp14="http://schemas.microsoft.com/office/word/2010/wordml" w:rsidR="0011735D" w:rsidP="003A0D8C" w:rsidRDefault="0011735D" w14:paraId="3A2354C4" wp14:textId="77777777">
      <w:pPr>
        <w:pStyle w:val="BodyText"/>
        <w:numPr>
          <w:ilvl w:val="0"/>
          <w:numId w:val="16"/>
        </w:numPr>
        <w:tabs>
          <w:tab w:val="left" w:pos="853"/>
        </w:tabs>
        <w:spacing w:before="15"/>
      </w:pPr>
      <w:r>
        <w:t>Making</w:t>
      </w:r>
      <w:r>
        <w:rPr>
          <w:spacing w:val="-12"/>
        </w:rPr>
        <w:t xml:space="preserve"> </w:t>
      </w:r>
      <w:r>
        <w:t>sure</w:t>
      </w:r>
      <w:r>
        <w:rPr>
          <w:spacing w:val="-11"/>
        </w:rPr>
        <w:t xml:space="preserve"> </w:t>
      </w:r>
      <w:r w:rsidR="008C06C7">
        <w:t>school</w:t>
      </w:r>
      <w:r>
        <w:rPr>
          <w:spacing w:val="-10"/>
        </w:rPr>
        <w:t xml:space="preserve"> </w:t>
      </w:r>
      <w:r>
        <w:t>leaders</w:t>
      </w:r>
      <w:r>
        <w:rPr>
          <w:spacing w:val="-9"/>
        </w:rPr>
        <w:t xml:space="preserve"> </w:t>
      </w:r>
      <w:r>
        <w:t>fulfil</w:t>
      </w:r>
      <w:r>
        <w:rPr>
          <w:spacing w:val="-11"/>
        </w:rPr>
        <w:t xml:space="preserve"> </w:t>
      </w:r>
      <w:r>
        <w:t>expectations</w:t>
      </w:r>
      <w:r>
        <w:rPr>
          <w:spacing w:val="-12"/>
        </w:rPr>
        <w:t xml:space="preserve"> </w:t>
      </w:r>
      <w:r>
        <w:t>and</w:t>
      </w:r>
      <w:r>
        <w:rPr>
          <w:spacing w:val="-10"/>
        </w:rPr>
        <w:t xml:space="preserve"> </w:t>
      </w:r>
      <w:r>
        <w:t>statutory</w:t>
      </w:r>
      <w:r>
        <w:rPr>
          <w:spacing w:val="-10"/>
        </w:rPr>
        <w:t xml:space="preserve"> </w:t>
      </w:r>
      <w:r>
        <w:rPr>
          <w:spacing w:val="-2"/>
        </w:rPr>
        <w:t>duties</w:t>
      </w:r>
    </w:p>
    <w:p xmlns:wp14="http://schemas.microsoft.com/office/word/2010/wordml" w:rsidR="0011735D" w:rsidP="003A0D8C" w:rsidRDefault="0011735D" w14:paraId="02790D03" wp14:textId="77777777">
      <w:pPr>
        <w:pStyle w:val="BodyText"/>
        <w:numPr>
          <w:ilvl w:val="0"/>
          <w:numId w:val="16"/>
        </w:numPr>
        <w:tabs>
          <w:tab w:val="left" w:pos="853"/>
        </w:tabs>
        <w:spacing w:before="15"/>
      </w:pPr>
      <w:r>
        <w:rPr>
          <w:spacing w:val="-2"/>
        </w:rPr>
        <w:t>Regularly</w:t>
      </w:r>
      <w:r>
        <w:rPr>
          <w:spacing w:val="4"/>
        </w:rPr>
        <w:t xml:space="preserve"> </w:t>
      </w:r>
      <w:r>
        <w:rPr>
          <w:spacing w:val="-2"/>
        </w:rPr>
        <w:t>reviewing</w:t>
      </w:r>
      <w:r>
        <w:rPr>
          <w:spacing w:val="4"/>
        </w:rPr>
        <w:t xml:space="preserve"> </w:t>
      </w:r>
      <w:r>
        <w:rPr>
          <w:spacing w:val="-2"/>
        </w:rPr>
        <w:t>and</w:t>
      </w:r>
      <w:r>
        <w:rPr>
          <w:spacing w:val="5"/>
        </w:rPr>
        <w:t xml:space="preserve"> </w:t>
      </w:r>
      <w:r>
        <w:rPr>
          <w:spacing w:val="-2"/>
        </w:rPr>
        <w:t>challenging</w:t>
      </w:r>
      <w:r>
        <w:rPr>
          <w:spacing w:val="4"/>
        </w:rPr>
        <w:t xml:space="preserve"> </w:t>
      </w:r>
      <w:r>
        <w:rPr>
          <w:spacing w:val="-2"/>
        </w:rPr>
        <w:t>attendance</w:t>
      </w:r>
      <w:r>
        <w:rPr>
          <w:spacing w:val="3"/>
        </w:rPr>
        <w:t xml:space="preserve"> </w:t>
      </w:r>
      <w:r>
        <w:rPr>
          <w:spacing w:val="-4"/>
        </w:rPr>
        <w:t>data</w:t>
      </w:r>
    </w:p>
    <w:p xmlns:wp14="http://schemas.microsoft.com/office/word/2010/wordml" w:rsidR="0011735D" w:rsidP="003A0D8C" w:rsidRDefault="0011735D" w14:paraId="444816C4" wp14:textId="77777777">
      <w:pPr>
        <w:pStyle w:val="BodyText"/>
        <w:numPr>
          <w:ilvl w:val="0"/>
          <w:numId w:val="16"/>
        </w:numPr>
        <w:tabs>
          <w:tab w:val="left" w:pos="853"/>
        </w:tabs>
        <w:spacing w:before="16"/>
      </w:pPr>
      <w:r>
        <w:t>Monitoring</w:t>
      </w:r>
      <w:r>
        <w:rPr>
          <w:spacing w:val="-10"/>
        </w:rPr>
        <w:t xml:space="preserve"> </w:t>
      </w:r>
      <w:r>
        <w:t>attendance</w:t>
      </w:r>
      <w:r>
        <w:rPr>
          <w:spacing w:val="-11"/>
        </w:rPr>
        <w:t xml:space="preserve"> </w:t>
      </w:r>
      <w:r>
        <w:t>figures</w:t>
      </w:r>
      <w:r>
        <w:rPr>
          <w:spacing w:val="-10"/>
        </w:rPr>
        <w:t xml:space="preserve"> </w:t>
      </w:r>
      <w:r>
        <w:t>for</w:t>
      </w:r>
      <w:r>
        <w:rPr>
          <w:spacing w:val="-9"/>
        </w:rPr>
        <w:t xml:space="preserve"> </w:t>
      </w:r>
      <w:r>
        <w:t>the</w:t>
      </w:r>
      <w:r>
        <w:rPr>
          <w:spacing w:val="-10"/>
        </w:rPr>
        <w:t xml:space="preserve"> </w:t>
      </w:r>
      <w:r w:rsidR="008C06C7">
        <w:t>school</w:t>
      </w:r>
    </w:p>
    <w:p xmlns:wp14="http://schemas.microsoft.com/office/word/2010/wordml" w:rsidR="0011735D" w:rsidP="003A0D8C" w:rsidRDefault="0011735D" w14:paraId="6BBCE5B6" wp14:textId="77777777">
      <w:pPr>
        <w:pStyle w:val="BodyText"/>
        <w:numPr>
          <w:ilvl w:val="0"/>
          <w:numId w:val="16"/>
        </w:numPr>
        <w:tabs>
          <w:tab w:val="left" w:pos="853"/>
        </w:tabs>
        <w:spacing w:before="15"/>
      </w:pPr>
      <w:r>
        <w:t>Making</w:t>
      </w:r>
      <w:r>
        <w:rPr>
          <w:spacing w:val="-10"/>
        </w:rPr>
        <w:t xml:space="preserve"> </w:t>
      </w:r>
      <w:r>
        <w:t>sure</w:t>
      </w:r>
      <w:r>
        <w:rPr>
          <w:spacing w:val="-10"/>
        </w:rPr>
        <w:t xml:space="preserve"> </w:t>
      </w:r>
      <w:r>
        <w:t>staff</w:t>
      </w:r>
      <w:r>
        <w:rPr>
          <w:spacing w:val="-10"/>
        </w:rPr>
        <w:t xml:space="preserve"> </w:t>
      </w:r>
      <w:r>
        <w:t>receive</w:t>
      </w:r>
      <w:r>
        <w:rPr>
          <w:spacing w:val="-10"/>
        </w:rPr>
        <w:t xml:space="preserve"> </w:t>
      </w:r>
      <w:r>
        <w:t>adequate</w:t>
      </w:r>
      <w:r>
        <w:rPr>
          <w:spacing w:val="-10"/>
        </w:rPr>
        <w:t xml:space="preserve"> </w:t>
      </w:r>
      <w:r>
        <w:t>training</w:t>
      </w:r>
      <w:r>
        <w:rPr>
          <w:spacing w:val="-10"/>
        </w:rPr>
        <w:t xml:space="preserve"> </w:t>
      </w:r>
      <w:r>
        <w:t>on</w:t>
      </w:r>
      <w:r>
        <w:rPr>
          <w:spacing w:val="-9"/>
        </w:rPr>
        <w:t xml:space="preserve"> </w:t>
      </w:r>
      <w:r>
        <w:rPr>
          <w:spacing w:val="-2"/>
        </w:rPr>
        <w:t>attendance</w:t>
      </w:r>
    </w:p>
    <w:p xmlns:wp14="http://schemas.microsoft.com/office/word/2010/wordml" w:rsidR="0011735D" w:rsidP="003A0D8C" w:rsidRDefault="0011735D" w14:paraId="1E4DF084" wp14:textId="77777777">
      <w:pPr>
        <w:pStyle w:val="BodyText"/>
        <w:numPr>
          <w:ilvl w:val="0"/>
          <w:numId w:val="16"/>
        </w:numPr>
        <w:tabs>
          <w:tab w:val="left" w:pos="853"/>
        </w:tabs>
        <w:spacing w:before="17"/>
      </w:pPr>
      <w:r>
        <w:t>Holding</w:t>
      </w:r>
      <w:r>
        <w:rPr>
          <w:spacing w:val="-8"/>
        </w:rPr>
        <w:t xml:space="preserve"> </w:t>
      </w:r>
      <w:r>
        <w:t>the</w:t>
      </w:r>
      <w:r>
        <w:rPr>
          <w:spacing w:val="-8"/>
        </w:rPr>
        <w:t xml:space="preserve"> </w:t>
      </w:r>
      <w:r w:rsidR="008C06C7">
        <w:t>Head Teacher</w:t>
      </w:r>
      <w:r>
        <w:rPr>
          <w:spacing w:val="-8"/>
        </w:rPr>
        <w:t xml:space="preserve"> </w:t>
      </w:r>
      <w:r>
        <w:t>to</w:t>
      </w:r>
      <w:r>
        <w:rPr>
          <w:spacing w:val="-7"/>
        </w:rPr>
        <w:t xml:space="preserve"> </w:t>
      </w:r>
      <w:r>
        <w:t>account</w:t>
      </w:r>
      <w:r>
        <w:rPr>
          <w:spacing w:val="-7"/>
        </w:rPr>
        <w:t xml:space="preserve"> </w:t>
      </w:r>
      <w:r>
        <w:t>for</w:t>
      </w:r>
      <w:r>
        <w:rPr>
          <w:spacing w:val="-7"/>
        </w:rPr>
        <w:t xml:space="preserve"> </w:t>
      </w:r>
      <w:r>
        <w:t>the</w:t>
      </w:r>
      <w:r>
        <w:rPr>
          <w:spacing w:val="-8"/>
        </w:rPr>
        <w:t xml:space="preserve"> </w:t>
      </w:r>
      <w:r>
        <w:t>implementation</w:t>
      </w:r>
      <w:r>
        <w:rPr>
          <w:spacing w:val="-7"/>
        </w:rPr>
        <w:t xml:space="preserve"> </w:t>
      </w:r>
      <w:r>
        <w:t>of</w:t>
      </w:r>
      <w:r>
        <w:rPr>
          <w:spacing w:val="-9"/>
        </w:rPr>
        <w:t xml:space="preserve"> </w:t>
      </w:r>
      <w:r>
        <w:t>this</w:t>
      </w:r>
      <w:r>
        <w:rPr>
          <w:spacing w:val="-8"/>
        </w:rPr>
        <w:t xml:space="preserve"> </w:t>
      </w:r>
      <w:r>
        <w:rPr>
          <w:spacing w:val="-2"/>
        </w:rPr>
        <w:t>policy</w:t>
      </w:r>
    </w:p>
    <w:p xmlns:wp14="http://schemas.microsoft.com/office/word/2010/wordml" w:rsidR="0011735D" w:rsidP="0011735D" w:rsidRDefault="0011735D" w14:paraId="464FCBC1" wp14:textId="77777777">
      <w:pPr>
        <w:pStyle w:val="BodyText"/>
        <w:spacing w:before="40"/>
      </w:pPr>
    </w:p>
    <w:p xmlns:wp14="http://schemas.microsoft.com/office/word/2010/wordml" w:rsidRPr="008C06C7" w:rsidR="008C06C7" w:rsidP="1683B8EE" w:rsidRDefault="0011735D" w14:paraId="700C3D2E" wp14:textId="36AFC272">
      <w:pPr>
        <w:pStyle w:val="ListParagraph"/>
        <w:numPr>
          <w:ilvl w:val="1"/>
          <w:numId w:val="1"/>
        </w:numPr>
        <w:tabs>
          <w:tab w:val="left" w:pos="858"/>
        </w:tabs>
        <w:ind w:left="858" w:hanging="729"/>
        <w:rPr>
          <w:sz w:val="20"/>
          <w:szCs w:val="20"/>
        </w:rPr>
      </w:pPr>
      <w:r w:rsidRPr="1683B8EE" w:rsidR="0011735D">
        <w:rPr>
          <w:sz w:val="20"/>
          <w:szCs w:val="20"/>
        </w:rPr>
        <w:t>The</w:t>
      </w:r>
      <w:r w:rsidRPr="1683B8EE" w:rsidR="0011735D">
        <w:rPr>
          <w:spacing w:val="-8"/>
          <w:sz w:val="20"/>
          <w:szCs w:val="20"/>
        </w:rPr>
        <w:t xml:space="preserve"> </w:t>
      </w:r>
      <w:r w:rsidRPr="1683B8EE" w:rsidR="665F7D19">
        <w:rPr>
          <w:spacing w:val="-8"/>
          <w:sz w:val="20"/>
          <w:szCs w:val="20"/>
        </w:rPr>
        <w:t xml:space="preserve">Head Teacher</w:t>
      </w:r>
      <w:r w:rsidRPr="1683B8EE" w:rsidR="0011735D">
        <w:rPr>
          <w:sz w:val="20"/>
          <w:szCs w:val="20"/>
        </w:rPr>
        <w:t xml:space="preserve"> </w:t>
      </w:r>
      <w:r w:rsidRPr="1683B8EE" w:rsidR="0011735D">
        <w:rPr>
          <w:sz w:val="20"/>
          <w:szCs w:val="20"/>
        </w:rPr>
        <w:t>is</w:t>
      </w:r>
      <w:r w:rsidRPr="1683B8EE" w:rsidR="0011735D">
        <w:rPr>
          <w:spacing w:val="-9"/>
          <w:sz w:val="20"/>
          <w:szCs w:val="20"/>
        </w:rPr>
        <w:t xml:space="preserve"> </w:t>
      </w:r>
      <w:r w:rsidRPr="1683B8EE" w:rsidR="0011735D">
        <w:rPr>
          <w:sz w:val="20"/>
          <w:szCs w:val="20"/>
        </w:rPr>
        <w:t>responsible</w:t>
      </w:r>
      <w:r w:rsidRPr="1683B8EE" w:rsidR="0011735D">
        <w:rPr>
          <w:spacing w:val="-8"/>
          <w:sz w:val="20"/>
          <w:szCs w:val="20"/>
        </w:rPr>
        <w:t xml:space="preserve"> </w:t>
      </w:r>
      <w:r w:rsidRPr="1683B8EE" w:rsidR="0011735D">
        <w:rPr>
          <w:spacing w:val="-4"/>
          <w:sz w:val="20"/>
          <w:szCs w:val="20"/>
        </w:rPr>
        <w:t>for:</w:t>
      </w:r>
    </w:p>
    <w:p xmlns:wp14="http://schemas.microsoft.com/office/word/2010/wordml" w:rsidR="008C06C7" w:rsidP="003A0D8C" w:rsidRDefault="008C06C7" w14:paraId="479882A4" wp14:textId="77777777">
      <w:pPr>
        <w:pStyle w:val="ListParagraph"/>
        <w:numPr>
          <w:ilvl w:val="0"/>
          <w:numId w:val="17"/>
        </w:numPr>
        <w:tabs>
          <w:tab w:val="left" w:pos="858"/>
        </w:tabs>
        <w:rPr>
          <w:sz w:val="20"/>
        </w:rPr>
      </w:pPr>
      <w:r>
        <w:rPr>
          <w:sz w:val="20"/>
        </w:rPr>
        <w:t>Implementation of this policy at The Pavilion</w:t>
      </w:r>
    </w:p>
    <w:p xmlns:wp14="http://schemas.microsoft.com/office/word/2010/wordml" w:rsidR="008C06C7" w:rsidP="003A0D8C" w:rsidRDefault="008C06C7" w14:paraId="5F0533A1" wp14:textId="77777777">
      <w:pPr>
        <w:pStyle w:val="ListParagraph"/>
        <w:numPr>
          <w:ilvl w:val="0"/>
          <w:numId w:val="17"/>
        </w:numPr>
        <w:tabs>
          <w:tab w:val="left" w:pos="858"/>
        </w:tabs>
        <w:rPr>
          <w:sz w:val="20"/>
        </w:rPr>
      </w:pPr>
      <w:r>
        <w:rPr>
          <w:sz w:val="20"/>
        </w:rPr>
        <w:t>Monitoring school level absence data and reporting it to the Management Committee</w:t>
      </w:r>
    </w:p>
    <w:p xmlns:wp14="http://schemas.microsoft.com/office/word/2010/wordml" w:rsidR="008C06C7" w:rsidP="003A0D8C" w:rsidRDefault="008C06C7" w14:paraId="05A1478F" wp14:textId="77777777">
      <w:pPr>
        <w:pStyle w:val="ListParagraph"/>
        <w:numPr>
          <w:ilvl w:val="0"/>
          <w:numId w:val="17"/>
        </w:numPr>
        <w:tabs>
          <w:tab w:val="left" w:pos="858"/>
        </w:tabs>
        <w:rPr>
          <w:sz w:val="20"/>
        </w:rPr>
      </w:pPr>
      <w:r>
        <w:rPr>
          <w:sz w:val="20"/>
        </w:rPr>
        <w:t>Supporting staff with monitoring the attendance of individual children</w:t>
      </w:r>
    </w:p>
    <w:p xmlns:wp14="http://schemas.microsoft.com/office/word/2010/wordml" w:rsidRPr="008C06C7" w:rsidR="008C06C7" w:rsidP="003A0D8C" w:rsidRDefault="008C06C7" w14:paraId="5F12C053" wp14:textId="77777777">
      <w:pPr>
        <w:pStyle w:val="ListParagraph"/>
        <w:numPr>
          <w:ilvl w:val="0"/>
          <w:numId w:val="17"/>
        </w:numPr>
        <w:tabs>
          <w:tab w:val="left" w:pos="858"/>
        </w:tabs>
        <w:rPr>
          <w:sz w:val="20"/>
        </w:rPr>
      </w:pPr>
      <w:r>
        <w:rPr>
          <w:sz w:val="20"/>
        </w:rPr>
        <w:t>Monitoring</w:t>
      </w:r>
      <w:r>
        <w:rPr>
          <w:spacing w:val="-12"/>
          <w:sz w:val="20"/>
        </w:rPr>
        <w:t xml:space="preserve"> </w:t>
      </w:r>
      <w:r>
        <w:rPr>
          <w:sz w:val="20"/>
        </w:rPr>
        <w:t>the</w:t>
      </w:r>
      <w:r>
        <w:rPr>
          <w:spacing w:val="-11"/>
          <w:sz w:val="20"/>
        </w:rPr>
        <w:t xml:space="preserve"> </w:t>
      </w:r>
      <w:r>
        <w:rPr>
          <w:sz w:val="20"/>
        </w:rPr>
        <w:t>impact</w:t>
      </w:r>
      <w:r>
        <w:rPr>
          <w:spacing w:val="-11"/>
          <w:sz w:val="20"/>
        </w:rPr>
        <w:t xml:space="preserve"> </w:t>
      </w:r>
      <w:r>
        <w:rPr>
          <w:sz w:val="20"/>
        </w:rPr>
        <w:t>of</w:t>
      </w:r>
      <w:r>
        <w:rPr>
          <w:spacing w:val="-11"/>
          <w:sz w:val="20"/>
        </w:rPr>
        <w:t xml:space="preserve"> </w:t>
      </w:r>
      <w:r>
        <w:rPr>
          <w:sz w:val="20"/>
        </w:rPr>
        <w:t>any</w:t>
      </w:r>
      <w:r>
        <w:rPr>
          <w:spacing w:val="-8"/>
          <w:sz w:val="20"/>
        </w:rPr>
        <w:t xml:space="preserve"> </w:t>
      </w:r>
      <w:r>
        <w:rPr>
          <w:sz w:val="20"/>
        </w:rPr>
        <w:t>implemented</w:t>
      </w:r>
      <w:r>
        <w:rPr>
          <w:spacing w:val="-10"/>
          <w:sz w:val="20"/>
        </w:rPr>
        <w:t xml:space="preserve"> </w:t>
      </w:r>
      <w:r>
        <w:rPr>
          <w:sz w:val="20"/>
        </w:rPr>
        <w:t>attendance</w:t>
      </w:r>
      <w:r>
        <w:rPr>
          <w:spacing w:val="-11"/>
          <w:sz w:val="20"/>
        </w:rPr>
        <w:t xml:space="preserve"> </w:t>
      </w:r>
      <w:r>
        <w:rPr>
          <w:spacing w:val="-2"/>
          <w:sz w:val="20"/>
        </w:rPr>
        <w:t>strategies</w:t>
      </w:r>
    </w:p>
    <w:p xmlns:wp14="http://schemas.microsoft.com/office/word/2010/wordml" w:rsidRPr="00B67DE5" w:rsidR="008C06C7" w:rsidP="003A0D8C" w:rsidRDefault="008C06C7" w14:paraId="009A9095" wp14:textId="77777777">
      <w:pPr>
        <w:pStyle w:val="ListParagraph"/>
        <w:numPr>
          <w:ilvl w:val="0"/>
          <w:numId w:val="17"/>
        </w:numPr>
        <w:tabs>
          <w:tab w:val="left" w:pos="858"/>
        </w:tabs>
        <w:rPr>
          <w:sz w:val="20"/>
        </w:rPr>
      </w:pPr>
      <w:r>
        <w:rPr>
          <w:sz w:val="20"/>
        </w:rPr>
        <w:t>Issuing</w:t>
      </w:r>
      <w:r>
        <w:rPr>
          <w:spacing w:val="-10"/>
          <w:sz w:val="20"/>
        </w:rPr>
        <w:t xml:space="preserve"> </w:t>
      </w:r>
      <w:r>
        <w:rPr>
          <w:sz w:val="20"/>
        </w:rPr>
        <w:t>penalty</w:t>
      </w:r>
      <w:r>
        <w:rPr>
          <w:spacing w:val="-8"/>
          <w:sz w:val="20"/>
        </w:rPr>
        <w:t xml:space="preserve"> </w:t>
      </w:r>
      <w:r>
        <w:rPr>
          <w:sz w:val="20"/>
        </w:rPr>
        <w:t>notices,</w:t>
      </w:r>
      <w:r>
        <w:rPr>
          <w:spacing w:val="-8"/>
          <w:sz w:val="20"/>
        </w:rPr>
        <w:t xml:space="preserve"> </w:t>
      </w:r>
      <w:r>
        <w:rPr>
          <w:sz w:val="20"/>
        </w:rPr>
        <w:t>where</w:t>
      </w:r>
      <w:r>
        <w:rPr>
          <w:spacing w:val="-8"/>
          <w:sz w:val="20"/>
        </w:rPr>
        <w:t xml:space="preserve"> </w:t>
      </w:r>
      <w:r>
        <w:rPr>
          <w:spacing w:val="-2"/>
          <w:sz w:val="20"/>
        </w:rPr>
        <w:t>necessary</w:t>
      </w:r>
    </w:p>
    <w:p xmlns:wp14="http://schemas.microsoft.com/office/word/2010/wordml" w:rsidR="00B67DE5" w:rsidP="00B67DE5" w:rsidRDefault="00B67DE5" w14:paraId="5C8C6B09" wp14:textId="77777777">
      <w:pPr>
        <w:tabs>
          <w:tab w:val="left" w:pos="858"/>
        </w:tabs>
        <w:rPr>
          <w:sz w:val="20"/>
        </w:rPr>
      </w:pPr>
    </w:p>
    <w:p xmlns:wp14="http://schemas.microsoft.com/office/word/2010/wordml" w:rsidR="00B67DE5" w:rsidP="003A0D8C" w:rsidRDefault="00B67DE5" w14:paraId="461301DA" wp14:textId="77777777">
      <w:pPr>
        <w:pStyle w:val="ListParagraph"/>
        <w:numPr>
          <w:ilvl w:val="1"/>
          <w:numId w:val="1"/>
        </w:numPr>
        <w:tabs>
          <w:tab w:val="left" w:pos="858"/>
        </w:tabs>
        <w:rPr>
          <w:sz w:val="20"/>
        </w:rPr>
      </w:pPr>
      <w:r>
        <w:rPr>
          <w:sz w:val="20"/>
        </w:rPr>
        <w:t>The Assistant Head Teacher is responsible for:</w:t>
      </w:r>
    </w:p>
    <w:p xmlns:wp14="http://schemas.microsoft.com/office/word/2010/wordml" w:rsidR="00B67DE5" w:rsidP="003A0D8C" w:rsidRDefault="00B67DE5" w14:paraId="5837B335" wp14:textId="77777777">
      <w:pPr>
        <w:pStyle w:val="ListParagraph"/>
        <w:numPr>
          <w:ilvl w:val="0"/>
          <w:numId w:val="18"/>
        </w:numPr>
        <w:tabs>
          <w:tab w:val="left" w:pos="858"/>
        </w:tabs>
        <w:rPr>
          <w:sz w:val="20"/>
        </w:rPr>
      </w:pPr>
      <w:r>
        <w:rPr>
          <w:sz w:val="20"/>
        </w:rPr>
        <w:t>Setting a clear vision for improving and maintaining good attendance</w:t>
      </w:r>
    </w:p>
    <w:p xmlns:wp14="http://schemas.microsoft.com/office/word/2010/wordml" w:rsidR="00B67DE5" w:rsidP="003A0D8C" w:rsidRDefault="00B67DE5" w14:paraId="29FDF844" wp14:textId="77777777">
      <w:pPr>
        <w:pStyle w:val="ListParagraph"/>
        <w:numPr>
          <w:ilvl w:val="0"/>
          <w:numId w:val="18"/>
        </w:numPr>
        <w:tabs>
          <w:tab w:val="left" w:pos="858"/>
        </w:tabs>
        <w:rPr>
          <w:sz w:val="20"/>
        </w:rPr>
      </w:pPr>
      <w:r>
        <w:rPr>
          <w:sz w:val="20"/>
        </w:rPr>
        <w:t>Evaluating and monitoring expectations and processes</w:t>
      </w:r>
    </w:p>
    <w:p xmlns:wp14="http://schemas.microsoft.com/office/word/2010/wordml" w:rsidR="00B67DE5" w:rsidP="003A0D8C" w:rsidRDefault="00B67DE5" w14:paraId="24393AE8" wp14:textId="77777777">
      <w:pPr>
        <w:pStyle w:val="ListParagraph"/>
        <w:numPr>
          <w:ilvl w:val="0"/>
          <w:numId w:val="18"/>
        </w:numPr>
        <w:tabs>
          <w:tab w:val="left" w:pos="858"/>
        </w:tabs>
        <w:rPr>
          <w:sz w:val="20"/>
        </w:rPr>
      </w:pPr>
      <w:r>
        <w:rPr>
          <w:sz w:val="20"/>
        </w:rPr>
        <w:t>Establishing and maintaining effective systems for tackling absence</w:t>
      </w:r>
    </w:p>
    <w:p xmlns:wp14="http://schemas.microsoft.com/office/word/2010/wordml" w:rsidR="00B67DE5" w:rsidP="003A0D8C" w:rsidRDefault="00B67DE5" w14:paraId="0F81E00A" wp14:textId="77777777">
      <w:pPr>
        <w:pStyle w:val="ListParagraph"/>
        <w:numPr>
          <w:ilvl w:val="0"/>
          <w:numId w:val="18"/>
        </w:numPr>
        <w:tabs>
          <w:tab w:val="left" w:pos="858"/>
        </w:tabs>
        <w:rPr>
          <w:sz w:val="20"/>
        </w:rPr>
      </w:pPr>
      <w:r>
        <w:rPr>
          <w:sz w:val="20"/>
        </w:rPr>
        <w:t>Analysing attendance data to inform whole school strategy and policy</w:t>
      </w:r>
    </w:p>
    <w:p xmlns:wp14="http://schemas.microsoft.com/office/word/2010/wordml" w:rsidR="00B67DE5" w:rsidP="00B67DE5" w:rsidRDefault="00B67DE5" w14:paraId="3382A365" wp14:textId="77777777">
      <w:pPr>
        <w:pStyle w:val="ListParagraph"/>
        <w:tabs>
          <w:tab w:val="left" w:pos="858"/>
        </w:tabs>
        <w:ind w:left="1214" w:firstLine="0"/>
        <w:rPr>
          <w:sz w:val="20"/>
        </w:rPr>
      </w:pPr>
    </w:p>
    <w:p xmlns:wp14="http://schemas.microsoft.com/office/word/2010/wordml" w:rsidR="00B67DE5" w:rsidP="003A0D8C" w:rsidRDefault="00B67DE5" w14:paraId="00FB9268" wp14:textId="77777777">
      <w:pPr>
        <w:pStyle w:val="ListParagraph"/>
        <w:numPr>
          <w:ilvl w:val="1"/>
          <w:numId w:val="1"/>
        </w:numPr>
        <w:tabs>
          <w:tab w:val="left" w:pos="858"/>
        </w:tabs>
        <w:rPr>
          <w:sz w:val="20"/>
        </w:rPr>
      </w:pPr>
      <w:r>
        <w:rPr>
          <w:sz w:val="20"/>
        </w:rPr>
        <w:t>The Attendance Support Officer is responsible for:</w:t>
      </w:r>
    </w:p>
    <w:p xmlns:wp14="http://schemas.microsoft.com/office/word/2010/wordml" w:rsidR="00B67DE5" w:rsidP="003A0D8C" w:rsidRDefault="00B67DE5" w14:paraId="397425A7" wp14:textId="77777777">
      <w:pPr>
        <w:pStyle w:val="ListParagraph"/>
        <w:numPr>
          <w:ilvl w:val="0"/>
          <w:numId w:val="19"/>
        </w:numPr>
        <w:tabs>
          <w:tab w:val="left" w:pos="858"/>
        </w:tabs>
        <w:rPr>
          <w:sz w:val="20"/>
        </w:rPr>
      </w:pPr>
      <w:r>
        <w:rPr>
          <w:sz w:val="20"/>
        </w:rPr>
        <w:t>Using absence data to track and monitor school attendance and identify children or cohorts that require support</w:t>
      </w:r>
    </w:p>
    <w:p xmlns:wp14="http://schemas.microsoft.com/office/word/2010/wordml" w:rsidR="00B67DE5" w:rsidP="003A0D8C" w:rsidRDefault="00B67DE5" w14:paraId="77BA1A42" wp14:textId="77777777">
      <w:pPr>
        <w:pStyle w:val="ListParagraph"/>
        <w:numPr>
          <w:ilvl w:val="0"/>
          <w:numId w:val="19"/>
        </w:numPr>
        <w:tabs>
          <w:tab w:val="left" w:pos="858"/>
        </w:tabs>
        <w:rPr>
          <w:sz w:val="20"/>
        </w:rPr>
      </w:pPr>
      <w:r>
        <w:rPr>
          <w:sz w:val="20"/>
        </w:rPr>
        <w:t>Devising strategies to address poor attendance and remove any barriers</w:t>
      </w:r>
    </w:p>
    <w:p xmlns:wp14="http://schemas.microsoft.com/office/word/2010/wordml" w:rsidR="00B67DE5" w:rsidP="003A0D8C" w:rsidRDefault="00B67DE5" w14:paraId="19ABDBAD" wp14:textId="77777777">
      <w:pPr>
        <w:pStyle w:val="ListParagraph"/>
        <w:numPr>
          <w:ilvl w:val="0"/>
          <w:numId w:val="19"/>
        </w:numPr>
        <w:tabs>
          <w:tab w:val="left" w:pos="858"/>
        </w:tabs>
        <w:rPr>
          <w:sz w:val="20"/>
        </w:rPr>
      </w:pPr>
      <w:r>
        <w:rPr>
          <w:sz w:val="20"/>
        </w:rPr>
        <w:t>Building relationships with parents and external agencies to discuss and address attendance issues</w:t>
      </w:r>
    </w:p>
    <w:p xmlns:wp14="http://schemas.microsoft.com/office/word/2010/wordml" w:rsidR="00B67DE5" w:rsidP="003A0D8C" w:rsidRDefault="00B67DE5" w14:paraId="61DF1A4E" wp14:textId="77777777">
      <w:pPr>
        <w:pStyle w:val="ListParagraph"/>
        <w:numPr>
          <w:ilvl w:val="0"/>
          <w:numId w:val="19"/>
        </w:numPr>
        <w:tabs>
          <w:tab w:val="left" w:pos="858"/>
        </w:tabs>
        <w:rPr>
          <w:sz w:val="20"/>
        </w:rPr>
      </w:pPr>
      <w:r>
        <w:rPr>
          <w:sz w:val="20"/>
        </w:rPr>
        <w:t>Creating intervention and reintegration plans in partnership with children, parents and external agencies</w:t>
      </w:r>
    </w:p>
    <w:p xmlns:wp14="http://schemas.microsoft.com/office/word/2010/wordml" w:rsidR="00B67DE5" w:rsidP="003A0D8C" w:rsidRDefault="00B67DE5" w14:paraId="1F37EB6F" wp14:textId="77777777">
      <w:pPr>
        <w:pStyle w:val="ListParagraph"/>
        <w:numPr>
          <w:ilvl w:val="0"/>
          <w:numId w:val="19"/>
        </w:numPr>
        <w:tabs>
          <w:tab w:val="left" w:pos="858"/>
        </w:tabs>
        <w:rPr>
          <w:sz w:val="20"/>
        </w:rPr>
      </w:pPr>
      <w:r>
        <w:rPr>
          <w:sz w:val="20"/>
        </w:rPr>
        <w:t>Delivering targeted intervention and support to children and families</w:t>
      </w:r>
    </w:p>
    <w:p xmlns:wp14="http://schemas.microsoft.com/office/word/2010/wordml" w:rsidR="00B67DE5" w:rsidP="00B67DE5" w:rsidRDefault="00B67DE5" w14:paraId="5C71F136" wp14:textId="77777777">
      <w:pPr>
        <w:pStyle w:val="ListParagraph"/>
        <w:tabs>
          <w:tab w:val="left" w:pos="858"/>
        </w:tabs>
        <w:ind w:left="1214" w:firstLine="0"/>
        <w:rPr>
          <w:sz w:val="20"/>
        </w:rPr>
      </w:pPr>
    </w:p>
    <w:p xmlns:wp14="http://schemas.microsoft.com/office/word/2010/wordml" w:rsidR="00B67DE5" w:rsidP="003A0D8C" w:rsidRDefault="00B67DE5" w14:paraId="76C9213B" wp14:textId="77777777">
      <w:pPr>
        <w:pStyle w:val="ListParagraph"/>
        <w:numPr>
          <w:ilvl w:val="1"/>
          <w:numId w:val="1"/>
        </w:numPr>
        <w:tabs>
          <w:tab w:val="left" w:pos="858"/>
        </w:tabs>
        <w:rPr>
          <w:sz w:val="20"/>
        </w:rPr>
      </w:pPr>
      <w:r>
        <w:rPr>
          <w:sz w:val="20"/>
        </w:rPr>
        <w:t>Office Administration is responsible for:</w:t>
      </w:r>
    </w:p>
    <w:p xmlns:wp14="http://schemas.microsoft.com/office/word/2010/wordml" w:rsidR="00B67DE5" w:rsidP="003A0D8C" w:rsidRDefault="00B67DE5" w14:paraId="02481216" wp14:textId="77777777">
      <w:pPr>
        <w:pStyle w:val="ListParagraph"/>
        <w:numPr>
          <w:ilvl w:val="0"/>
          <w:numId w:val="20"/>
        </w:numPr>
        <w:tabs>
          <w:tab w:val="left" w:pos="858"/>
        </w:tabs>
        <w:rPr>
          <w:sz w:val="20"/>
        </w:rPr>
      </w:pPr>
      <w:r>
        <w:rPr>
          <w:sz w:val="20"/>
        </w:rPr>
        <w:t>Completing the daily attendance register</w:t>
      </w:r>
    </w:p>
    <w:p xmlns:wp14="http://schemas.microsoft.com/office/word/2010/wordml" w:rsidR="00B67DE5" w:rsidP="1683B8EE" w:rsidRDefault="00B67DE5" w14:paraId="304DBF4E" wp14:textId="55A50DF7">
      <w:pPr>
        <w:pStyle w:val="ListParagraph"/>
        <w:numPr>
          <w:ilvl w:val="0"/>
          <w:numId w:val="20"/>
        </w:numPr>
        <w:tabs>
          <w:tab w:val="left" w:pos="858"/>
        </w:tabs>
        <w:rPr>
          <w:sz w:val="20"/>
          <w:szCs w:val="20"/>
        </w:rPr>
      </w:pPr>
      <w:r w:rsidRPr="1683B8EE" w:rsidR="00B67DE5">
        <w:rPr>
          <w:sz w:val="20"/>
          <w:szCs w:val="20"/>
        </w:rPr>
        <w:t xml:space="preserve">Carrying out first day calls and </w:t>
      </w:r>
      <w:r w:rsidRPr="1683B8EE" w:rsidR="00B67DE5">
        <w:rPr>
          <w:sz w:val="20"/>
          <w:szCs w:val="20"/>
        </w:rPr>
        <w:t>subsequent</w:t>
      </w:r>
      <w:r w:rsidRPr="1683B8EE" w:rsidR="00B67DE5">
        <w:rPr>
          <w:sz w:val="20"/>
          <w:szCs w:val="20"/>
        </w:rPr>
        <w:t xml:space="preserve"> daily absence calls</w:t>
      </w:r>
      <w:r w:rsidRPr="1683B8EE" w:rsidR="5FCFF5ED">
        <w:rPr>
          <w:sz w:val="20"/>
          <w:szCs w:val="20"/>
        </w:rPr>
        <w:t>.</w:t>
      </w:r>
    </w:p>
    <w:p w:rsidR="5FCFF5ED" w:rsidP="1683B8EE" w:rsidRDefault="5FCFF5ED" w14:paraId="716CB0BA" w14:textId="46EB8EAB">
      <w:pPr>
        <w:pStyle w:val="ListParagraph"/>
        <w:numPr>
          <w:ilvl w:val="0"/>
          <w:numId w:val="20"/>
        </w:numPr>
        <w:tabs>
          <w:tab w:val="left" w:leader="none" w:pos="858"/>
        </w:tabs>
        <w:rPr>
          <w:sz w:val="20"/>
          <w:szCs w:val="20"/>
        </w:rPr>
      </w:pPr>
      <w:r w:rsidRPr="1683B8EE" w:rsidR="5FCFF5ED">
        <w:rPr>
          <w:sz w:val="20"/>
          <w:szCs w:val="20"/>
        </w:rPr>
        <w:t>Informing the relevant person if initial contact has not been made</w:t>
      </w:r>
      <w:r w:rsidRPr="1683B8EE" w:rsidR="51DE1D16">
        <w:rPr>
          <w:sz w:val="20"/>
          <w:szCs w:val="20"/>
        </w:rPr>
        <w:t xml:space="preserve">, </w:t>
      </w:r>
      <w:r w:rsidRPr="1683B8EE" w:rsidR="51DE1D16">
        <w:rPr>
          <w:sz w:val="20"/>
          <w:szCs w:val="20"/>
        </w:rPr>
        <w:t>to</w:t>
      </w:r>
      <w:r w:rsidRPr="1683B8EE" w:rsidR="51DE1D16">
        <w:rPr>
          <w:sz w:val="20"/>
          <w:szCs w:val="20"/>
        </w:rPr>
        <w:t xml:space="preserve"> follow up absence.</w:t>
      </w:r>
    </w:p>
    <w:p xmlns:wp14="http://schemas.microsoft.com/office/word/2010/wordml" w:rsidR="00B67DE5" w:rsidP="003A0D8C" w:rsidRDefault="00B67DE5" w14:paraId="653229A6" wp14:textId="77777777">
      <w:pPr>
        <w:pStyle w:val="ListParagraph"/>
        <w:numPr>
          <w:ilvl w:val="0"/>
          <w:numId w:val="20"/>
        </w:numPr>
        <w:tabs>
          <w:tab w:val="left" w:pos="858"/>
        </w:tabs>
        <w:rPr>
          <w:sz w:val="20"/>
        </w:rPr>
      </w:pPr>
      <w:r>
        <w:rPr>
          <w:sz w:val="20"/>
        </w:rPr>
        <w:t>Taking calls from parents about absence and recording it on SIMs</w:t>
      </w:r>
    </w:p>
    <w:p xmlns:wp14="http://schemas.microsoft.com/office/word/2010/wordml" w:rsidR="00B67DE5" w:rsidP="003A0D8C" w:rsidRDefault="00A60CC8" w14:paraId="2947D7D9" wp14:textId="77777777">
      <w:pPr>
        <w:pStyle w:val="ListParagraph"/>
        <w:numPr>
          <w:ilvl w:val="0"/>
          <w:numId w:val="20"/>
        </w:numPr>
        <w:tabs>
          <w:tab w:val="left" w:pos="858"/>
        </w:tabs>
        <w:rPr>
          <w:sz w:val="20"/>
        </w:rPr>
      </w:pPr>
      <w:r>
        <w:rPr>
          <w:sz w:val="20"/>
        </w:rPr>
        <w:t>Transferring calls from parents to an appropriate member of staff who can support on attendance issues</w:t>
      </w:r>
    </w:p>
    <w:p xmlns:wp14="http://schemas.microsoft.com/office/word/2010/wordml" w:rsidR="00A60CC8" w:rsidP="00A60CC8" w:rsidRDefault="00A60CC8" w14:paraId="62199465" wp14:textId="77777777">
      <w:pPr>
        <w:tabs>
          <w:tab w:val="left" w:pos="858"/>
        </w:tabs>
        <w:rPr>
          <w:sz w:val="20"/>
        </w:rPr>
      </w:pPr>
    </w:p>
    <w:p xmlns:wp14="http://schemas.microsoft.com/office/word/2010/wordml" w:rsidR="00A60CC8" w:rsidP="003A0D8C" w:rsidRDefault="00A60CC8" w14:paraId="4B217909" wp14:textId="77777777">
      <w:pPr>
        <w:pStyle w:val="ListParagraph"/>
        <w:numPr>
          <w:ilvl w:val="1"/>
          <w:numId w:val="1"/>
        </w:numPr>
        <w:tabs>
          <w:tab w:val="left" w:pos="858"/>
        </w:tabs>
        <w:rPr>
          <w:sz w:val="20"/>
        </w:rPr>
      </w:pPr>
      <w:r>
        <w:rPr>
          <w:sz w:val="20"/>
        </w:rPr>
        <w:t>Parents/Carers are responsible for:</w:t>
      </w:r>
    </w:p>
    <w:p xmlns:wp14="http://schemas.microsoft.com/office/word/2010/wordml" w:rsidR="00A60CC8" w:rsidP="003A0D8C" w:rsidRDefault="00A60CC8" w14:paraId="563C65EB" wp14:textId="77777777">
      <w:pPr>
        <w:pStyle w:val="ListParagraph"/>
        <w:numPr>
          <w:ilvl w:val="0"/>
          <w:numId w:val="21"/>
        </w:numPr>
        <w:tabs>
          <w:tab w:val="left" w:pos="858"/>
        </w:tabs>
        <w:rPr>
          <w:sz w:val="20"/>
        </w:rPr>
      </w:pPr>
      <w:r>
        <w:rPr>
          <w:sz w:val="20"/>
        </w:rPr>
        <w:t>Making sure their child attends The Pavilion every day on time</w:t>
      </w:r>
    </w:p>
    <w:p xmlns:wp14="http://schemas.microsoft.com/office/word/2010/wordml" w:rsidR="00A60CC8" w:rsidP="003A0D8C" w:rsidRDefault="00A60CC8" w14:paraId="54662107" wp14:textId="77777777">
      <w:pPr>
        <w:pStyle w:val="ListParagraph"/>
        <w:numPr>
          <w:ilvl w:val="0"/>
          <w:numId w:val="21"/>
        </w:numPr>
        <w:tabs>
          <w:tab w:val="left" w:pos="858"/>
        </w:tabs>
        <w:rPr>
          <w:sz w:val="20"/>
        </w:rPr>
      </w:pPr>
      <w:r>
        <w:rPr>
          <w:sz w:val="20"/>
        </w:rPr>
        <w:t>Calling The Pavilion to report their child’s absence on the day of absence and each subsequent day of absence</w:t>
      </w:r>
    </w:p>
    <w:p xmlns:wp14="http://schemas.microsoft.com/office/word/2010/wordml" w:rsidR="00A60CC8" w:rsidP="003A0D8C" w:rsidRDefault="00A60CC8" w14:paraId="4DCE546D" wp14:textId="77777777">
      <w:pPr>
        <w:pStyle w:val="ListParagraph"/>
        <w:numPr>
          <w:ilvl w:val="0"/>
          <w:numId w:val="21"/>
        </w:numPr>
        <w:tabs>
          <w:tab w:val="left" w:pos="858"/>
        </w:tabs>
        <w:rPr>
          <w:sz w:val="20"/>
        </w:rPr>
      </w:pPr>
      <w:r>
        <w:rPr>
          <w:sz w:val="20"/>
        </w:rPr>
        <w:t>Providing The Pavilion with at least 2 emergency contact numbers for their child</w:t>
      </w:r>
    </w:p>
    <w:p xmlns:wp14="http://schemas.microsoft.com/office/word/2010/wordml" w:rsidR="00A60CC8" w:rsidP="003A0D8C" w:rsidRDefault="00A60CC8" w14:paraId="71AFDE5C" wp14:textId="77777777">
      <w:pPr>
        <w:pStyle w:val="ListParagraph"/>
        <w:numPr>
          <w:ilvl w:val="0"/>
          <w:numId w:val="21"/>
        </w:numPr>
        <w:tabs>
          <w:tab w:val="left" w:pos="858"/>
        </w:tabs>
        <w:rPr>
          <w:sz w:val="20"/>
        </w:rPr>
      </w:pPr>
      <w:r>
        <w:rPr>
          <w:sz w:val="20"/>
        </w:rPr>
        <w:t>Ensuring that, wherever possible, appointments are made outside of the school day</w:t>
      </w:r>
    </w:p>
    <w:p xmlns:wp14="http://schemas.microsoft.com/office/word/2010/wordml" w:rsidR="00A60CC8" w:rsidP="003A0D8C" w:rsidRDefault="00A60CC8" w14:paraId="1FDEF5BC" wp14:textId="77777777">
      <w:pPr>
        <w:pStyle w:val="ListParagraph"/>
        <w:numPr>
          <w:ilvl w:val="0"/>
          <w:numId w:val="21"/>
        </w:numPr>
        <w:tabs>
          <w:tab w:val="left" w:pos="858"/>
        </w:tabs>
        <w:rPr>
          <w:sz w:val="20"/>
        </w:rPr>
      </w:pPr>
      <w:r>
        <w:rPr>
          <w:sz w:val="20"/>
        </w:rPr>
        <w:t>If appropriate, inform and work with The Pavilion to address any issues with attendance at the earliest opportunity</w:t>
      </w:r>
    </w:p>
    <w:p xmlns:wp14="http://schemas.microsoft.com/office/word/2010/wordml" w:rsidR="00A60CC8" w:rsidP="003A0D8C" w:rsidRDefault="00A60CC8" w14:paraId="5374EB43" wp14:textId="77777777">
      <w:pPr>
        <w:pStyle w:val="ListParagraph"/>
        <w:numPr>
          <w:ilvl w:val="0"/>
          <w:numId w:val="21"/>
        </w:numPr>
        <w:tabs>
          <w:tab w:val="left" w:pos="858"/>
        </w:tabs>
        <w:rPr>
          <w:sz w:val="20"/>
        </w:rPr>
      </w:pPr>
      <w:r>
        <w:rPr>
          <w:sz w:val="20"/>
        </w:rPr>
        <w:t>Working in partnership with The Pavilion to support their child to improve their attendance</w:t>
      </w:r>
    </w:p>
    <w:p xmlns:wp14="http://schemas.microsoft.com/office/word/2010/wordml" w:rsidR="00A60CC8" w:rsidP="00A60CC8" w:rsidRDefault="00A60CC8" w14:paraId="0DA123B1" wp14:textId="77777777">
      <w:pPr>
        <w:tabs>
          <w:tab w:val="left" w:pos="858"/>
        </w:tabs>
        <w:rPr>
          <w:sz w:val="20"/>
        </w:rPr>
      </w:pPr>
    </w:p>
    <w:p xmlns:wp14="http://schemas.microsoft.com/office/word/2010/wordml" w:rsidR="00A60CC8" w:rsidP="003A0D8C" w:rsidRDefault="00A60CC8" w14:paraId="4AC3FB54" wp14:textId="77777777">
      <w:pPr>
        <w:pStyle w:val="ListParagraph"/>
        <w:numPr>
          <w:ilvl w:val="1"/>
          <w:numId w:val="1"/>
        </w:numPr>
        <w:tabs>
          <w:tab w:val="left" w:pos="858"/>
        </w:tabs>
        <w:rPr>
          <w:sz w:val="20"/>
        </w:rPr>
      </w:pPr>
      <w:r>
        <w:rPr>
          <w:sz w:val="20"/>
        </w:rPr>
        <w:t>Children are responsible for:</w:t>
      </w:r>
    </w:p>
    <w:p xmlns:wp14="http://schemas.microsoft.com/office/word/2010/wordml" w:rsidR="00A60CC8" w:rsidP="003A0D8C" w:rsidRDefault="00A60CC8" w14:paraId="29F7F9E8" wp14:textId="77777777">
      <w:pPr>
        <w:pStyle w:val="ListParagraph"/>
        <w:numPr>
          <w:ilvl w:val="0"/>
          <w:numId w:val="22"/>
        </w:numPr>
        <w:tabs>
          <w:tab w:val="left" w:pos="858"/>
        </w:tabs>
        <w:rPr>
          <w:sz w:val="20"/>
        </w:rPr>
      </w:pPr>
      <w:r>
        <w:rPr>
          <w:sz w:val="20"/>
        </w:rPr>
        <w:t>Attending school every day on time</w:t>
      </w:r>
    </w:p>
    <w:p xmlns:wp14="http://schemas.microsoft.com/office/word/2010/wordml" w:rsidR="00A60CC8" w:rsidP="003A0D8C" w:rsidRDefault="00A60CC8" w14:paraId="574673A1" wp14:textId="77777777">
      <w:pPr>
        <w:pStyle w:val="ListParagraph"/>
        <w:numPr>
          <w:ilvl w:val="0"/>
          <w:numId w:val="22"/>
        </w:numPr>
        <w:tabs>
          <w:tab w:val="left" w:pos="858"/>
        </w:tabs>
        <w:rPr>
          <w:sz w:val="20"/>
        </w:rPr>
      </w:pPr>
      <w:r>
        <w:rPr>
          <w:sz w:val="20"/>
        </w:rPr>
        <w:t>Informing key staff of any issues that may affect their attendance to school</w:t>
      </w:r>
    </w:p>
    <w:p xmlns:wp14="http://schemas.microsoft.com/office/word/2010/wordml" w:rsidR="0013471F" w:rsidP="0013471F" w:rsidRDefault="0013471F" w14:paraId="4C4CEA3D" wp14:textId="77777777">
      <w:pPr>
        <w:tabs>
          <w:tab w:val="left" w:pos="858"/>
        </w:tabs>
        <w:rPr>
          <w:sz w:val="20"/>
        </w:rPr>
      </w:pPr>
    </w:p>
    <w:p xmlns:wp14="http://schemas.microsoft.com/office/word/2010/wordml" w:rsidR="0013471F" w:rsidP="003A0D8C" w:rsidRDefault="0013471F" w14:paraId="341AF855" wp14:textId="77777777">
      <w:pPr>
        <w:pStyle w:val="ListParagraph"/>
        <w:numPr>
          <w:ilvl w:val="0"/>
          <w:numId w:val="1"/>
        </w:numPr>
        <w:tabs>
          <w:tab w:val="left" w:pos="858"/>
        </w:tabs>
        <w:rPr>
          <w:b/>
          <w:sz w:val="28"/>
          <w:szCs w:val="28"/>
        </w:rPr>
      </w:pPr>
      <w:r w:rsidRPr="0013471F">
        <w:rPr>
          <w:b/>
          <w:sz w:val="28"/>
          <w:szCs w:val="28"/>
        </w:rPr>
        <w:t>Additional Guidance and L</w:t>
      </w:r>
      <w:r>
        <w:rPr>
          <w:b/>
          <w:sz w:val="28"/>
          <w:szCs w:val="28"/>
        </w:rPr>
        <w:t>egislation</w:t>
      </w:r>
    </w:p>
    <w:p xmlns:wp14="http://schemas.microsoft.com/office/word/2010/wordml" w:rsidR="0013471F" w:rsidP="003A0D8C" w:rsidRDefault="0013471F" w14:paraId="0BB557FF" wp14:textId="77777777">
      <w:pPr>
        <w:pStyle w:val="ListParagraph"/>
        <w:numPr>
          <w:ilvl w:val="1"/>
          <w:numId w:val="1"/>
        </w:numPr>
        <w:tabs>
          <w:tab w:val="left" w:pos="858"/>
        </w:tabs>
        <w:rPr>
          <w:sz w:val="20"/>
          <w:szCs w:val="20"/>
        </w:rPr>
      </w:pPr>
      <w:r>
        <w:rPr>
          <w:sz w:val="20"/>
          <w:szCs w:val="20"/>
        </w:rPr>
        <w:t>Relevant legislation:</w:t>
      </w:r>
    </w:p>
    <w:p xmlns:wp14="http://schemas.microsoft.com/office/word/2010/wordml" w:rsidRPr="0013471F" w:rsidR="0013471F" w:rsidP="003A0D8C" w:rsidRDefault="0013471F" w14:paraId="76B1CD18" wp14:textId="77777777">
      <w:pPr>
        <w:pStyle w:val="ListParagraph"/>
        <w:numPr>
          <w:ilvl w:val="0"/>
          <w:numId w:val="23"/>
        </w:numPr>
        <w:tabs>
          <w:tab w:val="left" w:pos="858"/>
        </w:tabs>
        <w:rPr>
          <w:sz w:val="20"/>
          <w:szCs w:val="20"/>
        </w:rPr>
      </w:pPr>
      <w:hyperlink r:id="rId29">
        <w:r>
          <w:rPr>
            <w:color w:val="0000FF"/>
            <w:sz w:val="20"/>
            <w:u w:val="single" w:color="0000FF"/>
          </w:rPr>
          <w:t>The</w:t>
        </w:r>
        <w:r>
          <w:rPr>
            <w:color w:val="0000FF"/>
            <w:spacing w:val="-8"/>
            <w:sz w:val="20"/>
            <w:u w:val="single" w:color="0000FF"/>
          </w:rPr>
          <w:t xml:space="preserve"> </w:t>
        </w:r>
        <w:r>
          <w:rPr>
            <w:color w:val="0000FF"/>
            <w:sz w:val="20"/>
            <w:u w:val="single" w:color="0000FF"/>
          </w:rPr>
          <w:t>Education</w:t>
        </w:r>
        <w:r>
          <w:rPr>
            <w:color w:val="0000FF"/>
            <w:spacing w:val="-6"/>
            <w:sz w:val="20"/>
            <w:u w:val="single" w:color="0000FF"/>
          </w:rPr>
          <w:t xml:space="preserve"> </w:t>
        </w:r>
        <w:r>
          <w:rPr>
            <w:color w:val="0000FF"/>
            <w:sz w:val="20"/>
            <w:u w:val="single" w:color="0000FF"/>
          </w:rPr>
          <w:t>Act</w:t>
        </w:r>
        <w:r>
          <w:rPr>
            <w:color w:val="0000FF"/>
            <w:spacing w:val="-6"/>
            <w:sz w:val="20"/>
            <w:u w:val="single" w:color="0000FF"/>
          </w:rPr>
          <w:t xml:space="preserve"> </w:t>
        </w:r>
        <w:r>
          <w:rPr>
            <w:color w:val="0000FF"/>
            <w:sz w:val="20"/>
            <w:u w:val="single" w:color="0000FF"/>
          </w:rPr>
          <w:t>1996</w:t>
        </w:r>
        <w:r>
          <w:rPr>
            <w:color w:val="0000FF"/>
            <w:spacing w:val="-7"/>
            <w:sz w:val="20"/>
            <w:u w:val="single" w:color="0000FF"/>
          </w:rPr>
          <w:t xml:space="preserve"> </w:t>
        </w:r>
        <w:r>
          <w:rPr>
            <w:color w:val="0000FF"/>
            <w:sz w:val="20"/>
            <w:u w:val="single" w:color="0000FF"/>
          </w:rPr>
          <w:t>and</w:t>
        </w:r>
        <w:r>
          <w:rPr>
            <w:color w:val="0000FF"/>
            <w:spacing w:val="-6"/>
            <w:sz w:val="20"/>
            <w:u w:val="single" w:color="0000FF"/>
          </w:rPr>
          <w:t xml:space="preserve"> </w:t>
        </w:r>
        <w:r>
          <w:rPr>
            <w:color w:val="0000FF"/>
            <w:spacing w:val="-4"/>
            <w:sz w:val="20"/>
            <w:u w:val="single" w:color="0000FF"/>
          </w:rPr>
          <w:t>2002</w:t>
        </w:r>
      </w:hyperlink>
    </w:p>
    <w:p xmlns:wp14="http://schemas.microsoft.com/office/word/2010/wordml" w:rsidRPr="0013471F" w:rsidR="0013471F" w:rsidP="003A0D8C" w:rsidRDefault="0013471F" w14:paraId="47003335" wp14:textId="77777777">
      <w:pPr>
        <w:pStyle w:val="ListParagraph"/>
        <w:numPr>
          <w:ilvl w:val="0"/>
          <w:numId w:val="23"/>
        </w:numPr>
        <w:tabs>
          <w:tab w:val="left" w:pos="858"/>
        </w:tabs>
        <w:rPr>
          <w:sz w:val="20"/>
          <w:szCs w:val="20"/>
        </w:rPr>
      </w:pPr>
      <w:hyperlink r:id="rId30">
        <w:r>
          <w:rPr>
            <w:color w:val="0000FF"/>
            <w:sz w:val="20"/>
            <w:u w:val="single" w:color="0000FF"/>
          </w:rPr>
          <w:t>The</w:t>
        </w:r>
        <w:r>
          <w:rPr>
            <w:color w:val="0000FF"/>
            <w:spacing w:val="-8"/>
            <w:sz w:val="20"/>
            <w:u w:val="single" w:color="0000FF"/>
          </w:rPr>
          <w:t xml:space="preserve"> </w:t>
        </w:r>
        <w:r>
          <w:rPr>
            <w:color w:val="0000FF"/>
            <w:sz w:val="20"/>
            <w:u w:val="single" w:color="0000FF"/>
          </w:rPr>
          <w:t>Children</w:t>
        </w:r>
        <w:r>
          <w:rPr>
            <w:color w:val="0000FF"/>
            <w:spacing w:val="-6"/>
            <w:sz w:val="20"/>
            <w:u w:val="single" w:color="0000FF"/>
          </w:rPr>
          <w:t xml:space="preserve"> </w:t>
        </w:r>
        <w:r>
          <w:rPr>
            <w:color w:val="0000FF"/>
            <w:sz w:val="20"/>
            <w:u w:val="single" w:color="0000FF"/>
          </w:rPr>
          <w:t>Act</w:t>
        </w:r>
        <w:r>
          <w:rPr>
            <w:color w:val="0000FF"/>
            <w:spacing w:val="-6"/>
            <w:sz w:val="20"/>
            <w:u w:val="single" w:color="0000FF"/>
          </w:rPr>
          <w:t xml:space="preserve"> </w:t>
        </w:r>
        <w:r>
          <w:rPr>
            <w:color w:val="0000FF"/>
            <w:spacing w:val="-4"/>
            <w:sz w:val="20"/>
            <w:u w:val="single" w:color="0000FF"/>
          </w:rPr>
          <w:t>1989</w:t>
        </w:r>
      </w:hyperlink>
    </w:p>
    <w:p xmlns:wp14="http://schemas.microsoft.com/office/word/2010/wordml" w:rsidRPr="0013471F" w:rsidR="0013471F" w:rsidP="003A0D8C" w:rsidRDefault="0013471F" w14:paraId="26F7ED2F" wp14:textId="77777777">
      <w:pPr>
        <w:pStyle w:val="ListParagraph"/>
        <w:numPr>
          <w:ilvl w:val="0"/>
          <w:numId w:val="23"/>
        </w:numPr>
        <w:tabs>
          <w:tab w:val="left" w:pos="858"/>
        </w:tabs>
        <w:rPr>
          <w:sz w:val="20"/>
          <w:szCs w:val="20"/>
        </w:rPr>
      </w:pPr>
      <w:hyperlink r:id="rId31">
        <w:r>
          <w:rPr>
            <w:color w:val="0000FF"/>
            <w:spacing w:val="-2"/>
            <w:sz w:val="20"/>
            <w:u w:val="single" w:color="0000FF"/>
          </w:rPr>
          <w:t>The</w:t>
        </w:r>
        <w:r>
          <w:rPr>
            <w:color w:val="0000FF"/>
            <w:spacing w:val="1"/>
            <w:sz w:val="20"/>
            <w:u w:val="single" w:color="0000FF"/>
          </w:rPr>
          <w:t xml:space="preserve"> </w:t>
        </w:r>
        <w:r>
          <w:rPr>
            <w:color w:val="0000FF"/>
            <w:spacing w:val="-2"/>
            <w:sz w:val="20"/>
            <w:u w:val="single" w:color="0000FF"/>
          </w:rPr>
          <w:t>School</w:t>
        </w:r>
        <w:r>
          <w:rPr>
            <w:color w:val="0000FF"/>
            <w:spacing w:val="1"/>
            <w:sz w:val="20"/>
            <w:u w:val="single" w:color="0000FF"/>
          </w:rPr>
          <w:t xml:space="preserve"> </w:t>
        </w:r>
        <w:r>
          <w:rPr>
            <w:color w:val="0000FF"/>
            <w:spacing w:val="-2"/>
            <w:sz w:val="20"/>
            <w:u w:val="single" w:color="0000FF"/>
          </w:rPr>
          <w:t>Attendance</w:t>
        </w:r>
        <w:r>
          <w:rPr>
            <w:color w:val="0000FF"/>
            <w:spacing w:val="3"/>
            <w:sz w:val="20"/>
            <w:u w:val="single" w:color="0000FF"/>
          </w:rPr>
          <w:t xml:space="preserve"> </w:t>
        </w:r>
        <w:r>
          <w:rPr>
            <w:color w:val="0000FF"/>
            <w:spacing w:val="-2"/>
            <w:sz w:val="20"/>
            <w:u w:val="single" w:color="0000FF"/>
          </w:rPr>
          <w:t>(Pupil</w:t>
        </w:r>
        <w:r>
          <w:rPr>
            <w:color w:val="0000FF"/>
            <w:spacing w:val="1"/>
            <w:sz w:val="20"/>
            <w:u w:val="single" w:color="0000FF"/>
          </w:rPr>
          <w:t xml:space="preserve"> </w:t>
        </w:r>
        <w:r>
          <w:rPr>
            <w:color w:val="0000FF"/>
            <w:spacing w:val="-2"/>
            <w:sz w:val="20"/>
            <w:u w:val="single" w:color="0000FF"/>
          </w:rPr>
          <w:t>Registration)</w:t>
        </w:r>
        <w:r>
          <w:rPr>
            <w:color w:val="0000FF"/>
            <w:spacing w:val="1"/>
            <w:sz w:val="20"/>
            <w:u w:val="single" w:color="0000FF"/>
          </w:rPr>
          <w:t xml:space="preserve"> </w:t>
        </w:r>
        <w:r>
          <w:rPr>
            <w:color w:val="0000FF"/>
            <w:spacing w:val="-2"/>
            <w:sz w:val="20"/>
            <w:u w:val="single" w:color="0000FF"/>
          </w:rPr>
          <w:t>(England)</w:t>
        </w:r>
        <w:r>
          <w:rPr>
            <w:color w:val="0000FF"/>
            <w:spacing w:val="1"/>
            <w:sz w:val="20"/>
            <w:u w:val="single" w:color="0000FF"/>
          </w:rPr>
          <w:t xml:space="preserve"> </w:t>
        </w:r>
        <w:r>
          <w:rPr>
            <w:color w:val="0000FF"/>
            <w:spacing w:val="-2"/>
            <w:sz w:val="20"/>
            <w:u w:val="single" w:color="0000FF"/>
          </w:rPr>
          <w:t>Regulations</w:t>
        </w:r>
        <w:r>
          <w:rPr>
            <w:color w:val="0000FF"/>
            <w:sz w:val="20"/>
            <w:u w:val="single" w:color="0000FF"/>
          </w:rPr>
          <w:t xml:space="preserve"> </w:t>
        </w:r>
        <w:r>
          <w:rPr>
            <w:color w:val="0000FF"/>
            <w:spacing w:val="-4"/>
            <w:sz w:val="20"/>
            <w:u w:val="single" w:color="0000FF"/>
          </w:rPr>
          <w:t>2004</w:t>
        </w:r>
      </w:hyperlink>
    </w:p>
    <w:p xmlns:wp14="http://schemas.microsoft.com/office/word/2010/wordml" w:rsidRPr="0013471F" w:rsidR="0013471F" w:rsidP="003A0D8C" w:rsidRDefault="0013471F" w14:paraId="517E35B0" wp14:textId="77777777">
      <w:pPr>
        <w:pStyle w:val="ListParagraph"/>
        <w:numPr>
          <w:ilvl w:val="0"/>
          <w:numId w:val="23"/>
        </w:numPr>
        <w:tabs>
          <w:tab w:val="left" w:pos="858"/>
        </w:tabs>
        <w:rPr>
          <w:sz w:val="20"/>
          <w:szCs w:val="20"/>
        </w:rPr>
      </w:pPr>
      <w:hyperlink r:id="rId32">
        <w:r>
          <w:rPr>
            <w:color w:val="0000FF"/>
            <w:spacing w:val="-2"/>
            <w:sz w:val="20"/>
            <w:u w:val="single" w:color="0000FF"/>
          </w:rPr>
          <w:t>The</w:t>
        </w:r>
        <w:r>
          <w:rPr>
            <w:color w:val="0000FF"/>
            <w:spacing w:val="1"/>
            <w:sz w:val="20"/>
            <w:u w:val="single" w:color="0000FF"/>
          </w:rPr>
          <w:t xml:space="preserve"> </w:t>
        </w:r>
        <w:r>
          <w:rPr>
            <w:color w:val="0000FF"/>
            <w:spacing w:val="-2"/>
            <w:sz w:val="20"/>
            <w:u w:val="single" w:color="0000FF"/>
          </w:rPr>
          <w:t>Education</w:t>
        </w:r>
        <w:r>
          <w:rPr>
            <w:color w:val="0000FF"/>
            <w:spacing w:val="2"/>
            <w:sz w:val="20"/>
            <w:u w:val="single" w:color="0000FF"/>
          </w:rPr>
          <w:t xml:space="preserve"> </w:t>
        </w:r>
        <w:r>
          <w:rPr>
            <w:color w:val="0000FF"/>
            <w:spacing w:val="-2"/>
            <w:sz w:val="20"/>
            <w:u w:val="single" w:color="0000FF"/>
          </w:rPr>
          <w:t>(Parenting</w:t>
        </w:r>
        <w:r>
          <w:rPr>
            <w:color w:val="0000FF"/>
            <w:spacing w:val="2"/>
            <w:sz w:val="20"/>
            <w:u w:val="single" w:color="0000FF"/>
          </w:rPr>
          <w:t xml:space="preserve"> </w:t>
        </w:r>
        <w:r>
          <w:rPr>
            <w:color w:val="0000FF"/>
            <w:spacing w:val="-2"/>
            <w:sz w:val="20"/>
            <w:u w:val="single" w:color="0000FF"/>
          </w:rPr>
          <w:t>Contracts</w:t>
        </w:r>
        <w:r>
          <w:rPr>
            <w:color w:val="0000FF"/>
            <w:sz w:val="20"/>
            <w:u w:val="single" w:color="0000FF"/>
          </w:rPr>
          <w:t xml:space="preserve"> </w:t>
        </w:r>
        <w:r>
          <w:rPr>
            <w:color w:val="0000FF"/>
            <w:spacing w:val="-2"/>
            <w:sz w:val="20"/>
            <w:u w:val="single" w:color="0000FF"/>
          </w:rPr>
          <w:t>and</w:t>
        </w:r>
        <w:r>
          <w:rPr>
            <w:color w:val="0000FF"/>
            <w:spacing w:val="3"/>
            <w:sz w:val="20"/>
            <w:u w:val="single" w:color="0000FF"/>
          </w:rPr>
          <w:t xml:space="preserve"> </w:t>
        </w:r>
        <w:r>
          <w:rPr>
            <w:color w:val="0000FF"/>
            <w:spacing w:val="-2"/>
            <w:sz w:val="20"/>
            <w:u w:val="single" w:color="0000FF"/>
          </w:rPr>
          <w:t>Parenting</w:t>
        </w:r>
        <w:r>
          <w:rPr>
            <w:color w:val="0000FF"/>
            <w:spacing w:val="2"/>
            <w:sz w:val="20"/>
            <w:u w:val="single" w:color="0000FF"/>
          </w:rPr>
          <w:t xml:space="preserve"> </w:t>
        </w:r>
        <w:r>
          <w:rPr>
            <w:color w:val="0000FF"/>
            <w:spacing w:val="-2"/>
            <w:sz w:val="20"/>
            <w:u w:val="single" w:color="0000FF"/>
          </w:rPr>
          <w:t>Orders)</w:t>
        </w:r>
        <w:r>
          <w:rPr>
            <w:color w:val="0000FF"/>
            <w:spacing w:val="1"/>
            <w:sz w:val="20"/>
            <w:u w:val="single" w:color="0000FF"/>
          </w:rPr>
          <w:t xml:space="preserve"> </w:t>
        </w:r>
        <w:r>
          <w:rPr>
            <w:color w:val="0000FF"/>
            <w:spacing w:val="-2"/>
            <w:sz w:val="20"/>
            <w:u w:val="single" w:color="0000FF"/>
          </w:rPr>
          <w:t>(England)</w:t>
        </w:r>
        <w:r>
          <w:rPr>
            <w:color w:val="0000FF"/>
            <w:spacing w:val="1"/>
            <w:sz w:val="20"/>
            <w:u w:val="single" w:color="0000FF"/>
          </w:rPr>
          <w:t xml:space="preserve"> </w:t>
        </w:r>
        <w:r>
          <w:rPr>
            <w:color w:val="0000FF"/>
            <w:spacing w:val="-2"/>
            <w:sz w:val="20"/>
            <w:u w:val="single" w:color="0000FF"/>
          </w:rPr>
          <w:t>Regulations</w:t>
        </w:r>
        <w:r>
          <w:rPr>
            <w:color w:val="0000FF"/>
            <w:sz w:val="20"/>
            <w:u w:val="single" w:color="0000FF"/>
          </w:rPr>
          <w:t xml:space="preserve"> </w:t>
        </w:r>
        <w:r>
          <w:rPr>
            <w:color w:val="0000FF"/>
            <w:spacing w:val="-4"/>
            <w:sz w:val="20"/>
            <w:u w:val="single" w:color="0000FF"/>
          </w:rPr>
          <w:t>2007</w:t>
        </w:r>
      </w:hyperlink>
    </w:p>
    <w:p xmlns:wp14="http://schemas.microsoft.com/office/word/2010/wordml" w:rsidRPr="0013471F" w:rsidR="0013471F" w:rsidP="003A0D8C" w:rsidRDefault="0013471F" w14:paraId="517D0BE6" wp14:textId="77777777">
      <w:pPr>
        <w:pStyle w:val="ListParagraph"/>
        <w:numPr>
          <w:ilvl w:val="0"/>
          <w:numId w:val="23"/>
        </w:numPr>
        <w:tabs>
          <w:tab w:val="left" w:pos="858"/>
        </w:tabs>
        <w:rPr>
          <w:sz w:val="20"/>
          <w:szCs w:val="20"/>
        </w:rPr>
      </w:pPr>
      <w:hyperlink r:id="rId33">
        <w:r w:rsidRPr="0013471F">
          <w:rPr>
            <w:color w:val="0000FF"/>
            <w:sz w:val="20"/>
            <w:u w:val="single" w:color="0000FF"/>
          </w:rPr>
          <w:t>The</w:t>
        </w:r>
        <w:r w:rsidRPr="0013471F">
          <w:rPr>
            <w:color w:val="0000FF"/>
            <w:spacing w:val="-11"/>
            <w:sz w:val="20"/>
            <w:u w:val="single" w:color="0000FF"/>
          </w:rPr>
          <w:t xml:space="preserve"> </w:t>
        </w:r>
        <w:r w:rsidRPr="0013471F">
          <w:rPr>
            <w:color w:val="0000FF"/>
            <w:sz w:val="20"/>
            <w:u w:val="single" w:color="0000FF"/>
          </w:rPr>
          <w:t>Education</w:t>
        </w:r>
        <w:r w:rsidRPr="0013471F">
          <w:rPr>
            <w:color w:val="0000FF"/>
            <w:spacing w:val="-10"/>
            <w:sz w:val="20"/>
            <w:u w:val="single" w:color="0000FF"/>
          </w:rPr>
          <w:t xml:space="preserve"> </w:t>
        </w:r>
        <w:r w:rsidRPr="0013471F">
          <w:rPr>
            <w:color w:val="0000FF"/>
            <w:sz w:val="20"/>
            <w:u w:val="single" w:color="0000FF"/>
          </w:rPr>
          <w:t>(Penalty</w:t>
        </w:r>
        <w:r w:rsidRPr="0013471F">
          <w:rPr>
            <w:color w:val="0000FF"/>
            <w:spacing w:val="-9"/>
            <w:sz w:val="20"/>
            <w:u w:val="single" w:color="0000FF"/>
          </w:rPr>
          <w:t xml:space="preserve"> </w:t>
        </w:r>
        <w:r w:rsidRPr="0013471F">
          <w:rPr>
            <w:color w:val="0000FF"/>
            <w:sz w:val="20"/>
            <w:u w:val="single" w:color="0000FF"/>
          </w:rPr>
          <w:t>notices)</w:t>
        </w:r>
        <w:r w:rsidRPr="0013471F">
          <w:rPr>
            <w:color w:val="0000FF"/>
            <w:spacing w:val="-11"/>
            <w:sz w:val="20"/>
            <w:u w:val="single" w:color="0000FF"/>
          </w:rPr>
          <w:t xml:space="preserve"> </w:t>
        </w:r>
        <w:r w:rsidRPr="0013471F">
          <w:rPr>
            <w:color w:val="0000FF"/>
            <w:sz w:val="20"/>
            <w:u w:val="single" w:color="0000FF"/>
          </w:rPr>
          <w:t>(England)</w:t>
        </w:r>
        <w:r w:rsidRPr="0013471F">
          <w:rPr>
            <w:color w:val="0000FF"/>
            <w:spacing w:val="-10"/>
            <w:sz w:val="20"/>
            <w:u w:val="single" w:color="0000FF"/>
          </w:rPr>
          <w:t xml:space="preserve"> </w:t>
        </w:r>
        <w:r w:rsidRPr="0013471F">
          <w:rPr>
            <w:color w:val="0000FF"/>
            <w:sz w:val="20"/>
            <w:u w:val="single" w:color="0000FF"/>
          </w:rPr>
          <w:t>Regulations</w:t>
        </w:r>
        <w:r w:rsidRPr="0013471F">
          <w:rPr>
            <w:color w:val="0000FF"/>
            <w:spacing w:val="-11"/>
            <w:sz w:val="20"/>
            <w:u w:val="single" w:color="0000FF"/>
          </w:rPr>
          <w:t xml:space="preserve"> </w:t>
        </w:r>
        <w:r w:rsidRPr="0013471F">
          <w:rPr>
            <w:color w:val="0000FF"/>
            <w:sz w:val="20"/>
            <w:u w:val="single" w:color="0000FF"/>
          </w:rPr>
          <w:t>2007,</w:t>
        </w:r>
        <w:r w:rsidRPr="0013471F">
          <w:rPr>
            <w:color w:val="0000FF"/>
            <w:spacing w:val="-10"/>
            <w:sz w:val="20"/>
            <w:u w:val="single" w:color="0000FF"/>
          </w:rPr>
          <w:t xml:space="preserve"> </w:t>
        </w:r>
        <w:r w:rsidRPr="0013471F">
          <w:rPr>
            <w:color w:val="0000FF"/>
            <w:sz w:val="20"/>
            <w:u w:val="single" w:color="0000FF"/>
          </w:rPr>
          <w:t>as</w:t>
        </w:r>
        <w:r w:rsidRPr="0013471F">
          <w:rPr>
            <w:color w:val="0000FF"/>
            <w:spacing w:val="-10"/>
            <w:sz w:val="20"/>
            <w:u w:val="single" w:color="0000FF"/>
          </w:rPr>
          <w:t xml:space="preserve"> </w:t>
        </w:r>
        <w:r w:rsidRPr="0013471F">
          <w:rPr>
            <w:color w:val="0000FF"/>
            <w:spacing w:val="-2"/>
            <w:sz w:val="20"/>
            <w:u w:val="single" w:color="0000FF"/>
          </w:rPr>
          <w:t>amended</w:t>
        </w:r>
      </w:hyperlink>
    </w:p>
    <w:p xmlns:wp14="http://schemas.microsoft.com/office/word/2010/wordml" w:rsidRPr="0013471F" w:rsidR="0013471F" w:rsidP="003A0D8C" w:rsidRDefault="0013471F" w14:paraId="0BC8958D" wp14:textId="77777777">
      <w:pPr>
        <w:pStyle w:val="ListParagraph"/>
        <w:numPr>
          <w:ilvl w:val="0"/>
          <w:numId w:val="23"/>
        </w:numPr>
        <w:tabs>
          <w:tab w:val="left" w:pos="858"/>
        </w:tabs>
        <w:rPr>
          <w:sz w:val="20"/>
          <w:szCs w:val="20"/>
        </w:rPr>
      </w:pPr>
      <w:hyperlink r:id="rId34">
        <w:r>
          <w:rPr>
            <w:color w:val="0000FF"/>
            <w:spacing w:val="-2"/>
            <w:sz w:val="20"/>
            <w:u w:val="single" w:color="0000FF"/>
          </w:rPr>
          <w:t>The</w:t>
        </w:r>
        <w:r>
          <w:rPr>
            <w:color w:val="0000FF"/>
            <w:spacing w:val="2"/>
            <w:sz w:val="20"/>
            <w:u w:val="single" w:color="0000FF"/>
          </w:rPr>
          <w:t xml:space="preserve"> </w:t>
        </w:r>
        <w:r>
          <w:rPr>
            <w:color w:val="0000FF"/>
            <w:spacing w:val="-2"/>
            <w:sz w:val="20"/>
            <w:u w:val="single" w:color="0000FF"/>
          </w:rPr>
          <w:t>Education</w:t>
        </w:r>
        <w:r>
          <w:rPr>
            <w:color w:val="0000FF"/>
            <w:spacing w:val="4"/>
            <w:sz w:val="20"/>
            <w:u w:val="single" w:color="0000FF"/>
          </w:rPr>
          <w:t xml:space="preserve"> </w:t>
        </w:r>
        <w:r>
          <w:rPr>
            <w:color w:val="0000FF"/>
            <w:spacing w:val="-2"/>
            <w:sz w:val="20"/>
            <w:u w:val="single" w:color="0000FF"/>
          </w:rPr>
          <w:t>(Information</w:t>
        </w:r>
        <w:r>
          <w:rPr>
            <w:color w:val="0000FF"/>
            <w:spacing w:val="4"/>
            <w:sz w:val="20"/>
            <w:u w:val="single" w:color="0000FF"/>
          </w:rPr>
          <w:t xml:space="preserve"> </w:t>
        </w:r>
        <w:r>
          <w:rPr>
            <w:color w:val="0000FF"/>
            <w:spacing w:val="-2"/>
            <w:sz w:val="20"/>
            <w:u w:val="single" w:color="0000FF"/>
          </w:rPr>
          <w:t>about</w:t>
        </w:r>
        <w:r>
          <w:rPr>
            <w:color w:val="0000FF"/>
            <w:spacing w:val="4"/>
            <w:sz w:val="20"/>
            <w:u w:val="single" w:color="0000FF"/>
          </w:rPr>
          <w:t xml:space="preserve"> </w:t>
        </w:r>
        <w:r>
          <w:rPr>
            <w:color w:val="0000FF"/>
            <w:spacing w:val="-2"/>
            <w:sz w:val="20"/>
            <w:u w:val="single" w:color="0000FF"/>
          </w:rPr>
          <w:t>individual</w:t>
        </w:r>
        <w:r>
          <w:rPr>
            <w:color w:val="0000FF"/>
            <w:spacing w:val="4"/>
            <w:sz w:val="20"/>
            <w:u w:val="single" w:color="0000FF"/>
          </w:rPr>
          <w:t xml:space="preserve"> </w:t>
        </w:r>
        <w:r>
          <w:rPr>
            <w:color w:val="0000FF"/>
            <w:spacing w:val="-2"/>
            <w:sz w:val="20"/>
            <w:u w:val="single" w:color="0000FF"/>
          </w:rPr>
          <w:t>pupils)</w:t>
        </w:r>
        <w:r>
          <w:rPr>
            <w:color w:val="0000FF"/>
            <w:spacing w:val="2"/>
            <w:sz w:val="20"/>
            <w:u w:val="single" w:color="0000FF"/>
          </w:rPr>
          <w:t xml:space="preserve"> </w:t>
        </w:r>
        <w:r>
          <w:rPr>
            <w:color w:val="0000FF"/>
            <w:spacing w:val="-2"/>
            <w:sz w:val="20"/>
            <w:u w:val="single" w:color="0000FF"/>
          </w:rPr>
          <w:t>(England)</w:t>
        </w:r>
        <w:r>
          <w:rPr>
            <w:color w:val="0000FF"/>
            <w:spacing w:val="3"/>
            <w:sz w:val="20"/>
            <w:u w:val="single" w:color="0000FF"/>
          </w:rPr>
          <w:t xml:space="preserve"> </w:t>
        </w:r>
        <w:r>
          <w:rPr>
            <w:color w:val="0000FF"/>
            <w:spacing w:val="-2"/>
            <w:sz w:val="20"/>
            <w:u w:val="single" w:color="0000FF"/>
          </w:rPr>
          <w:t>Regulations</w:t>
        </w:r>
        <w:r>
          <w:rPr>
            <w:color w:val="0000FF"/>
            <w:spacing w:val="2"/>
            <w:sz w:val="20"/>
            <w:u w:val="single" w:color="0000FF"/>
          </w:rPr>
          <w:t xml:space="preserve"> </w:t>
        </w:r>
        <w:r>
          <w:rPr>
            <w:color w:val="0000FF"/>
            <w:spacing w:val="-4"/>
            <w:sz w:val="20"/>
            <w:u w:val="single" w:color="0000FF"/>
          </w:rPr>
          <w:t>2013</w:t>
        </w:r>
      </w:hyperlink>
    </w:p>
    <w:p xmlns:wp14="http://schemas.microsoft.com/office/word/2010/wordml" w:rsidRPr="0013471F" w:rsidR="0013471F" w:rsidP="003A0D8C" w:rsidRDefault="0013471F" w14:paraId="3EE15296" wp14:textId="77777777">
      <w:pPr>
        <w:pStyle w:val="ListParagraph"/>
        <w:numPr>
          <w:ilvl w:val="0"/>
          <w:numId w:val="23"/>
        </w:numPr>
        <w:tabs>
          <w:tab w:val="left" w:pos="858"/>
        </w:tabs>
        <w:rPr>
          <w:sz w:val="20"/>
          <w:szCs w:val="20"/>
        </w:rPr>
      </w:pPr>
      <w:hyperlink r:id="rId35">
        <w:r>
          <w:rPr>
            <w:color w:val="0000FF"/>
            <w:sz w:val="20"/>
            <w:u w:val="single" w:color="0000FF"/>
          </w:rPr>
          <w:t>The</w:t>
        </w:r>
        <w:r>
          <w:rPr>
            <w:color w:val="0000FF"/>
            <w:spacing w:val="-8"/>
            <w:sz w:val="20"/>
            <w:u w:val="single" w:color="0000FF"/>
          </w:rPr>
          <w:t xml:space="preserve"> </w:t>
        </w:r>
        <w:r>
          <w:rPr>
            <w:color w:val="0000FF"/>
            <w:sz w:val="20"/>
            <w:u w:val="single" w:color="0000FF"/>
          </w:rPr>
          <w:t>Children</w:t>
        </w:r>
        <w:r>
          <w:rPr>
            <w:color w:val="0000FF"/>
            <w:spacing w:val="-7"/>
            <w:sz w:val="20"/>
            <w:u w:val="single" w:color="0000FF"/>
          </w:rPr>
          <w:t xml:space="preserve"> </w:t>
        </w:r>
        <w:r>
          <w:rPr>
            <w:color w:val="0000FF"/>
            <w:sz w:val="20"/>
            <w:u w:val="single" w:color="0000FF"/>
          </w:rPr>
          <w:t>and</w:t>
        </w:r>
        <w:r>
          <w:rPr>
            <w:color w:val="0000FF"/>
            <w:spacing w:val="-7"/>
            <w:sz w:val="20"/>
            <w:u w:val="single" w:color="0000FF"/>
          </w:rPr>
          <w:t xml:space="preserve"> </w:t>
        </w:r>
        <w:r>
          <w:rPr>
            <w:color w:val="0000FF"/>
            <w:sz w:val="20"/>
            <w:u w:val="single" w:color="0000FF"/>
          </w:rPr>
          <w:t>Young</w:t>
        </w:r>
        <w:r>
          <w:rPr>
            <w:color w:val="0000FF"/>
            <w:spacing w:val="-8"/>
            <w:sz w:val="20"/>
            <w:u w:val="single" w:color="0000FF"/>
          </w:rPr>
          <w:t xml:space="preserve"> </w:t>
        </w:r>
        <w:r>
          <w:rPr>
            <w:color w:val="0000FF"/>
            <w:sz w:val="20"/>
            <w:u w:val="single" w:color="0000FF"/>
          </w:rPr>
          <w:t>Persons</w:t>
        </w:r>
        <w:r>
          <w:rPr>
            <w:color w:val="0000FF"/>
            <w:spacing w:val="-9"/>
            <w:sz w:val="20"/>
            <w:u w:val="single" w:color="0000FF"/>
          </w:rPr>
          <w:t xml:space="preserve"> </w:t>
        </w:r>
        <w:r>
          <w:rPr>
            <w:color w:val="0000FF"/>
            <w:sz w:val="20"/>
            <w:u w:val="single" w:color="0000FF"/>
          </w:rPr>
          <w:t>Act</w:t>
        </w:r>
        <w:r>
          <w:rPr>
            <w:color w:val="0000FF"/>
            <w:spacing w:val="-6"/>
            <w:sz w:val="20"/>
            <w:u w:val="single" w:color="0000FF"/>
          </w:rPr>
          <w:t xml:space="preserve"> </w:t>
        </w:r>
        <w:r>
          <w:rPr>
            <w:color w:val="0000FF"/>
            <w:sz w:val="20"/>
            <w:u w:val="single" w:color="0000FF"/>
          </w:rPr>
          <w:t>1933</w:t>
        </w:r>
      </w:hyperlink>
      <w:r>
        <w:rPr>
          <w:color w:val="0000FF"/>
          <w:spacing w:val="33"/>
          <w:sz w:val="20"/>
        </w:rPr>
        <w:t xml:space="preserve"> </w:t>
      </w:r>
      <w:r>
        <w:rPr>
          <w:sz w:val="20"/>
        </w:rPr>
        <w:t>an</w:t>
      </w:r>
      <w:hyperlink r:id="rId36">
        <w:r>
          <w:rPr>
            <w:sz w:val="20"/>
          </w:rPr>
          <w:t>d</w:t>
        </w:r>
      </w:hyperlink>
      <w:r>
        <w:rPr>
          <w:spacing w:val="-6"/>
          <w:sz w:val="20"/>
        </w:rPr>
        <w:t xml:space="preserve"> </w:t>
      </w:r>
      <w:hyperlink r:id="rId37">
        <w:r>
          <w:rPr>
            <w:color w:val="0000FF"/>
            <w:sz w:val="20"/>
            <w:u w:val="single" w:color="0000FF"/>
          </w:rPr>
          <w:t>1963</w:t>
        </w:r>
      </w:hyperlink>
    </w:p>
    <w:p xmlns:wp14="http://schemas.microsoft.com/office/word/2010/wordml" w:rsidRPr="0013471F" w:rsidR="0013471F" w:rsidP="003A0D8C" w:rsidRDefault="0013471F" w14:paraId="4083AB01" wp14:textId="77777777">
      <w:pPr>
        <w:pStyle w:val="ListParagraph"/>
        <w:numPr>
          <w:ilvl w:val="0"/>
          <w:numId w:val="23"/>
        </w:numPr>
        <w:tabs>
          <w:tab w:val="left" w:pos="858"/>
        </w:tabs>
        <w:rPr>
          <w:sz w:val="20"/>
          <w:szCs w:val="20"/>
        </w:rPr>
      </w:pPr>
      <w:hyperlink r:id="rId38">
        <w:r>
          <w:rPr>
            <w:color w:val="0000FF"/>
            <w:sz w:val="20"/>
            <w:u w:val="single" w:color="0000FF"/>
          </w:rPr>
          <w:t>The</w:t>
        </w:r>
        <w:r>
          <w:rPr>
            <w:color w:val="0000FF"/>
            <w:spacing w:val="-7"/>
            <w:sz w:val="20"/>
            <w:u w:val="single" w:color="0000FF"/>
          </w:rPr>
          <w:t xml:space="preserve"> </w:t>
        </w:r>
        <w:r>
          <w:rPr>
            <w:color w:val="0000FF"/>
            <w:sz w:val="20"/>
            <w:u w:val="single" w:color="0000FF"/>
          </w:rPr>
          <w:t>Equality</w:t>
        </w:r>
        <w:r>
          <w:rPr>
            <w:color w:val="0000FF"/>
            <w:spacing w:val="-7"/>
            <w:sz w:val="20"/>
            <w:u w:val="single" w:color="0000FF"/>
          </w:rPr>
          <w:t xml:space="preserve"> </w:t>
        </w:r>
        <w:r>
          <w:rPr>
            <w:color w:val="0000FF"/>
            <w:sz w:val="20"/>
            <w:u w:val="single" w:color="0000FF"/>
          </w:rPr>
          <w:t>Act</w:t>
        </w:r>
        <w:r>
          <w:rPr>
            <w:color w:val="0000FF"/>
            <w:spacing w:val="-6"/>
            <w:sz w:val="20"/>
            <w:u w:val="single" w:color="0000FF"/>
          </w:rPr>
          <w:t xml:space="preserve"> </w:t>
        </w:r>
        <w:r>
          <w:rPr>
            <w:color w:val="0000FF"/>
            <w:spacing w:val="-4"/>
            <w:sz w:val="20"/>
            <w:u w:val="single" w:color="0000FF"/>
          </w:rPr>
          <w:t>2010</w:t>
        </w:r>
      </w:hyperlink>
    </w:p>
    <w:p xmlns:wp14="http://schemas.microsoft.com/office/word/2010/wordml" w:rsidRPr="0013471F" w:rsidR="0013471F" w:rsidP="0013471F" w:rsidRDefault="0013471F" w14:paraId="50895670" wp14:textId="77777777">
      <w:pPr>
        <w:pStyle w:val="ListParagraph"/>
        <w:tabs>
          <w:tab w:val="left" w:pos="858"/>
        </w:tabs>
        <w:ind w:left="1214" w:firstLine="0"/>
        <w:rPr>
          <w:sz w:val="20"/>
          <w:szCs w:val="20"/>
        </w:rPr>
      </w:pPr>
    </w:p>
    <w:p xmlns:wp14="http://schemas.microsoft.com/office/word/2010/wordml" w:rsidR="0013471F" w:rsidP="003A0D8C" w:rsidRDefault="0013471F" w14:paraId="139B21C8" wp14:textId="77777777">
      <w:pPr>
        <w:pStyle w:val="ListParagraph"/>
        <w:numPr>
          <w:ilvl w:val="1"/>
          <w:numId w:val="1"/>
        </w:numPr>
        <w:tabs>
          <w:tab w:val="left" w:pos="858"/>
        </w:tabs>
        <w:rPr>
          <w:sz w:val="20"/>
          <w:szCs w:val="20"/>
        </w:rPr>
      </w:pPr>
      <w:r>
        <w:rPr>
          <w:sz w:val="20"/>
          <w:szCs w:val="20"/>
        </w:rPr>
        <w:t>Relevant government guidance:</w:t>
      </w:r>
    </w:p>
    <w:p xmlns:wp14="http://schemas.microsoft.com/office/word/2010/wordml" w:rsidRPr="0013471F" w:rsidR="0013471F" w:rsidP="003A0D8C" w:rsidRDefault="0013471F" w14:paraId="56F60763" wp14:textId="77777777">
      <w:pPr>
        <w:pStyle w:val="ListParagraph"/>
        <w:numPr>
          <w:ilvl w:val="0"/>
          <w:numId w:val="24"/>
        </w:numPr>
        <w:tabs>
          <w:tab w:val="left" w:pos="858"/>
        </w:tabs>
        <w:rPr>
          <w:sz w:val="20"/>
          <w:szCs w:val="20"/>
        </w:rPr>
      </w:pPr>
      <w:hyperlink r:id="rId39">
        <w:r>
          <w:rPr>
            <w:color w:val="0000FF"/>
            <w:spacing w:val="-2"/>
            <w:sz w:val="20"/>
            <w:u w:val="single" w:color="0000FF"/>
          </w:rPr>
          <w:t>Children</w:t>
        </w:r>
        <w:r>
          <w:rPr>
            <w:color w:val="0000FF"/>
            <w:spacing w:val="2"/>
            <w:sz w:val="20"/>
            <w:u w:val="single" w:color="0000FF"/>
          </w:rPr>
          <w:t xml:space="preserve"> </w:t>
        </w:r>
        <w:r>
          <w:rPr>
            <w:color w:val="0000FF"/>
            <w:spacing w:val="-2"/>
            <w:sz w:val="20"/>
            <w:u w:val="single" w:color="0000FF"/>
          </w:rPr>
          <w:t>Missing</w:t>
        </w:r>
        <w:r>
          <w:rPr>
            <w:color w:val="0000FF"/>
            <w:spacing w:val="1"/>
            <w:sz w:val="20"/>
            <w:u w:val="single" w:color="0000FF"/>
          </w:rPr>
          <w:t xml:space="preserve"> </w:t>
        </w:r>
        <w:r>
          <w:rPr>
            <w:color w:val="0000FF"/>
            <w:spacing w:val="-2"/>
            <w:sz w:val="20"/>
            <w:u w:val="single" w:color="0000FF"/>
          </w:rPr>
          <w:t>Education</w:t>
        </w:r>
      </w:hyperlink>
    </w:p>
    <w:p xmlns:wp14="http://schemas.microsoft.com/office/word/2010/wordml" w:rsidRPr="0013471F" w:rsidR="0013471F" w:rsidP="003A0D8C" w:rsidRDefault="0013471F" w14:paraId="69AC59EB" wp14:textId="77777777">
      <w:pPr>
        <w:pStyle w:val="ListParagraph"/>
        <w:numPr>
          <w:ilvl w:val="0"/>
          <w:numId w:val="24"/>
        </w:numPr>
        <w:tabs>
          <w:tab w:val="left" w:pos="858"/>
        </w:tabs>
        <w:rPr>
          <w:sz w:val="20"/>
          <w:szCs w:val="20"/>
        </w:rPr>
      </w:pPr>
      <w:hyperlink r:id="rId40">
        <w:r>
          <w:rPr>
            <w:color w:val="0000FF"/>
            <w:sz w:val="20"/>
            <w:u w:val="single" w:color="0000FF"/>
          </w:rPr>
          <w:t>Keeping</w:t>
        </w:r>
        <w:r>
          <w:rPr>
            <w:color w:val="0000FF"/>
            <w:spacing w:val="-12"/>
            <w:sz w:val="20"/>
            <w:u w:val="single" w:color="0000FF"/>
          </w:rPr>
          <w:t xml:space="preserve"> </w:t>
        </w:r>
        <w:r>
          <w:rPr>
            <w:color w:val="0000FF"/>
            <w:sz w:val="20"/>
            <w:u w:val="single" w:color="0000FF"/>
          </w:rPr>
          <w:t>children</w:t>
        </w:r>
        <w:r>
          <w:rPr>
            <w:color w:val="0000FF"/>
            <w:spacing w:val="-11"/>
            <w:sz w:val="20"/>
            <w:u w:val="single" w:color="0000FF"/>
          </w:rPr>
          <w:t xml:space="preserve"> </w:t>
        </w:r>
        <w:r>
          <w:rPr>
            <w:color w:val="0000FF"/>
            <w:sz w:val="20"/>
            <w:u w:val="single" w:color="0000FF"/>
          </w:rPr>
          <w:t>safe</w:t>
        </w:r>
        <w:r>
          <w:rPr>
            <w:color w:val="0000FF"/>
            <w:spacing w:val="-11"/>
            <w:sz w:val="20"/>
            <w:u w:val="single" w:color="0000FF"/>
          </w:rPr>
          <w:t xml:space="preserve"> </w:t>
        </w:r>
        <w:r>
          <w:rPr>
            <w:color w:val="0000FF"/>
            <w:sz w:val="20"/>
            <w:u w:val="single" w:color="0000FF"/>
          </w:rPr>
          <w:t>in</w:t>
        </w:r>
        <w:r>
          <w:rPr>
            <w:color w:val="0000FF"/>
            <w:spacing w:val="-9"/>
            <w:sz w:val="20"/>
            <w:u w:val="single" w:color="0000FF"/>
          </w:rPr>
          <w:t xml:space="preserve"> </w:t>
        </w:r>
        <w:r>
          <w:rPr>
            <w:color w:val="0000FF"/>
            <w:sz w:val="20"/>
            <w:u w:val="single" w:color="0000FF"/>
          </w:rPr>
          <w:t>education</w:t>
        </w:r>
      </w:hyperlink>
      <w:r>
        <w:rPr>
          <w:color w:val="0000FF"/>
          <w:spacing w:val="-8"/>
          <w:sz w:val="20"/>
        </w:rPr>
        <w:t xml:space="preserve"> </w:t>
      </w:r>
      <w:r>
        <w:rPr>
          <w:sz w:val="20"/>
        </w:rPr>
        <w:t>and</w:t>
      </w:r>
      <w:r>
        <w:rPr>
          <w:spacing w:val="-10"/>
          <w:sz w:val="20"/>
        </w:rPr>
        <w:t xml:space="preserve"> </w:t>
      </w:r>
      <w:hyperlink r:id="rId41">
        <w:r>
          <w:rPr>
            <w:color w:val="0000FF"/>
            <w:sz w:val="20"/>
            <w:u w:val="single" w:color="0000FF"/>
          </w:rPr>
          <w:t>Working</w:t>
        </w:r>
        <w:r>
          <w:rPr>
            <w:color w:val="0000FF"/>
            <w:spacing w:val="-11"/>
            <w:sz w:val="20"/>
            <w:u w:val="single" w:color="0000FF"/>
          </w:rPr>
          <w:t xml:space="preserve"> </w:t>
        </w:r>
        <w:r>
          <w:rPr>
            <w:color w:val="0000FF"/>
            <w:sz w:val="20"/>
            <w:u w:val="single" w:color="0000FF"/>
          </w:rPr>
          <w:t>together</w:t>
        </w:r>
        <w:r>
          <w:rPr>
            <w:color w:val="0000FF"/>
            <w:spacing w:val="-11"/>
            <w:sz w:val="20"/>
            <w:u w:val="single" w:color="0000FF"/>
          </w:rPr>
          <w:t xml:space="preserve"> </w:t>
        </w:r>
        <w:r>
          <w:rPr>
            <w:color w:val="0000FF"/>
            <w:sz w:val="20"/>
            <w:u w:val="single" w:color="0000FF"/>
          </w:rPr>
          <w:t>to</w:t>
        </w:r>
        <w:r>
          <w:rPr>
            <w:color w:val="0000FF"/>
            <w:spacing w:val="-11"/>
            <w:sz w:val="20"/>
            <w:u w:val="single" w:color="0000FF"/>
          </w:rPr>
          <w:t xml:space="preserve"> </w:t>
        </w:r>
        <w:r>
          <w:rPr>
            <w:color w:val="0000FF"/>
            <w:sz w:val="20"/>
            <w:u w:val="single" w:color="0000FF"/>
          </w:rPr>
          <w:t>safeguard</w:t>
        </w:r>
        <w:r>
          <w:rPr>
            <w:color w:val="0000FF"/>
            <w:spacing w:val="-10"/>
            <w:sz w:val="20"/>
            <w:u w:val="single" w:color="0000FF"/>
          </w:rPr>
          <w:t xml:space="preserve"> </w:t>
        </w:r>
        <w:r>
          <w:rPr>
            <w:color w:val="0000FF"/>
            <w:spacing w:val="-2"/>
            <w:sz w:val="20"/>
            <w:u w:val="single" w:color="0000FF"/>
          </w:rPr>
          <w:t>children</w:t>
        </w:r>
      </w:hyperlink>
    </w:p>
    <w:p xmlns:wp14="http://schemas.microsoft.com/office/word/2010/wordml" w:rsidRPr="0013471F" w:rsidR="0013471F" w:rsidP="003A0D8C" w:rsidRDefault="0013471F" w14:paraId="04626E62" wp14:textId="77777777">
      <w:pPr>
        <w:pStyle w:val="ListParagraph"/>
        <w:numPr>
          <w:ilvl w:val="0"/>
          <w:numId w:val="24"/>
        </w:numPr>
        <w:tabs>
          <w:tab w:val="left" w:pos="858"/>
        </w:tabs>
        <w:rPr>
          <w:sz w:val="20"/>
          <w:szCs w:val="20"/>
        </w:rPr>
      </w:pPr>
      <w:hyperlink r:id="rId42">
        <w:r>
          <w:rPr>
            <w:color w:val="0000FF"/>
            <w:sz w:val="20"/>
            <w:u w:val="single" w:color="0000FF"/>
          </w:rPr>
          <w:t>Special</w:t>
        </w:r>
        <w:r>
          <w:rPr>
            <w:color w:val="0000FF"/>
            <w:spacing w:val="-8"/>
            <w:sz w:val="20"/>
            <w:u w:val="single" w:color="0000FF"/>
          </w:rPr>
          <w:t xml:space="preserve"> </w:t>
        </w:r>
        <w:r>
          <w:rPr>
            <w:color w:val="0000FF"/>
            <w:sz w:val="20"/>
            <w:u w:val="single" w:color="0000FF"/>
          </w:rPr>
          <w:t>educational</w:t>
        </w:r>
        <w:r>
          <w:rPr>
            <w:color w:val="0000FF"/>
            <w:spacing w:val="-6"/>
            <w:sz w:val="20"/>
            <w:u w:val="single" w:color="0000FF"/>
          </w:rPr>
          <w:t xml:space="preserve"> </w:t>
        </w:r>
        <w:r>
          <w:rPr>
            <w:color w:val="0000FF"/>
            <w:sz w:val="20"/>
            <w:u w:val="single" w:color="0000FF"/>
          </w:rPr>
          <w:t>needs</w:t>
        </w:r>
        <w:r>
          <w:rPr>
            <w:color w:val="0000FF"/>
            <w:spacing w:val="-8"/>
            <w:sz w:val="20"/>
            <w:u w:val="single" w:color="0000FF"/>
          </w:rPr>
          <w:t xml:space="preserve"> </w:t>
        </w:r>
        <w:r>
          <w:rPr>
            <w:color w:val="0000FF"/>
            <w:sz w:val="20"/>
            <w:u w:val="single" w:color="0000FF"/>
          </w:rPr>
          <w:t>and</w:t>
        </w:r>
        <w:r>
          <w:rPr>
            <w:color w:val="0000FF"/>
            <w:spacing w:val="-6"/>
            <w:sz w:val="20"/>
            <w:u w:val="single" w:color="0000FF"/>
          </w:rPr>
          <w:t xml:space="preserve"> </w:t>
        </w:r>
        <w:r>
          <w:rPr>
            <w:color w:val="0000FF"/>
            <w:sz w:val="20"/>
            <w:u w:val="single" w:color="0000FF"/>
          </w:rPr>
          <w:t>disability</w:t>
        </w:r>
        <w:r>
          <w:rPr>
            <w:color w:val="0000FF"/>
            <w:spacing w:val="-5"/>
            <w:sz w:val="20"/>
            <w:u w:val="single" w:color="0000FF"/>
          </w:rPr>
          <w:t xml:space="preserve"> </w:t>
        </w:r>
        <w:r>
          <w:rPr>
            <w:color w:val="0000FF"/>
            <w:sz w:val="20"/>
            <w:u w:val="single" w:color="0000FF"/>
          </w:rPr>
          <w:t>code</w:t>
        </w:r>
        <w:r>
          <w:rPr>
            <w:color w:val="0000FF"/>
            <w:spacing w:val="-7"/>
            <w:sz w:val="20"/>
            <w:u w:val="single" w:color="0000FF"/>
          </w:rPr>
          <w:t xml:space="preserve"> </w:t>
        </w:r>
        <w:r>
          <w:rPr>
            <w:color w:val="0000FF"/>
            <w:sz w:val="20"/>
            <w:u w:val="single" w:color="0000FF"/>
          </w:rPr>
          <w:t>of</w:t>
        </w:r>
        <w:r>
          <w:rPr>
            <w:color w:val="0000FF"/>
            <w:spacing w:val="-8"/>
            <w:sz w:val="20"/>
            <w:u w:val="single" w:color="0000FF"/>
          </w:rPr>
          <w:t xml:space="preserve"> </w:t>
        </w:r>
        <w:r>
          <w:rPr>
            <w:color w:val="0000FF"/>
            <w:sz w:val="20"/>
            <w:u w:val="single" w:color="0000FF"/>
          </w:rPr>
          <w:t>practice:</w:t>
        </w:r>
        <w:r>
          <w:rPr>
            <w:color w:val="0000FF"/>
            <w:spacing w:val="-5"/>
            <w:sz w:val="20"/>
            <w:u w:val="single" w:color="0000FF"/>
          </w:rPr>
          <w:t xml:space="preserve"> </w:t>
        </w:r>
        <w:r>
          <w:rPr>
            <w:color w:val="0000FF"/>
            <w:sz w:val="20"/>
            <w:u w:val="single" w:color="0000FF"/>
          </w:rPr>
          <w:t>0</w:t>
        </w:r>
        <w:r>
          <w:rPr>
            <w:color w:val="0000FF"/>
            <w:spacing w:val="-7"/>
            <w:sz w:val="20"/>
            <w:u w:val="single" w:color="0000FF"/>
          </w:rPr>
          <w:t xml:space="preserve"> </w:t>
        </w:r>
        <w:r>
          <w:rPr>
            <w:color w:val="0000FF"/>
            <w:sz w:val="20"/>
            <w:u w:val="single" w:color="0000FF"/>
          </w:rPr>
          <w:t>to</w:t>
        </w:r>
        <w:r>
          <w:rPr>
            <w:color w:val="0000FF"/>
            <w:spacing w:val="-6"/>
            <w:sz w:val="20"/>
            <w:u w:val="single" w:color="0000FF"/>
          </w:rPr>
          <w:t xml:space="preserve"> </w:t>
        </w:r>
        <w:r>
          <w:rPr>
            <w:color w:val="0000FF"/>
            <w:sz w:val="20"/>
            <w:u w:val="single" w:color="0000FF"/>
          </w:rPr>
          <w:t>25</w:t>
        </w:r>
        <w:r>
          <w:rPr>
            <w:color w:val="0000FF"/>
            <w:spacing w:val="-6"/>
            <w:sz w:val="20"/>
            <w:u w:val="single" w:color="0000FF"/>
          </w:rPr>
          <w:t xml:space="preserve"> </w:t>
        </w:r>
        <w:r>
          <w:rPr>
            <w:color w:val="0000FF"/>
            <w:spacing w:val="-2"/>
            <w:sz w:val="20"/>
            <w:u w:val="single" w:color="0000FF"/>
          </w:rPr>
          <w:t>years</w:t>
        </w:r>
      </w:hyperlink>
    </w:p>
    <w:p xmlns:wp14="http://schemas.microsoft.com/office/word/2010/wordml" w:rsidRPr="0013471F" w:rsidR="0013471F" w:rsidP="003A0D8C" w:rsidRDefault="0013471F" w14:paraId="50897244" wp14:textId="77777777">
      <w:pPr>
        <w:pStyle w:val="ListParagraph"/>
        <w:numPr>
          <w:ilvl w:val="0"/>
          <w:numId w:val="24"/>
        </w:numPr>
        <w:tabs>
          <w:tab w:val="left" w:pos="858"/>
        </w:tabs>
        <w:rPr>
          <w:sz w:val="20"/>
          <w:szCs w:val="20"/>
        </w:rPr>
      </w:pPr>
      <w:hyperlink r:id="rId43">
        <w:r>
          <w:rPr>
            <w:color w:val="0000FF"/>
            <w:sz w:val="20"/>
            <w:u w:val="single" w:color="0000FF"/>
          </w:rPr>
          <w:t>Elec</w:t>
        </w:r>
        <w:r>
          <w:rPr>
            <w:color w:val="0000FF"/>
            <w:sz w:val="20"/>
          </w:rPr>
          <w:t>ti</w:t>
        </w:r>
        <w:r>
          <w:rPr>
            <w:color w:val="0000FF"/>
            <w:sz w:val="20"/>
            <w:u w:val="single" w:color="0000FF"/>
          </w:rPr>
          <w:t>ve</w:t>
        </w:r>
        <w:r>
          <w:rPr>
            <w:color w:val="0000FF"/>
            <w:spacing w:val="-10"/>
            <w:sz w:val="20"/>
            <w:u w:val="single" w:color="0000FF"/>
          </w:rPr>
          <w:t xml:space="preserve"> </w:t>
        </w:r>
        <w:r>
          <w:rPr>
            <w:color w:val="0000FF"/>
            <w:sz w:val="20"/>
            <w:u w:val="single" w:color="0000FF"/>
          </w:rPr>
          <w:t>Home</w:t>
        </w:r>
        <w:r>
          <w:rPr>
            <w:color w:val="0000FF"/>
            <w:spacing w:val="-10"/>
            <w:sz w:val="20"/>
            <w:u w:val="single" w:color="0000FF"/>
          </w:rPr>
          <w:t xml:space="preserve"> </w:t>
        </w:r>
        <w:r>
          <w:rPr>
            <w:color w:val="0000FF"/>
            <w:spacing w:val="-2"/>
            <w:sz w:val="20"/>
            <w:u w:val="single" w:color="0000FF"/>
          </w:rPr>
          <w:t>Education</w:t>
        </w:r>
      </w:hyperlink>
    </w:p>
    <w:p xmlns:wp14="http://schemas.microsoft.com/office/word/2010/wordml" w:rsidRPr="0013471F" w:rsidR="0013471F" w:rsidP="003A0D8C" w:rsidRDefault="0013471F" w14:paraId="1F61AAB8" wp14:textId="77777777">
      <w:pPr>
        <w:pStyle w:val="ListParagraph"/>
        <w:numPr>
          <w:ilvl w:val="0"/>
          <w:numId w:val="24"/>
        </w:numPr>
        <w:tabs>
          <w:tab w:val="left" w:pos="858"/>
        </w:tabs>
        <w:rPr>
          <w:sz w:val="20"/>
          <w:szCs w:val="20"/>
        </w:rPr>
      </w:pPr>
      <w:hyperlink r:id="rId44">
        <w:r>
          <w:rPr>
            <w:color w:val="0000FF"/>
            <w:spacing w:val="-2"/>
            <w:sz w:val="20"/>
            <w:u w:val="single" w:color="0000FF"/>
          </w:rPr>
          <w:t>Alternative</w:t>
        </w:r>
        <w:r>
          <w:rPr>
            <w:color w:val="0000FF"/>
            <w:spacing w:val="3"/>
            <w:sz w:val="20"/>
            <w:u w:val="single" w:color="0000FF"/>
          </w:rPr>
          <w:t xml:space="preserve"> </w:t>
        </w:r>
        <w:r>
          <w:rPr>
            <w:color w:val="0000FF"/>
            <w:spacing w:val="-2"/>
            <w:sz w:val="20"/>
            <w:u w:val="single" w:color="0000FF"/>
          </w:rPr>
          <w:t>provision:</w:t>
        </w:r>
        <w:r>
          <w:rPr>
            <w:color w:val="0000FF"/>
            <w:spacing w:val="3"/>
            <w:sz w:val="20"/>
            <w:u w:val="single" w:color="0000FF"/>
          </w:rPr>
          <w:t xml:space="preserve"> </w:t>
        </w:r>
        <w:r>
          <w:rPr>
            <w:color w:val="0000FF"/>
            <w:spacing w:val="-2"/>
            <w:sz w:val="20"/>
            <w:u w:val="single" w:color="0000FF"/>
          </w:rPr>
          <w:t>statutory</w:t>
        </w:r>
        <w:r>
          <w:rPr>
            <w:color w:val="0000FF"/>
            <w:spacing w:val="4"/>
            <w:sz w:val="20"/>
            <w:u w:val="single" w:color="0000FF"/>
          </w:rPr>
          <w:t xml:space="preserve"> </w:t>
        </w:r>
        <w:r>
          <w:rPr>
            <w:color w:val="0000FF"/>
            <w:spacing w:val="-2"/>
            <w:sz w:val="20"/>
            <w:u w:val="single" w:color="0000FF"/>
          </w:rPr>
          <w:t>guidance</w:t>
        </w:r>
        <w:r>
          <w:rPr>
            <w:color w:val="0000FF"/>
            <w:spacing w:val="2"/>
            <w:sz w:val="20"/>
            <w:u w:val="single" w:color="0000FF"/>
          </w:rPr>
          <w:t xml:space="preserve"> </w:t>
        </w:r>
        <w:r>
          <w:rPr>
            <w:color w:val="0000FF"/>
            <w:spacing w:val="-2"/>
            <w:sz w:val="20"/>
            <w:u w:val="single" w:color="0000FF"/>
          </w:rPr>
          <w:t>for</w:t>
        </w:r>
        <w:r>
          <w:rPr>
            <w:color w:val="0000FF"/>
            <w:spacing w:val="4"/>
            <w:sz w:val="20"/>
            <w:u w:val="single" w:color="0000FF"/>
          </w:rPr>
          <w:t xml:space="preserve"> </w:t>
        </w:r>
        <w:r>
          <w:rPr>
            <w:color w:val="0000FF"/>
            <w:spacing w:val="-2"/>
            <w:sz w:val="20"/>
            <w:u w:val="single" w:color="0000FF"/>
          </w:rPr>
          <w:t>local</w:t>
        </w:r>
        <w:r>
          <w:rPr>
            <w:color w:val="0000FF"/>
            <w:spacing w:val="4"/>
            <w:sz w:val="20"/>
            <w:u w:val="single" w:color="0000FF"/>
          </w:rPr>
          <w:t xml:space="preserve"> </w:t>
        </w:r>
        <w:r>
          <w:rPr>
            <w:color w:val="0000FF"/>
            <w:spacing w:val="-2"/>
            <w:sz w:val="20"/>
            <w:u w:val="single" w:color="0000FF"/>
          </w:rPr>
          <w:t>authorities</w:t>
        </w:r>
      </w:hyperlink>
    </w:p>
    <w:p xmlns:wp14="http://schemas.microsoft.com/office/word/2010/wordml" w:rsidRPr="0013471F" w:rsidR="0013471F" w:rsidP="003A0D8C" w:rsidRDefault="0013471F" w14:paraId="2D237EEA" wp14:textId="77777777">
      <w:pPr>
        <w:pStyle w:val="ListParagraph"/>
        <w:numPr>
          <w:ilvl w:val="0"/>
          <w:numId w:val="24"/>
        </w:numPr>
        <w:tabs>
          <w:tab w:val="left" w:pos="858"/>
        </w:tabs>
        <w:rPr>
          <w:sz w:val="20"/>
          <w:szCs w:val="20"/>
        </w:rPr>
      </w:pPr>
      <w:hyperlink r:id="rId45">
        <w:r>
          <w:rPr>
            <w:color w:val="0000FF"/>
            <w:sz w:val="20"/>
            <w:u w:val="single" w:color="0000FF"/>
          </w:rPr>
          <w:t>Exclusion</w:t>
        </w:r>
        <w:r>
          <w:rPr>
            <w:color w:val="0000FF"/>
            <w:spacing w:val="-10"/>
            <w:sz w:val="20"/>
            <w:u w:val="single" w:color="0000FF"/>
          </w:rPr>
          <w:t xml:space="preserve"> </w:t>
        </w:r>
        <w:r>
          <w:rPr>
            <w:color w:val="0000FF"/>
            <w:sz w:val="20"/>
            <w:u w:val="single" w:color="0000FF"/>
          </w:rPr>
          <w:t>from</w:t>
        </w:r>
        <w:r>
          <w:rPr>
            <w:color w:val="0000FF"/>
            <w:spacing w:val="-10"/>
            <w:sz w:val="20"/>
            <w:u w:val="single" w:color="0000FF"/>
          </w:rPr>
          <w:t xml:space="preserve"> </w:t>
        </w:r>
        <w:r>
          <w:rPr>
            <w:color w:val="0000FF"/>
            <w:sz w:val="20"/>
            <w:u w:val="single" w:color="0000FF"/>
          </w:rPr>
          <w:t>maintained</w:t>
        </w:r>
        <w:r>
          <w:rPr>
            <w:color w:val="0000FF"/>
            <w:spacing w:val="-9"/>
            <w:sz w:val="20"/>
            <w:u w:val="single" w:color="0000FF"/>
          </w:rPr>
          <w:t xml:space="preserve"> </w:t>
        </w:r>
        <w:r>
          <w:rPr>
            <w:color w:val="0000FF"/>
            <w:sz w:val="20"/>
            <w:u w:val="single" w:color="0000FF"/>
          </w:rPr>
          <w:t>schools,</w:t>
        </w:r>
        <w:r>
          <w:rPr>
            <w:color w:val="0000FF"/>
            <w:spacing w:val="-9"/>
            <w:sz w:val="20"/>
            <w:u w:val="single" w:color="0000FF"/>
          </w:rPr>
          <w:t xml:space="preserve"> </w:t>
        </w:r>
        <w:r>
          <w:rPr>
            <w:color w:val="0000FF"/>
            <w:sz w:val="20"/>
            <w:u w:val="single" w:color="0000FF"/>
          </w:rPr>
          <w:t>academies</w:t>
        </w:r>
      </w:hyperlink>
      <w:r>
        <w:rPr>
          <w:color w:val="0000FF"/>
          <w:spacing w:val="-7"/>
          <w:sz w:val="20"/>
          <w:u w:val="single" w:color="0000FF"/>
        </w:rPr>
        <w:t xml:space="preserve"> </w:t>
      </w:r>
      <w:hyperlink r:id="rId46">
        <w:r>
          <w:rPr>
            <w:color w:val="0000FF"/>
            <w:sz w:val="20"/>
            <w:u w:val="single" w:color="0000FF"/>
          </w:rPr>
          <w:t>and</w:t>
        </w:r>
        <w:r>
          <w:rPr>
            <w:color w:val="0000FF"/>
            <w:spacing w:val="-9"/>
            <w:sz w:val="20"/>
            <w:u w:val="single" w:color="0000FF"/>
          </w:rPr>
          <w:t xml:space="preserve"> </w:t>
        </w:r>
        <w:r>
          <w:rPr>
            <w:color w:val="0000FF"/>
            <w:sz w:val="20"/>
            <w:u w:val="single" w:color="0000FF"/>
          </w:rPr>
          <w:t>pupil</w:t>
        </w:r>
        <w:r>
          <w:rPr>
            <w:color w:val="0000FF"/>
            <w:spacing w:val="-10"/>
            <w:sz w:val="20"/>
            <w:u w:val="single" w:color="0000FF"/>
          </w:rPr>
          <w:t xml:space="preserve"> </w:t>
        </w:r>
        <w:r>
          <w:rPr>
            <w:color w:val="0000FF"/>
            <w:sz w:val="20"/>
            <w:u w:val="single" w:color="0000FF"/>
          </w:rPr>
          <w:t>referral</w:t>
        </w:r>
        <w:r>
          <w:rPr>
            <w:color w:val="0000FF"/>
            <w:spacing w:val="-9"/>
            <w:sz w:val="20"/>
            <w:u w:val="single" w:color="0000FF"/>
          </w:rPr>
          <w:t xml:space="preserve"> </w:t>
        </w:r>
        <w:r>
          <w:rPr>
            <w:color w:val="0000FF"/>
            <w:sz w:val="20"/>
            <w:u w:val="single" w:color="0000FF"/>
          </w:rPr>
          <w:t>units</w:t>
        </w:r>
        <w:r>
          <w:rPr>
            <w:color w:val="0000FF"/>
            <w:spacing w:val="-11"/>
            <w:sz w:val="20"/>
            <w:u w:val="single" w:color="0000FF"/>
          </w:rPr>
          <w:t xml:space="preserve"> </w:t>
        </w:r>
        <w:r>
          <w:rPr>
            <w:color w:val="0000FF"/>
            <w:sz w:val="20"/>
            <w:u w:val="single" w:color="0000FF"/>
          </w:rPr>
          <w:t>in</w:t>
        </w:r>
        <w:r>
          <w:rPr>
            <w:color w:val="0000FF"/>
            <w:spacing w:val="-9"/>
            <w:sz w:val="20"/>
            <w:u w:val="single" w:color="0000FF"/>
          </w:rPr>
          <w:t xml:space="preserve"> </w:t>
        </w:r>
        <w:r>
          <w:rPr>
            <w:color w:val="0000FF"/>
            <w:spacing w:val="-2"/>
            <w:sz w:val="20"/>
            <w:u w:val="single" w:color="0000FF"/>
          </w:rPr>
          <w:t>England</w:t>
        </w:r>
      </w:hyperlink>
    </w:p>
    <w:p xmlns:wp14="http://schemas.microsoft.com/office/word/2010/wordml" w:rsidRPr="0013471F" w:rsidR="0013471F" w:rsidP="003A0D8C" w:rsidRDefault="0013471F" w14:paraId="7C9BF97E" wp14:textId="77777777">
      <w:pPr>
        <w:pStyle w:val="ListParagraph"/>
        <w:numPr>
          <w:ilvl w:val="0"/>
          <w:numId w:val="24"/>
        </w:numPr>
        <w:tabs>
          <w:tab w:val="left" w:pos="858"/>
        </w:tabs>
        <w:rPr>
          <w:sz w:val="20"/>
          <w:szCs w:val="20"/>
        </w:rPr>
      </w:pPr>
      <w:hyperlink r:id="rId47">
        <w:r>
          <w:rPr>
            <w:color w:val="0000FF"/>
            <w:sz w:val="20"/>
            <w:u w:val="single" w:color="0000FF"/>
          </w:rPr>
          <w:t>Supporting</w:t>
        </w:r>
        <w:r>
          <w:rPr>
            <w:color w:val="0000FF"/>
            <w:spacing w:val="-7"/>
            <w:sz w:val="20"/>
            <w:u w:val="single" w:color="0000FF"/>
          </w:rPr>
          <w:t xml:space="preserve"> </w:t>
        </w:r>
        <w:r>
          <w:rPr>
            <w:color w:val="0000FF"/>
            <w:sz w:val="20"/>
            <w:u w:val="single" w:color="0000FF"/>
          </w:rPr>
          <w:t>pupils</w:t>
        </w:r>
        <w:r>
          <w:rPr>
            <w:color w:val="0000FF"/>
            <w:spacing w:val="-8"/>
            <w:sz w:val="20"/>
            <w:u w:val="single" w:color="0000FF"/>
          </w:rPr>
          <w:t xml:space="preserve"> </w:t>
        </w:r>
        <w:r>
          <w:rPr>
            <w:color w:val="0000FF"/>
            <w:sz w:val="20"/>
            <w:u w:val="single" w:color="0000FF"/>
          </w:rPr>
          <w:t>at</w:t>
        </w:r>
        <w:r>
          <w:rPr>
            <w:color w:val="0000FF"/>
            <w:spacing w:val="-7"/>
            <w:sz w:val="20"/>
            <w:u w:val="single" w:color="0000FF"/>
          </w:rPr>
          <w:t xml:space="preserve"> </w:t>
        </w:r>
        <w:r>
          <w:rPr>
            <w:color w:val="0000FF"/>
            <w:sz w:val="20"/>
            <w:u w:val="single" w:color="0000FF"/>
          </w:rPr>
          <w:t>school</w:t>
        </w:r>
        <w:r>
          <w:rPr>
            <w:color w:val="0000FF"/>
            <w:spacing w:val="-7"/>
            <w:sz w:val="20"/>
            <w:u w:val="single" w:color="0000FF"/>
          </w:rPr>
          <w:t xml:space="preserve"> </w:t>
        </w:r>
        <w:r>
          <w:rPr>
            <w:color w:val="0000FF"/>
            <w:sz w:val="20"/>
            <w:u w:val="single" w:color="0000FF"/>
          </w:rPr>
          <w:t>with</w:t>
        </w:r>
        <w:r>
          <w:rPr>
            <w:color w:val="0000FF"/>
            <w:spacing w:val="-7"/>
            <w:sz w:val="20"/>
            <w:u w:val="single" w:color="0000FF"/>
          </w:rPr>
          <w:t xml:space="preserve"> </w:t>
        </w:r>
        <w:r>
          <w:rPr>
            <w:color w:val="0000FF"/>
            <w:sz w:val="20"/>
            <w:u w:val="single" w:color="0000FF"/>
          </w:rPr>
          <w:t>medial</w:t>
        </w:r>
        <w:r>
          <w:rPr>
            <w:color w:val="0000FF"/>
            <w:spacing w:val="-6"/>
            <w:sz w:val="20"/>
            <w:u w:val="single" w:color="0000FF"/>
          </w:rPr>
          <w:t xml:space="preserve"> </w:t>
        </w:r>
        <w:r>
          <w:rPr>
            <w:color w:val="0000FF"/>
            <w:spacing w:val="-2"/>
            <w:sz w:val="20"/>
            <w:u w:val="single" w:color="0000FF"/>
          </w:rPr>
          <w:t>conditions</w:t>
        </w:r>
      </w:hyperlink>
    </w:p>
    <w:p xmlns:wp14="http://schemas.microsoft.com/office/word/2010/wordml" w:rsidRPr="0013471F" w:rsidR="0013471F" w:rsidP="003A0D8C" w:rsidRDefault="0013471F" w14:paraId="7EAB1090" wp14:textId="77777777">
      <w:pPr>
        <w:pStyle w:val="ListParagraph"/>
        <w:numPr>
          <w:ilvl w:val="0"/>
          <w:numId w:val="24"/>
        </w:numPr>
        <w:tabs>
          <w:tab w:val="left" w:pos="858"/>
        </w:tabs>
        <w:rPr>
          <w:sz w:val="20"/>
          <w:szCs w:val="20"/>
        </w:rPr>
      </w:pPr>
      <w:hyperlink r:id="rId48">
        <w:r>
          <w:rPr>
            <w:color w:val="0000FF"/>
            <w:sz w:val="20"/>
            <w:u w:val="single" w:color="0000FF"/>
          </w:rPr>
          <w:t>Arranging</w:t>
        </w:r>
        <w:r>
          <w:rPr>
            <w:color w:val="0000FF"/>
            <w:spacing w:val="-9"/>
            <w:sz w:val="20"/>
            <w:u w:val="single" w:color="0000FF"/>
          </w:rPr>
          <w:t xml:space="preserve"> </w:t>
        </w:r>
        <w:r>
          <w:rPr>
            <w:color w:val="0000FF"/>
            <w:sz w:val="20"/>
            <w:u w:val="single" w:color="0000FF"/>
          </w:rPr>
          <w:t>education</w:t>
        </w:r>
        <w:r>
          <w:rPr>
            <w:color w:val="0000FF"/>
            <w:spacing w:val="-9"/>
            <w:sz w:val="20"/>
            <w:u w:val="single" w:color="0000FF"/>
          </w:rPr>
          <w:t xml:space="preserve"> </w:t>
        </w:r>
        <w:r>
          <w:rPr>
            <w:color w:val="0000FF"/>
            <w:sz w:val="20"/>
            <w:u w:val="single" w:color="0000FF"/>
          </w:rPr>
          <w:t>for</w:t>
        </w:r>
        <w:r>
          <w:rPr>
            <w:color w:val="0000FF"/>
            <w:spacing w:val="-9"/>
            <w:sz w:val="20"/>
            <w:u w:val="single" w:color="0000FF"/>
          </w:rPr>
          <w:t xml:space="preserve"> </w:t>
        </w:r>
        <w:r>
          <w:rPr>
            <w:color w:val="0000FF"/>
            <w:sz w:val="20"/>
            <w:u w:val="single" w:color="0000FF"/>
          </w:rPr>
          <w:t>children</w:t>
        </w:r>
        <w:r>
          <w:rPr>
            <w:color w:val="0000FF"/>
            <w:spacing w:val="-8"/>
            <w:sz w:val="20"/>
            <w:u w:val="single" w:color="0000FF"/>
          </w:rPr>
          <w:t xml:space="preserve"> </w:t>
        </w:r>
        <w:r>
          <w:rPr>
            <w:color w:val="0000FF"/>
            <w:sz w:val="20"/>
            <w:u w:val="single" w:color="0000FF"/>
          </w:rPr>
          <w:t>who</w:t>
        </w:r>
        <w:r>
          <w:rPr>
            <w:color w:val="0000FF"/>
            <w:spacing w:val="-9"/>
            <w:sz w:val="20"/>
            <w:u w:val="single" w:color="0000FF"/>
          </w:rPr>
          <w:t xml:space="preserve"> </w:t>
        </w:r>
        <w:r>
          <w:rPr>
            <w:color w:val="0000FF"/>
            <w:sz w:val="20"/>
            <w:u w:val="single" w:color="0000FF"/>
          </w:rPr>
          <w:t>cannot</w:t>
        </w:r>
        <w:r>
          <w:rPr>
            <w:color w:val="0000FF"/>
            <w:spacing w:val="-9"/>
            <w:sz w:val="20"/>
            <w:u w:val="single" w:color="0000FF"/>
          </w:rPr>
          <w:t xml:space="preserve"> </w:t>
        </w:r>
        <w:r>
          <w:rPr>
            <w:color w:val="0000FF"/>
            <w:sz w:val="20"/>
            <w:u w:val="single" w:color="0000FF"/>
          </w:rPr>
          <w:t>attend</w:t>
        </w:r>
        <w:r>
          <w:rPr>
            <w:color w:val="0000FF"/>
            <w:spacing w:val="-8"/>
            <w:sz w:val="20"/>
            <w:u w:val="single" w:color="0000FF"/>
          </w:rPr>
          <w:t xml:space="preserve"> </w:t>
        </w:r>
        <w:r>
          <w:rPr>
            <w:color w:val="0000FF"/>
            <w:sz w:val="20"/>
            <w:u w:val="single" w:color="0000FF"/>
          </w:rPr>
          <w:t>school</w:t>
        </w:r>
        <w:r>
          <w:rPr>
            <w:color w:val="0000FF"/>
            <w:spacing w:val="-10"/>
            <w:sz w:val="20"/>
            <w:u w:val="single" w:color="0000FF"/>
          </w:rPr>
          <w:t xml:space="preserve"> </w:t>
        </w:r>
        <w:r>
          <w:rPr>
            <w:color w:val="0000FF"/>
            <w:sz w:val="20"/>
            <w:u w:val="single" w:color="0000FF"/>
          </w:rPr>
          <w:t>because</w:t>
        </w:r>
        <w:r>
          <w:rPr>
            <w:color w:val="0000FF"/>
            <w:spacing w:val="-10"/>
            <w:sz w:val="20"/>
            <w:u w:val="single" w:color="0000FF"/>
          </w:rPr>
          <w:t xml:space="preserve"> </w:t>
        </w:r>
        <w:r>
          <w:rPr>
            <w:color w:val="0000FF"/>
            <w:sz w:val="20"/>
            <w:u w:val="single" w:color="0000FF"/>
          </w:rPr>
          <w:t>of</w:t>
        </w:r>
        <w:r>
          <w:rPr>
            <w:color w:val="0000FF"/>
            <w:spacing w:val="-10"/>
            <w:sz w:val="20"/>
            <w:u w:val="single" w:color="0000FF"/>
          </w:rPr>
          <w:t xml:space="preserve"> </w:t>
        </w:r>
        <w:r>
          <w:rPr>
            <w:color w:val="0000FF"/>
            <w:sz w:val="20"/>
            <w:u w:val="single" w:color="0000FF"/>
          </w:rPr>
          <w:t>health</w:t>
        </w:r>
        <w:r>
          <w:rPr>
            <w:color w:val="0000FF"/>
            <w:spacing w:val="-9"/>
            <w:sz w:val="20"/>
            <w:u w:val="single" w:color="0000FF"/>
          </w:rPr>
          <w:t xml:space="preserve"> </w:t>
        </w:r>
        <w:r>
          <w:rPr>
            <w:color w:val="0000FF"/>
            <w:spacing w:val="-2"/>
            <w:sz w:val="20"/>
            <w:u w:val="single" w:color="0000FF"/>
          </w:rPr>
          <w:t>needs</w:t>
        </w:r>
      </w:hyperlink>
    </w:p>
    <w:p xmlns:wp14="http://schemas.microsoft.com/office/word/2010/wordml" w:rsidRPr="005A282E" w:rsidR="0013471F" w:rsidP="003A0D8C" w:rsidRDefault="005A282E" w14:paraId="557625B2" wp14:textId="77777777">
      <w:pPr>
        <w:pStyle w:val="ListParagraph"/>
        <w:numPr>
          <w:ilvl w:val="0"/>
          <w:numId w:val="24"/>
        </w:numPr>
        <w:tabs>
          <w:tab w:val="left" w:pos="858"/>
        </w:tabs>
        <w:rPr>
          <w:sz w:val="20"/>
          <w:szCs w:val="20"/>
        </w:rPr>
      </w:pPr>
      <w:hyperlink r:id="rId49">
        <w:r>
          <w:rPr>
            <w:color w:val="0000FF"/>
            <w:sz w:val="20"/>
            <w:u w:val="single" w:color="0000FF"/>
          </w:rPr>
          <w:t>Promoting</w:t>
        </w:r>
        <w:r>
          <w:rPr>
            <w:color w:val="0000FF"/>
            <w:spacing w:val="-7"/>
            <w:sz w:val="20"/>
            <w:u w:val="single" w:color="0000FF"/>
          </w:rPr>
          <w:t xml:space="preserve"> </w:t>
        </w:r>
        <w:r>
          <w:rPr>
            <w:color w:val="0000FF"/>
            <w:sz w:val="20"/>
            <w:u w:val="single" w:color="0000FF"/>
          </w:rPr>
          <w:t>and</w:t>
        </w:r>
        <w:r>
          <w:rPr>
            <w:color w:val="0000FF"/>
            <w:spacing w:val="-7"/>
            <w:sz w:val="20"/>
            <w:u w:val="single" w:color="0000FF"/>
          </w:rPr>
          <w:t xml:space="preserve"> </w:t>
        </w:r>
        <w:r>
          <w:rPr>
            <w:color w:val="0000FF"/>
            <w:sz w:val="20"/>
            <w:u w:val="single" w:color="0000FF"/>
          </w:rPr>
          <w:t>supporting</w:t>
        </w:r>
        <w:r>
          <w:rPr>
            <w:color w:val="0000FF"/>
            <w:spacing w:val="-7"/>
            <w:sz w:val="20"/>
            <w:u w:val="single" w:color="0000FF"/>
          </w:rPr>
          <w:t xml:space="preserve"> </w:t>
        </w:r>
        <w:r>
          <w:rPr>
            <w:color w:val="0000FF"/>
            <w:sz w:val="20"/>
            <w:u w:val="single" w:color="0000FF"/>
          </w:rPr>
          <w:t>mental</w:t>
        </w:r>
        <w:r>
          <w:rPr>
            <w:color w:val="0000FF"/>
            <w:spacing w:val="-6"/>
            <w:sz w:val="20"/>
            <w:u w:val="single" w:color="0000FF"/>
          </w:rPr>
          <w:t xml:space="preserve"> </w:t>
        </w:r>
        <w:r>
          <w:rPr>
            <w:color w:val="0000FF"/>
            <w:sz w:val="20"/>
            <w:u w:val="single" w:color="0000FF"/>
          </w:rPr>
          <w:t>health</w:t>
        </w:r>
        <w:r>
          <w:rPr>
            <w:color w:val="0000FF"/>
            <w:spacing w:val="-7"/>
            <w:sz w:val="20"/>
            <w:u w:val="single" w:color="0000FF"/>
          </w:rPr>
          <w:t xml:space="preserve"> </w:t>
        </w:r>
        <w:r>
          <w:rPr>
            <w:color w:val="0000FF"/>
            <w:sz w:val="20"/>
            <w:u w:val="single" w:color="0000FF"/>
          </w:rPr>
          <w:t>and</w:t>
        </w:r>
        <w:r>
          <w:rPr>
            <w:color w:val="0000FF"/>
            <w:spacing w:val="-7"/>
            <w:sz w:val="20"/>
            <w:u w:val="single" w:color="0000FF"/>
          </w:rPr>
          <w:t xml:space="preserve"> </w:t>
        </w:r>
        <w:r>
          <w:rPr>
            <w:color w:val="0000FF"/>
            <w:sz w:val="20"/>
            <w:u w:val="single" w:color="0000FF"/>
          </w:rPr>
          <w:t>wellbeing</w:t>
        </w:r>
        <w:r>
          <w:rPr>
            <w:color w:val="0000FF"/>
            <w:spacing w:val="-7"/>
            <w:sz w:val="20"/>
            <w:u w:val="single" w:color="0000FF"/>
          </w:rPr>
          <w:t xml:space="preserve"> </w:t>
        </w:r>
        <w:r>
          <w:rPr>
            <w:color w:val="0000FF"/>
            <w:sz w:val="20"/>
            <w:u w:val="single" w:color="0000FF"/>
          </w:rPr>
          <w:t>in</w:t>
        </w:r>
        <w:r>
          <w:rPr>
            <w:color w:val="0000FF"/>
            <w:spacing w:val="-6"/>
            <w:sz w:val="20"/>
            <w:u w:val="single" w:color="0000FF"/>
          </w:rPr>
          <w:t xml:space="preserve"> </w:t>
        </w:r>
        <w:r>
          <w:rPr>
            <w:color w:val="0000FF"/>
            <w:sz w:val="20"/>
            <w:u w:val="single" w:color="0000FF"/>
          </w:rPr>
          <w:t>schools</w:t>
        </w:r>
        <w:r>
          <w:rPr>
            <w:color w:val="0000FF"/>
            <w:spacing w:val="-9"/>
            <w:sz w:val="20"/>
            <w:u w:val="single" w:color="0000FF"/>
          </w:rPr>
          <w:t xml:space="preserve"> </w:t>
        </w:r>
        <w:r>
          <w:rPr>
            <w:color w:val="0000FF"/>
            <w:sz w:val="20"/>
            <w:u w:val="single" w:color="0000FF"/>
          </w:rPr>
          <w:t>and</w:t>
        </w:r>
        <w:r>
          <w:rPr>
            <w:color w:val="0000FF"/>
            <w:spacing w:val="-7"/>
            <w:sz w:val="20"/>
            <w:u w:val="single" w:color="0000FF"/>
          </w:rPr>
          <w:t xml:space="preserve"> </w:t>
        </w:r>
        <w:r>
          <w:rPr>
            <w:color w:val="0000FF"/>
            <w:spacing w:val="-2"/>
            <w:sz w:val="20"/>
            <w:u w:val="single" w:color="0000FF"/>
          </w:rPr>
          <w:t>colleges</w:t>
        </w:r>
      </w:hyperlink>
    </w:p>
    <w:p xmlns:wp14="http://schemas.microsoft.com/office/word/2010/wordml" w:rsidRPr="005A282E" w:rsidR="005A282E" w:rsidP="003A0D8C" w:rsidRDefault="005A282E" w14:paraId="53AD11A4" wp14:textId="77777777">
      <w:pPr>
        <w:pStyle w:val="ListParagraph"/>
        <w:numPr>
          <w:ilvl w:val="0"/>
          <w:numId w:val="24"/>
        </w:numPr>
        <w:tabs>
          <w:tab w:val="left" w:pos="858"/>
        </w:tabs>
        <w:rPr>
          <w:sz w:val="20"/>
          <w:szCs w:val="20"/>
        </w:rPr>
      </w:pPr>
      <w:hyperlink r:id="rId50">
        <w:r>
          <w:rPr>
            <w:color w:val="0000FF"/>
            <w:sz w:val="20"/>
            <w:u w:val="single" w:color="0000FF"/>
          </w:rPr>
          <w:t>Preventing</w:t>
        </w:r>
        <w:r>
          <w:rPr>
            <w:color w:val="0000FF"/>
            <w:spacing w:val="-11"/>
            <w:sz w:val="20"/>
            <w:u w:val="single" w:color="0000FF"/>
          </w:rPr>
          <w:t xml:space="preserve"> </w:t>
        </w:r>
        <w:r>
          <w:rPr>
            <w:color w:val="0000FF"/>
            <w:sz w:val="20"/>
            <w:u w:val="single" w:color="0000FF"/>
          </w:rPr>
          <w:t>and</w:t>
        </w:r>
        <w:r>
          <w:rPr>
            <w:color w:val="0000FF"/>
            <w:spacing w:val="-10"/>
            <w:sz w:val="20"/>
            <w:u w:val="single" w:color="0000FF"/>
          </w:rPr>
          <w:t xml:space="preserve"> </w:t>
        </w:r>
        <w:r>
          <w:rPr>
            <w:color w:val="0000FF"/>
            <w:sz w:val="20"/>
            <w:u w:val="single" w:color="0000FF"/>
          </w:rPr>
          <w:t>tackling</w:t>
        </w:r>
        <w:r>
          <w:rPr>
            <w:color w:val="0000FF"/>
            <w:spacing w:val="-11"/>
            <w:sz w:val="20"/>
            <w:u w:val="single" w:color="0000FF"/>
          </w:rPr>
          <w:t xml:space="preserve"> </w:t>
        </w:r>
        <w:r>
          <w:rPr>
            <w:color w:val="0000FF"/>
            <w:spacing w:val="-2"/>
            <w:sz w:val="20"/>
            <w:u w:val="single" w:color="0000FF"/>
          </w:rPr>
          <w:t>bullying</w:t>
        </w:r>
      </w:hyperlink>
    </w:p>
    <w:p xmlns:wp14="http://schemas.microsoft.com/office/word/2010/wordml" w:rsidRPr="0013471F" w:rsidR="005A282E" w:rsidP="003A0D8C" w:rsidRDefault="005A282E" w14:paraId="657157A9" wp14:textId="77777777">
      <w:pPr>
        <w:pStyle w:val="ListParagraph"/>
        <w:numPr>
          <w:ilvl w:val="0"/>
          <w:numId w:val="24"/>
        </w:numPr>
        <w:tabs>
          <w:tab w:val="left" w:pos="858"/>
        </w:tabs>
        <w:rPr>
          <w:sz w:val="20"/>
          <w:szCs w:val="20"/>
        </w:rPr>
      </w:pPr>
      <w:hyperlink r:id="rId51">
        <w:r>
          <w:rPr>
            <w:color w:val="0000FF"/>
            <w:spacing w:val="-2"/>
            <w:sz w:val="20"/>
            <w:u w:val="single" w:color="0000FF"/>
          </w:rPr>
          <w:t>Providing</w:t>
        </w:r>
        <w:r>
          <w:rPr>
            <w:color w:val="0000FF"/>
            <w:sz w:val="20"/>
            <w:u w:val="single" w:color="0000FF"/>
          </w:rPr>
          <w:t xml:space="preserve"> </w:t>
        </w:r>
        <w:r>
          <w:rPr>
            <w:color w:val="0000FF"/>
            <w:spacing w:val="-2"/>
            <w:sz w:val="20"/>
            <w:u w:val="single" w:color="0000FF"/>
          </w:rPr>
          <w:t>remote</w:t>
        </w:r>
        <w:r>
          <w:rPr>
            <w:color w:val="0000FF"/>
            <w:spacing w:val="3"/>
            <w:sz w:val="20"/>
            <w:u w:val="single" w:color="0000FF"/>
          </w:rPr>
          <w:t xml:space="preserve"> </w:t>
        </w:r>
        <w:r>
          <w:rPr>
            <w:color w:val="0000FF"/>
            <w:spacing w:val="-2"/>
            <w:sz w:val="20"/>
            <w:u w:val="single" w:color="0000FF"/>
          </w:rPr>
          <w:t>education</w:t>
        </w:r>
      </w:hyperlink>
    </w:p>
    <w:p xmlns:wp14="http://schemas.microsoft.com/office/word/2010/wordml" w:rsidRPr="008C06C7" w:rsidR="008C06C7" w:rsidP="008C06C7" w:rsidRDefault="008C06C7" w14:paraId="38C1F859" wp14:textId="77777777">
      <w:pPr>
        <w:tabs>
          <w:tab w:val="left" w:pos="858"/>
        </w:tabs>
        <w:rPr>
          <w:sz w:val="20"/>
        </w:rPr>
      </w:pPr>
    </w:p>
    <w:p xmlns:wp14="http://schemas.microsoft.com/office/word/2010/wordml" w:rsidR="00E664D8" w:rsidRDefault="00E664D8" w14:paraId="0C8FE7CE" wp14:textId="77777777"/>
    <w:sectPr w:rsidR="00E664D8">
      <w:pgSz w:w="11900" w:h="16850" w:orient="portrait"/>
      <w:pgMar w:top="1720" w:right="992" w:bottom="1440" w:left="992" w:header="705" w:footer="124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3A0D8C" w:rsidRDefault="003A0D8C" w14:paraId="797E50C6" wp14:textId="77777777">
      <w:r>
        <w:separator/>
      </w:r>
    </w:p>
  </w:endnote>
  <w:endnote w:type="continuationSeparator" w:id="0">
    <w:p xmlns:wp14="http://schemas.microsoft.com/office/word/2010/wordml" w:rsidR="003A0D8C" w:rsidRDefault="003A0D8C" w14:paraId="7B04FA47"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46456" w:rsidRDefault="00A46456" w14:paraId="70995285" wp14:textId="77777777">
    <w:pPr>
      <w:pStyle w:val="BodyText"/>
      <w:spacing w:line="14" w:lineRule="auto"/>
    </w:pPr>
    <w:r>
      <w:rPr>
        <w:noProof/>
        <w:lang w:val="en-GB" w:eastAsia="en-GB"/>
      </w:rPr>
      <mc:AlternateContent>
        <mc:Choice Requires="wps">
          <w:drawing>
            <wp:anchor xmlns:wp14="http://schemas.microsoft.com/office/word/2010/wordprocessingDrawing" distT="0" distB="0" distL="0" distR="0" simplePos="0" relativeHeight="251657216" behindDoc="1" locked="0" layoutInCell="1" allowOverlap="1" wp14:anchorId="0B91BCA2" wp14:editId="7777777">
              <wp:simplePos x="0" y="0"/>
              <wp:positionH relativeFrom="page">
                <wp:posOffset>708456</wp:posOffset>
              </wp:positionH>
              <wp:positionV relativeFrom="page">
                <wp:posOffset>9763073</wp:posOffset>
              </wp:positionV>
              <wp:extent cx="946150"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6150" cy="152400"/>
                      </a:xfrm>
                      <a:prstGeom prst="rect">
                        <a:avLst/>
                      </a:prstGeom>
                    </wps:spPr>
                    <wps:txbx>
                      <w:txbxContent>
                        <w:p xmlns:wp14="http://schemas.microsoft.com/office/word/2010/wordml" w:rsidR="00A46456" w:rsidRDefault="00A46456" w14:paraId="51985E14" wp14:textId="77777777">
                          <w:pPr>
                            <w:pStyle w:val="BodyText"/>
                            <w:spacing w:line="223" w:lineRule="exact"/>
                            <w:ind w:left="20"/>
                          </w:pPr>
                          <w:r>
                            <w:rPr>
                              <w:spacing w:val="-2"/>
                            </w:rPr>
                            <w:t>Attendance</w:t>
                          </w:r>
                          <w:r>
                            <w:rPr>
                              <w:spacing w:val="-7"/>
                            </w:rPr>
                            <w:t xml:space="preserve"> </w:t>
                          </w:r>
                          <w:r>
                            <w:rPr>
                              <w:spacing w:val="-2"/>
                            </w:rPr>
                            <w:t>policy</w:t>
                          </w:r>
                        </w:p>
                      </w:txbxContent>
                    </wps:txbx>
                    <wps:bodyPr wrap="square" lIns="0" tIns="0" rIns="0" bIns="0" rtlCol="0">
                      <a:noAutofit/>
                    </wps:bodyPr>
                  </wps:wsp>
                </a:graphicData>
              </a:graphic>
            </wp:anchor>
          </w:drawing>
        </mc:Choice>
        <mc:Fallback>
          <w:pict w14:anchorId="4F13DA99">
            <v:shapetype id="_x0000_t202" coordsize="21600,21600" o:spt="202" path="m,l,21600r21600,l21600,xe">
              <v:stroke joinstyle="miter"/>
              <v:path gradientshapeok="t" o:connecttype="rect"/>
            </v:shapetype>
            <v:shape id="Textbox 3" style="position:absolute;margin-left:55.8pt;margin-top:768.75pt;width:74.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mewqQEAAD4DAAAOAAAAZHJzL2Uyb0RvYy54bWysUttu2zAMfR/QfxD03shJL9iMOMXWYsOA&#10;YhvQ7gNkWYqFWaIqKrHz96MUJy22t2EvMmUeHfIccn03uYHtdUQLvuHLRcWZ9go667cN//n8+fI9&#10;Z5ik7+QAXjf8oJHfbS7ercdQ6xX0MHQ6MiLxWI+h4X1KoRYCVa+dxAUE7SlpIDqZ6Bq3ootyJHY3&#10;iFVV3YoRYhciKI1Ifx+OSb4p/MZolb4bgzqxoeHUWypnLGebT7FZy3obZeitmtuQ/9CFk9ZT0TPV&#10;g0yS7aL9i8pZFQHBpIUCJ8AYq3TRQGqW1R9qnnoZdNFC5mA424T/j1Z92/+IzHYNv+LMS0cjetZT&#10;amFiV9mcMWBNmKdAqDR9gomGXIRieAT1Cwki3mCOD5DQ2YzJRJe/JJPRQ/L/cPacijBFPz9c3y5v&#10;KKMotbxZXVdlJuL1cYiYvmhwLAcNjzTS0oDcP2LK5WV9gsy9HMvnrtLUTrOIFroDaRhp1A3Hl52M&#10;mrPhqycv816cgngK2lMQ03APZXuyFA8fdwmMLZVziSPvXJmGVBqaFypvwdt7Qb2u/eY3AAAA//8D&#10;AFBLAwQUAAYACAAAACEA75sZiOEAAAANAQAADwAAAGRycy9kb3ducmV2LnhtbEyPwU7DMBBE70j8&#10;g7VI3KiToKRViFOhoooD4tACUo/b2MQRsR3Zbur+PdsT3HZmR7Nvm3UyI5uVD4OzAvJFBkzZzsnB&#10;9gI+P7YPK2AhopU4OqsEXFSAdXt702At3dnu1LyPPaMSG2oUoGOcas5Dp5XBsHCTsrT7dt5gJOl7&#10;Lj2eqdyMvMiyihscLF3QOKmNVt3P/mQEfG2m7Vs6aHyfS/n6Uix3F98lIe7v0vMTsKhS/AvDFZ/Q&#10;oSWmoztZGdhIOs8ritJQPi5LYBQpqoys49Wq8hJ42/D/X7S/AAAA//8DAFBLAQItABQABgAIAAAA&#10;IQC2gziS/gAAAOEBAAATAAAAAAAAAAAAAAAAAAAAAABbQ29udGVudF9UeXBlc10ueG1sUEsBAi0A&#10;FAAGAAgAAAAhADj9If/WAAAAlAEAAAsAAAAAAAAAAAAAAAAALwEAAF9yZWxzLy5yZWxzUEsBAi0A&#10;FAAGAAgAAAAhAOc6Z7CpAQAAPgMAAA4AAAAAAAAAAAAAAAAALgIAAGRycy9lMm9Eb2MueG1sUEsB&#10;Ai0AFAAGAAgAAAAhAO+bGYjhAAAADQEAAA8AAAAAAAAAAAAAAAAAAwQAAGRycy9kb3ducmV2Lnht&#10;bFBLBQYAAAAABAAEAPMAAAARBQAAAAA=&#10;">
              <v:path arrowok="t"/>
              <v:textbox inset="0,0,0,0">
                <w:txbxContent>
                  <w:p w:rsidR="00A46456" w:rsidRDefault="00A46456" w14:paraId="53BF30A6" wp14:textId="77777777">
                    <w:pPr>
                      <w:pStyle w:val="BodyText"/>
                      <w:spacing w:line="223" w:lineRule="exact"/>
                      <w:ind w:left="20"/>
                    </w:pPr>
                    <w:r>
                      <w:rPr>
                        <w:spacing w:val="-2"/>
                      </w:rPr>
                      <w:t>Attendance</w:t>
                    </w:r>
                    <w:r>
                      <w:rPr>
                        <w:spacing w:val="-7"/>
                      </w:rPr>
                      <w:t xml:space="preserve"> </w:t>
                    </w:r>
                    <w:r>
                      <w:rPr>
                        <w:spacing w:val="-2"/>
                      </w:rPr>
                      <w:t>policy</w:t>
                    </w:r>
                  </w:p>
                </w:txbxContent>
              </v:textbox>
              <w10:wrap anchorx="page" anchory="page"/>
            </v:shape>
          </w:pict>
        </mc:Fallback>
      </mc:AlternateContent>
    </w:r>
    <w:r>
      <w:rPr>
        <w:noProof/>
        <w:lang w:val="en-GB" w:eastAsia="en-GB"/>
      </w:rPr>
      <mc:AlternateContent>
        <mc:Choice Requires="wps">
          <w:drawing>
            <wp:anchor xmlns:wp14="http://schemas.microsoft.com/office/word/2010/wordprocessingDrawing" distT="0" distB="0" distL="0" distR="0" simplePos="0" relativeHeight="251662336" behindDoc="1" locked="0" layoutInCell="1" allowOverlap="1" wp14:anchorId="39D16255" wp14:editId="7777777">
              <wp:simplePos x="0" y="0"/>
              <wp:positionH relativeFrom="page">
                <wp:posOffset>6079997</wp:posOffset>
              </wp:positionH>
              <wp:positionV relativeFrom="page">
                <wp:posOffset>9763073</wp:posOffset>
              </wp:positionV>
              <wp:extent cx="153670"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2400"/>
                      </a:xfrm>
                      <a:prstGeom prst="rect">
                        <a:avLst/>
                      </a:prstGeom>
                    </wps:spPr>
                    <wps:txbx>
                      <w:txbxContent>
                        <w:p xmlns:wp14="http://schemas.microsoft.com/office/word/2010/wordml" w:rsidR="00A46456" w:rsidRDefault="00A46456" w14:paraId="74E21C83" wp14:textId="77777777">
                          <w:pPr>
                            <w:pStyle w:val="BodyText"/>
                            <w:spacing w:line="223" w:lineRule="exact"/>
                            <w:ind w:left="20"/>
                          </w:pPr>
                          <w:r>
                            <w:rPr>
                              <w:spacing w:val="-5"/>
                            </w:rPr>
                            <w:fldChar w:fldCharType="begin"/>
                          </w:r>
                          <w:r>
                            <w:rPr>
                              <w:spacing w:val="-5"/>
                            </w:rPr>
                            <w:instrText xml:space="preserve"> PAGE </w:instrText>
                          </w:r>
                          <w:r>
                            <w:rPr>
                              <w:spacing w:val="-5"/>
                            </w:rPr>
                            <w:fldChar w:fldCharType="separate"/>
                          </w:r>
                          <w:r w:rsidR="005A282E">
                            <w:rPr>
                              <w:noProof/>
                              <w:spacing w:val="-5"/>
                            </w:rPr>
                            <w:t>2</w:t>
                          </w:r>
                          <w:r>
                            <w:rPr>
                              <w:spacing w:val="-5"/>
                            </w:rPr>
                            <w:fldChar w:fldCharType="end"/>
                          </w:r>
                        </w:p>
                      </w:txbxContent>
                    </wps:txbx>
                    <wps:bodyPr wrap="square" lIns="0" tIns="0" rIns="0" bIns="0" rtlCol="0">
                      <a:noAutofit/>
                    </wps:bodyPr>
                  </wps:wsp>
                </a:graphicData>
              </a:graphic>
            </wp:anchor>
          </w:drawing>
        </mc:Choice>
        <mc:Fallback>
          <w:pict w14:anchorId="720BC931">
            <v:shape id="Textbox 4" style="position:absolute;margin-left:478.75pt;margin-top:768.75pt;width:12.1pt;height:12pt;z-index:-251654144;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ETqgEAAEUDAAAOAAAAZHJzL2Uyb0RvYy54bWysUsFu2zAMvQ/YPwi6L3KytBuMOMW2YsOA&#10;YivQ7gNkWYqFWaImKrHz96OUOC22W9GLTJlPj++R3NxMbmAHHdGCb/hyUXGmvYLO+l3Dfz1+ffeR&#10;M0zSd3IArxt+1Mhvtm/fbMZQ6xX0MHQ6MiLxWI+h4X1KoRYCVa+dxAUE7SlpIDqZ6Bp3ootyJHY3&#10;iFVVXYsRYhciKI1If29PSb4t/MZolX4agzqxoeGkLZUzlrPNp9huZL2LMvRWnWXIF6hw0noqeqG6&#10;lUmyfbT/UTmrIiCYtFDgBBhjlS4eyM2y+sfNQy+DLl6oORgubcLXo1U/DveR2a7ha868dDSiRz2l&#10;Fia2zs0ZA9aEeQiEStNnmGjIxSiGO1C/kSDiGeb0AAmdmzGZ6PKXbDJ6SP0/XnpORZjKbFfvrz9Q&#10;RlFqebVaV2Um4ulxiJi+aXAsBw2PNNIiQB7uMOXysp4hZy2n8llVmtqpmFvOXlrojmRlpIk3HP/s&#10;ZdScDd89tTSvxxzEOWjnIKbhC5Qlyo48fNonMLYIyJVOvGcBNKui67xXeRme3wvqafu3fwEAAP//&#10;AwBQSwMEFAAGAAgAAAAhABCc7+XiAAAADQEAAA8AAABkcnMvZG93bnJldi54bWxMj8FOwzAQRO9I&#10;/IO1SNyokyI3bRqnQkUVB8ShBaQe3djEEfE6st3U/XucU7nt7oxm31SbaHoyKuc7ixzyWQZEYWNl&#10;hy2Hr8/d0xKIDwKl6C0qDlflYVPf31WilPaCezUeQktSCPpScNAhDCWlvtHKCD+zg8Kk/VhnREir&#10;a6l04pLCTU/nWbagRnSYPmgxqK1Wze/hbDh8b4fdezxq8TEy+fY6L/ZX10TOHx/iyxpIUDHczDDh&#10;J3SoE9PJnlF60nNYsYIlaxLY8zQly2qZF0BO02mRM6B1Rf+3qP8AAAD//wMAUEsBAi0AFAAGAAgA&#10;AAAhALaDOJL+AAAA4QEAABMAAAAAAAAAAAAAAAAAAAAAAFtDb250ZW50X1R5cGVzXS54bWxQSwEC&#10;LQAUAAYACAAAACEAOP0h/9YAAACUAQAACwAAAAAAAAAAAAAAAAAvAQAAX3JlbHMvLnJlbHNQSwEC&#10;LQAUAAYACAAAACEA01aRE6oBAABFAwAADgAAAAAAAAAAAAAAAAAuAgAAZHJzL2Uyb0RvYy54bWxQ&#10;SwECLQAUAAYACAAAACEAEJzv5eIAAAANAQAADwAAAAAAAAAAAAAAAAAEBAAAZHJzL2Rvd25yZXYu&#10;eG1sUEsFBgAAAAAEAAQA8wAAABMFAAAAAA==&#10;">
              <v:path arrowok="t"/>
              <v:textbox inset="0,0,0,0">
                <w:txbxContent>
                  <w:p w:rsidR="00A46456" w:rsidRDefault="00A46456" w14:paraId="1E7E8978" wp14:textId="77777777">
                    <w:pPr>
                      <w:pStyle w:val="BodyText"/>
                      <w:spacing w:line="223" w:lineRule="exact"/>
                      <w:ind w:left="20"/>
                    </w:pPr>
                    <w:r>
                      <w:rPr>
                        <w:spacing w:val="-5"/>
                      </w:rPr>
                      <w:fldChar w:fldCharType="begin"/>
                    </w:r>
                    <w:r>
                      <w:rPr>
                        <w:spacing w:val="-5"/>
                      </w:rPr>
                      <w:instrText xml:space="preserve"> PAGE </w:instrText>
                    </w:r>
                    <w:r>
                      <w:rPr>
                        <w:spacing w:val="-5"/>
                      </w:rPr>
                      <w:fldChar w:fldCharType="separate"/>
                    </w:r>
                    <w:r w:rsidR="005A282E">
                      <w:rPr>
                        <w:noProof/>
                        <w:spacing w:val="-5"/>
                      </w:rPr>
                      <w:t>2</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3A0D8C" w:rsidRDefault="003A0D8C" w14:paraId="67C0C651" wp14:textId="77777777">
      <w:r>
        <w:separator/>
      </w:r>
    </w:p>
  </w:footnote>
  <w:footnote w:type="continuationSeparator" w:id="0">
    <w:p xmlns:wp14="http://schemas.microsoft.com/office/word/2010/wordml" w:rsidR="003A0D8C" w:rsidRDefault="003A0D8C" w14:paraId="308D56CC" wp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Pr="00E664D8" w:rsidR="00A46456" w:rsidP="00E664D8" w:rsidRDefault="00A46456" w14:paraId="41004F19" wp14:textId="7777777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Pr="00E664D8" w:rsidR="00A46456" w:rsidP="00E664D8" w:rsidRDefault="00A46456" w14:paraId="7EDC24A2" wp14:textId="77777777">
    <w:pPr>
      <w:pStyle w:val="Header"/>
    </w:pPr>
    <w:r>
      <w:t xml:space="preserve">The Pavilion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4">
    <w:nsid w:val="77c270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18243B"/>
    <w:multiLevelType w:val="hybridMultilevel"/>
    <w:tmpl w:val="50343980"/>
    <w:lvl w:ilvl="0" w:tplc="08090001">
      <w:start w:val="1"/>
      <w:numFmt w:val="bullet"/>
      <w:lvlText w:val=""/>
      <w:lvlJc w:val="left"/>
      <w:pPr>
        <w:ind w:left="1214" w:hanging="360"/>
      </w:pPr>
      <w:rPr>
        <w:rFonts w:hint="default" w:ascii="Symbol" w:hAnsi="Symbol"/>
      </w:rPr>
    </w:lvl>
    <w:lvl w:ilvl="1" w:tplc="08090003" w:tentative="1">
      <w:start w:val="1"/>
      <w:numFmt w:val="bullet"/>
      <w:lvlText w:val="o"/>
      <w:lvlJc w:val="left"/>
      <w:pPr>
        <w:ind w:left="1934" w:hanging="360"/>
      </w:pPr>
      <w:rPr>
        <w:rFonts w:hint="default" w:ascii="Courier New" w:hAnsi="Courier New" w:cs="Courier New"/>
      </w:rPr>
    </w:lvl>
    <w:lvl w:ilvl="2" w:tplc="08090005" w:tentative="1">
      <w:start w:val="1"/>
      <w:numFmt w:val="bullet"/>
      <w:lvlText w:val=""/>
      <w:lvlJc w:val="left"/>
      <w:pPr>
        <w:ind w:left="2654" w:hanging="360"/>
      </w:pPr>
      <w:rPr>
        <w:rFonts w:hint="default" w:ascii="Wingdings" w:hAnsi="Wingdings"/>
      </w:rPr>
    </w:lvl>
    <w:lvl w:ilvl="3" w:tplc="08090001" w:tentative="1">
      <w:start w:val="1"/>
      <w:numFmt w:val="bullet"/>
      <w:lvlText w:val=""/>
      <w:lvlJc w:val="left"/>
      <w:pPr>
        <w:ind w:left="3374" w:hanging="360"/>
      </w:pPr>
      <w:rPr>
        <w:rFonts w:hint="default" w:ascii="Symbol" w:hAnsi="Symbol"/>
      </w:rPr>
    </w:lvl>
    <w:lvl w:ilvl="4" w:tplc="08090003" w:tentative="1">
      <w:start w:val="1"/>
      <w:numFmt w:val="bullet"/>
      <w:lvlText w:val="o"/>
      <w:lvlJc w:val="left"/>
      <w:pPr>
        <w:ind w:left="4094" w:hanging="360"/>
      </w:pPr>
      <w:rPr>
        <w:rFonts w:hint="default" w:ascii="Courier New" w:hAnsi="Courier New" w:cs="Courier New"/>
      </w:rPr>
    </w:lvl>
    <w:lvl w:ilvl="5" w:tplc="08090005" w:tentative="1">
      <w:start w:val="1"/>
      <w:numFmt w:val="bullet"/>
      <w:lvlText w:val=""/>
      <w:lvlJc w:val="left"/>
      <w:pPr>
        <w:ind w:left="4814" w:hanging="360"/>
      </w:pPr>
      <w:rPr>
        <w:rFonts w:hint="default" w:ascii="Wingdings" w:hAnsi="Wingdings"/>
      </w:rPr>
    </w:lvl>
    <w:lvl w:ilvl="6" w:tplc="08090001" w:tentative="1">
      <w:start w:val="1"/>
      <w:numFmt w:val="bullet"/>
      <w:lvlText w:val=""/>
      <w:lvlJc w:val="left"/>
      <w:pPr>
        <w:ind w:left="5534" w:hanging="360"/>
      </w:pPr>
      <w:rPr>
        <w:rFonts w:hint="default" w:ascii="Symbol" w:hAnsi="Symbol"/>
      </w:rPr>
    </w:lvl>
    <w:lvl w:ilvl="7" w:tplc="08090003" w:tentative="1">
      <w:start w:val="1"/>
      <w:numFmt w:val="bullet"/>
      <w:lvlText w:val="o"/>
      <w:lvlJc w:val="left"/>
      <w:pPr>
        <w:ind w:left="6254" w:hanging="360"/>
      </w:pPr>
      <w:rPr>
        <w:rFonts w:hint="default" w:ascii="Courier New" w:hAnsi="Courier New" w:cs="Courier New"/>
      </w:rPr>
    </w:lvl>
    <w:lvl w:ilvl="8" w:tplc="08090005" w:tentative="1">
      <w:start w:val="1"/>
      <w:numFmt w:val="bullet"/>
      <w:lvlText w:val=""/>
      <w:lvlJc w:val="left"/>
      <w:pPr>
        <w:ind w:left="6974" w:hanging="360"/>
      </w:pPr>
      <w:rPr>
        <w:rFonts w:hint="default" w:ascii="Wingdings" w:hAnsi="Wingdings"/>
      </w:rPr>
    </w:lvl>
  </w:abstractNum>
  <w:abstractNum w:abstractNumId="1" w15:restartNumberingAfterBreak="0">
    <w:nsid w:val="153B3319"/>
    <w:multiLevelType w:val="hybridMultilevel"/>
    <w:tmpl w:val="2416B740"/>
    <w:lvl w:ilvl="0" w:tplc="08090001">
      <w:start w:val="1"/>
      <w:numFmt w:val="bullet"/>
      <w:lvlText w:val=""/>
      <w:lvlJc w:val="left"/>
      <w:pPr>
        <w:ind w:left="1218" w:hanging="360"/>
      </w:pPr>
      <w:rPr>
        <w:rFonts w:hint="default" w:ascii="Symbol" w:hAnsi="Symbol"/>
      </w:rPr>
    </w:lvl>
    <w:lvl w:ilvl="1" w:tplc="08090003" w:tentative="1">
      <w:start w:val="1"/>
      <w:numFmt w:val="bullet"/>
      <w:lvlText w:val="o"/>
      <w:lvlJc w:val="left"/>
      <w:pPr>
        <w:ind w:left="1938" w:hanging="360"/>
      </w:pPr>
      <w:rPr>
        <w:rFonts w:hint="default" w:ascii="Courier New" w:hAnsi="Courier New" w:cs="Courier New"/>
      </w:rPr>
    </w:lvl>
    <w:lvl w:ilvl="2" w:tplc="08090005" w:tentative="1">
      <w:start w:val="1"/>
      <w:numFmt w:val="bullet"/>
      <w:lvlText w:val=""/>
      <w:lvlJc w:val="left"/>
      <w:pPr>
        <w:ind w:left="2658" w:hanging="360"/>
      </w:pPr>
      <w:rPr>
        <w:rFonts w:hint="default" w:ascii="Wingdings" w:hAnsi="Wingdings"/>
      </w:rPr>
    </w:lvl>
    <w:lvl w:ilvl="3" w:tplc="08090001" w:tentative="1">
      <w:start w:val="1"/>
      <w:numFmt w:val="bullet"/>
      <w:lvlText w:val=""/>
      <w:lvlJc w:val="left"/>
      <w:pPr>
        <w:ind w:left="3378" w:hanging="360"/>
      </w:pPr>
      <w:rPr>
        <w:rFonts w:hint="default" w:ascii="Symbol" w:hAnsi="Symbol"/>
      </w:rPr>
    </w:lvl>
    <w:lvl w:ilvl="4" w:tplc="08090003" w:tentative="1">
      <w:start w:val="1"/>
      <w:numFmt w:val="bullet"/>
      <w:lvlText w:val="o"/>
      <w:lvlJc w:val="left"/>
      <w:pPr>
        <w:ind w:left="4098" w:hanging="360"/>
      </w:pPr>
      <w:rPr>
        <w:rFonts w:hint="default" w:ascii="Courier New" w:hAnsi="Courier New" w:cs="Courier New"/>
      </w:rPr>
    </w:lvl>
    <w:lvl w:ilvl="5" w:tplc="08090005" w:tentative="1">
      <w:start w:val="1"/>
      <w:numFmt w:val="bullet"/>
      <w:lvlText w:val=""/>
      <w:lvlJc w:val="left"/>
      <w:pPr>
        <w:ind w:left="4818" w:hanging="360"/>
      </w:pPr>
      <w:rPr>
        <w:rFonts w:hint="default" w:ascii="Wingdings" w:hAnsi="Wingdings"/>
      </w:rPr>
    </w:lvl>
    <w:lvl w:ilvl="6" w:tplc="08090001" w:tentative="1">
      <w:start w:val="1"/>
      <w:numFmt w:val="bullet"/>
      <w:lvlText w:val=""/>
      <w:lvlJc w:val="left"/>
      <w:pPr>
        <w:ind w:left="5538" w:hanging="360"/>
      </w:pPr>
      <w:rPr>
        <w:rFonts w:hint="default" w:ascii="Symbol" w:hAnsi="Symbol"/>
      </w:rPr>
    </w:lvl>
    <w:lvl w:ilvl="7" w:tplc="08090003" w:tentative="1">
      <w:start w:val="1"/>
      <w:numFmt w:val="bullet"/>
      <w:lvlText w:val="o"/>
      <w:lvlJc w:val="left"/>
      <w:pPr>
        <w:ind w:left="6258" w:hanging="360"/>
      </w:pPr>
      <w:rPr>
        <w:rFonts w:hint="default" w:ascii="Courier New" w:hAnsi="Courier New" w:cs="Courier New"/>
      </w:rPr>
    </w:lvl>
    <w:lvl w:ilvl="8" w:tplc="08090005" w:tentative="1">
      <w:start w:val="1"/>
      <w:numFmt w:val="bullet"/>
      <w:lvlText w:val=""/>
      <w:lvlJc w:val="left"/>
      <w:pPr>
        <w:ind w:left="6978" w:hanging="360"/>
      </w:pPr>
      <w:rPr>
        <w:rFonts w:hint="default" w:ascii="Wingdings" w:hAnsi="Wingdings"/>
      </w:rPr>
    </w:lvl>
  </w:abstractNum>
  <w:abstractNum w:abstractNumId="2" w15:restartNumberingAfterBreak="0">
    <w:nsid w:val="162E0742"/>
    <w:multiLevelType w:val="hybridMultilevel"/>
    <w:tmpl w:val="5F9AEB40"/>
    <w:lvl w:ilvl="0" w:tplc="08090001">
      <w:start w:val="1"/>
      <w:numFmt w:val="bullet"/>
      <w:lvlText w:val=""/>
      <w:lvlJc w:val="left"/>
      <w:pPr>
        <w:ind w:left="1328" w:hanging="360"/>
      </w:pPr>
      <w:rPr>
        <w:rFonts w:hint="default" w:ascii="Symbol" w:hAnsi="Symbol"/>
      </w:rPr>
    </w:lvl>
    <w:lvl w:ilvl="1" w:tplc="08090003" w:tentative="1">
      <w:start w:val="1"/>
      <w:numFmt w:val="bullet"/>
      <w:lvlText w:val="o"/>
      <w:lvlJc w:val="left"/>
      <w:pPr>
        <w:ind w:left="2048" w:hanging="360"/>
      </w:pPr>
      <w:rPr>
        <w:rFonts w:hint="default" w:ascii="Courier New" w:hAnsi="Courier New" w:cs="Courier New"/>
      </w:rPr>
    </w:lvl>
    <w:lvl w:ilvl="2" w:tplc="08090005" w:tentative="1">
      <w:start w:val="1"/>
      <w:numFmt w:val="bullet"/>
      <w:lvlText w:val=""/>
      <w:lvlJc w:val="left"/>
      <w:pPr>
        <w:ind w:left="2768" w:hanging="360"/>
      </w:pPr>
      <w:rPr>
        <w:rFonts w:hint="default" w:ascii="Wingdings" w:hAnsi="Wingdings"/>
      </w:rPr>
    </w:lvl>
    <w:lvl w:ilvl="3" w:tplc="08090001" w:tentative="1">
      <w:start w:val="1"/>
      <w:numFmt w:val="bullet"/>
      <w:lvlText w:val=""/>
      <w:lvlJc w:val="left"/>
      <w:pPr>
        <w:ind w:left="3488" w:hanging="360"/>
      </w:pPr>
      <w:rPr>
        <w:rFonts w:hint="default" w:ascii="Symbol" w:hAnsi="Symbol"/>
      </w:rPr>
    </w:lvl>
    <w:lvl w:ilvl="4" w:tplc="08090003" w:tentative="1">
      <w:start w:val="1"/>
      <w:numFmt w:val="bullet"/>
      <w:lvlText w:val="o"/>
      <w:lvlJc w:val="left"/>
      <w:pPr>
        <w:ind w:left="4208" w:hanging="360"/>
      </w:pPr>
      <w:rPr>
        <w:rFonts w:hint="default" w:ascii="Courier New" w:hAnsi="Courier New" w:cs="Courier New"/>
      </w:rPr>
    </w:lvl>
    <w:lvl w:ilvl="5" w:tplc="08090005" w:tentative="1">
      <w:start w:val="1"/>
      <w:numFmt w:val="bullet"/>
      <w:lvlText w:val=""/>
      <w:lvlJc w:val="left"/>
      <w:pPr>
        <w:ind w:left="4928" w:hanging="360"/>
      </w:pPr>
      <w:rPr>
        <w:rFonts w:hint="default" w:ascii="Wingdings" w:hAnsi="Wingdings"/>
      </w:rPr>
    </w:lvl>
    <w:lvl w:ilvl="6" w:tplc="08090001" w:tentative="1">
      <w:start w:val="1"/>
      <w:numFmt w:val="bullet"/>
      <w:lvlText w:val=""/>
      <w:lvlJc w:val="left"/>
      <w:pPr>
        <w:ind w:left="5648" w:hanging="360"/>
      </w:pPr>
      <w:rPr>
        <w:rFonts w:hint="default" w:ascii="Symbol" w:hAnsi="Symbol"/>
      </w:rPr>
    </w:lvl>
    <w:lvl w:ilvl="7" w:tplc="08090003" w:tentative="1">
      <w:start w:val="1"/>
      <w:numFmt w:val="bullet"/>
      <w:lvlText w:val="o"/>
      <w:lvlJc w:val="left"/>
      <w:pPr>
        <w:ind w:left="6368" w:hanging="360"/>
      </w:pPr>
      <w:rPr>
        <w:rFonts w:hint="default" w:ascii="Courier New" w:hAnsi="Courier New" w:cs="Courier New"/>
      </w:rPr>
    </w:lvl>
    <w:lvl w:ilvl="8" w:tplc="08090005" w:tentative="1">
      <w:start w:val="1"/>
      <w:numFmt w:val="bullet"/>
      <w:lvlText w:val=""/>
      <w:lvlJc w:val="left"/>
      <w:pPr>
        <w:ind w:left="7088" w:hanging="360"/>
      </w:pPr>
      <w:rPr>
        <w:rFonts w:hint="default" w:ascii="Wingdings" w:hAnsi="Wingdings"/>
      </w:rPr>
    </w:lvl>
  </w:abstractNum>
  <w:abstractNum w:abstractNumId="3" w15:restartNumberingAfterBreak="0">
    <w:nsid w:val="1B4E2A78"/>
    <w:multiLevelType w:val="hybridMultilevel"/>
    <w:tmpl w:val="FF2862C0"/>
    <w:lvl w:ilvl="0" w:tplc="08090001">
      <w:start w:val="1"/>
      <w:numFmt w:val="bullet"/>
      <w:lvlText w:val=""/>
      <w:lvlJc w:val="left"/>
      <w:pPr>
        <w:ind w:left="1214" w:hanging="360"/>
      </w:pPr>
      <w:rPr>
        <w:rFonts w:hint="default" w:ascii="Symbol" w:hAnsi="Symbol"/>
      </w:rPr>
    </w:lvl>
    <w:lvl w:ilvl="1" w:tplc="08090003" w:tentative="1">
      <w:start w:val="1"/>
      <w:numFmt w:val="bullet"/>
      <w:lvlText w:val="o"/>
      <w:lvlJc w:val="left"/>
      <w:pPr>
        <w:ind w:left="1934" w:hanging="360"/>
      </w:pPr>
      <w:rPr>
        <w:rFonts w:hint="default" w:ascii="Courier New" w:hAnsi="Courier New" w:cs="Courier New"/>
      </w:rPr>
    </w:lvl>
    <w:lvl w:ilvl="2" w:tplc="08090005" w:tentative="1">
      <w:start w:val="1"/>
      <w:numFmt w:val="bullet"/>
      <w:lvlText w:val=""/>
      <w:lvlJc w:val="left"/>
      <w:pPr>
        <w:ind w:left="2654" w:hanging="360"/>
      </w:pPr>
      <w:rPr>
        <w:rFonts w:hint="default" w:ascii="Wingdings" w:hAnsi="Wingdings"/>
      </w:rPr>
    </w:lvl>
    <w:lvl w:ilvl="3" w:tplc="08090001" w:tentative="1">
      <w:start w:val="1"/>
      <w:numFmt w:val="bullet"/>
      <w:lvlText w:val=""/>
      <w:lvlJc w:val="left"/>
      <w:pPr>
        <w:ind w:left="3374" w:hanging="360"/>
      </w:pPr>
      <w:rPr>
        <w:rFonts w:hint="default" w:ascii="Symbol" w:hAnsi="Symbol"/>
      </w:rPr>
    </w:lvl>
    <w:lvl w:ilvl="4" w:tplc="08090003" w:tentative="1">
      <w:start w:val="1"/>
      <w:numFmt w:val="bullet"/>
      <w:lvlText w:val="o"/>
      <w:lvlJc w:val="left"/>
      <w:pPr>
        <w:ind w:left="4094" w:hanging="360"/>
      </w:pPr>
      <w:rPr>
        <w:rFonts w:hint="default" w:ascii="Courier New" w:hAnsi="Courier New" w:cs="Courier New"/>
      </w:rPr>
    </w:lvl>
    <w:lvl w:ilvl="5" w:tplc="08090005" w:tentative="1">
      <w:start w:val="1"/>
      <w:numFmt w:val="bullet"/>
      <w:lvlText w:val=""/>
      <w:lvlJc w:val="left"/>
      <w:pPr>
        <w:ind w:left="4814" w:hanging="360"/>
      </w:pPr>
      <w:rPr>
        <w:rFonts w:hint="default" w:ascii="Wingdings" w:hAnsi="Wingdings"/>
      </w:rPr>
    </w:lvl>
    <w:lvl w:ilvl="6" w:tplc="08090001" w:tentative="1">
      <w:start w:val="1"/>
      <w:numFmt w:val="bullet"/>
      <w:lvlText w:val=""/>
      <w:lvlJc w:val="left"/>
      <w:pPr>
        <w:ind w:left="5534" w:hanging="360"/>
      </w:pPr>
      <w:rPr>
        <w:rFonts w:hint="default" w:ascii="Symbol" w:hAnsi="Symbol"/>
      </w:rPr>
    </w:lvl>
    <w:lvl w:ilvl="7" w:tplc="08090003" w:tentative="1">
      <w:start w:val="1"/>
      <w:numFmt w:val="bullet"/>
      <w:lvlText w:val="o"/>
      <w:lvlJc w:val="left"/>
      <w:pPr>
        <w:ind w:left="6254" w:hanging="360"/>
      </w:pPr>
      <w:rPr>
        <w:rFonts w:hint="default" w:ascii="Courier New" w:hAnsi="Courier New" w:cs="Courier New"/>
      </w:rPr>
    </w:lvl>
    <w:lvl w:ilvl="8" w:tplc="08090005" w:tentative="1">
      <w:start w:val="1"/>
      <w:numFmt w:val="bullet"/>
      <w:lvlText w:val=""/>
      <w:lvlJc w:val="left"/>
      <w:pPr>
        <w:ind w:left="6974" w:hanging="360"/>
      </w:pPr>
      <w:rPr>
        <w:rFonts w:hint="default" w:ascii="Wingdings" w:hAnsi="Wingdings"/>
      </w:rPr>
    </w:lvl>
  </w:abstractNum>
  <w:abstractNum w:abstractNumId="4" w15:restartNumberingAfterBreak="0">
    <w:nsid w:val="1E4A320D"/>
    <w:multiLevelType w:val="hybridMultilevel"/>
    <w:tmpl w:val="BE72AE34"/>
    <w:lvl w:ilvl="0" w:tplc="08090001">
      <w:start w:val="1"/>
      <w:numFmt w:val="bullet"/>
      <w:lvlText w:val=""/>
      <w:lvlJc w:val="left"/>
      <w:pPr>
        <w:ind w:left="1213" w:hanging="360"/>
      </w:pPr>
      <w:rPr>
        <w:rFonts w:hint="default" w:ascii="Symbol" w:hAnsi="Symbol"/>
      </w:rPr>
    </w:lvl>
    <w:lvl w:ilvl="1" w:tplc="08090003" w:tentative="1">
      <w:start w:val="1"/>
      <w:numFmt w:val="bullet"/>
      <w:lvlText w:val="o"/>
      <w:lvlJc w:val="left"/>
      <w:pPr>
        <w:ind w:left="1933" w:hanging="360"/>
      </w:pPr>
      <w:rPr>
        <w:rFonts w:hint="default" w:ascii="Courier New" w:hAnsi="Courier New" w:cs="Courier New"/>
      </w:rPr>
    </w:lvl>
    <w:lvl w:ilvl="2" w:tplc="08090005" w:tentative="1">
      <w:start w:val="1"/>
      <w:numFmt w:val="bullet"/>
      <w:lvlText w:val=""/>
      <w:lvlJc w:val="left"/>
      <w:pPr>
        <w:ind w:left="2653" w:hanging="360"/>
      </w:pPr>
      <w:rPr>
        <w:rFonts w:hint="default" w:ascii="Wingdings" w:hAnsi="Wingdings"/>
      </w:rPr>
    </w:lvl>
    <w:lvl w:ilvl="3" w:tplc="08090001" w:tentative="1">
      <w:start w:val="1"/>
      <w:numFmt w:val="bullet"/>
      <w:lvlText w:val=""/>
      <w:lvlJc w:val="left"/>
      <w:pPr>
        <w:ind w:left="3373" w:hanging="360"/>
      </w:pPr>
      <w:rPr>
        <w:rFonts w:hint="default" w:ascii="Symbol" w:hAnsi="Symbol"/>
      </w:rPr>
    </w:lvl>
    <w:lvl w:ilvl="4" w:tplc="08090003" w:tentative="1">
      <w:start w:val="1"/>
      <w:numFmt w:val="bullet"/>
      <w:lvlText w:val="o"/>
      <w:lvlJc w:val="left"/>
      <w:pPr>
        <w:ind w:left="4093" w:hanging="360"/>
      </w:pPr>
      <w:rPr>
        <w:rFonts w:hint="default" w:ascii="Courier New" w:hAnsi="Courier New" w:cs="Courier New"/>
      </w:rPr>
    </w:lvl>
    <w:lvl w:ilvl="5" w:tplc="08090005" w:tentative="1">
      <w:start w:val="1"/>
      <w:numFmt w:val="bullet"/>
      <w:lvlText w:val=""/>
      <w:lvlJc w:val="left"/>
      <w:pPr>
        <w:ind w:left="4813" w:hanging="360"/>
      </w:pPr>
      <w:rPr>
        <w:rFonts w:hint="default" w:ascii="Wingdings" w:hAnsi="Wingdings"/>
      </w:rPr>
    </w:lvl>
    <w:lvl w:ilvl="6" w:tplc="08090001" w:tentative="1">
      <w:start w:val="1"/>
      <w:numFmt w:val="bullet"/>
      <w:lvlText w:val=""/>
      <w:lvlJc w:val="left"/>
      <w:pPr>
        <w:ind w:left="5533" w:hanging="360"/>
      </w:pPr>
      <w:rPr>
        <w:rFonts w:hint="default" w:ascii="Symbol" w:hAnsi="Symbol"/>
      </w:rPr>
    </w:lvl>
    <w:lvl w:ilvl="7" w:tplc="08090003" w:tentative="1">
      <w:start w:val="1"/>
      <w:numFmt w:val="bullet"/>
      <w:lvlText w:val="o"/>
      <w:lvlJc w:val="left"/>
      <w:pPr>
        <w:ind w:left="6253" w:hanging="360"/>
      </w:pPr>
      <w:rPr>
        <w:rFonts w:hint="default" w:ascii="Courier New" w:hAnsi="Courier New" w:cs="Courier New"/>
      </w:rPr>
    </w:lvl>
    <w:lvl w:ilvl="8" w:tplc="08090005" w:tentative="1">
      <w:start w:val="1"/>
      <w:numFmt w:val="bullet"/>
      <w:lvlText w:val=""/>
      <w:lvlJc w:val="left"/>
      <w:pPr>
        <w:ind w:left="6973" w:hanging="360"/>
      </w:pPr>
      <w:rPr>
        <w:rFonts w:hint="default" w:ascii="Wingdings" w:hAnsi="Wingdings"/>
      </w:rPr>
    </w:lvl>
  </w:abstractNum>
  <w:abstractNum w:abstractNumId="5" w15:restartNumberingAfterBreak="0">
    <w:nsid w:val="26BF1BBE"/>
    <w:multiLevelType w:val="hybridMultilevel"/>
    <w:tmpl w:val="14288A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7825446"/>
    <w:multiLevelType w:val="hybridMultilevel"/>
    <w:tmpl w:val="8CF2A91E"/>
    <w:lvl w:ilvl="0" w:tplc="08090001">
      <w:start w:val="1"/>
      <w:numFmt w:val="bullet"/>
      <w:lvlText w:val=""/>
      <w:lvlJc w:val="left"/>
      <w:pPr>
        <w:ind w:left="1199" w:hanging="360"/>
      </w:pPr>
      <w:rPr>
        <w:rFonts w:hint="default" w:ascii="Symbol" w:hAnsi="Symbol"/>
      </w:rPr>
    </w:lvl>
    <w:lvl w:ilvl="1" w:tplc="08090003" w:tentative="1">
      <w:start w:val="1"/>
      <w:numFmt w:val="bullet"/>
      <w:lvlText w:val="o"/>
      <w:lvlJc w:val="left"/>
      <w:pPr>
        <w:ind w:left="1919" w:hanging="360"/>
      </w:pPr>
      <w:rPr>
        <w:rFonts w:hint="default" w:ascii="Courier New" w:hAnsi="Courier New" w:cs="Courier New"/>
      </w:rPr>
    </w:lvl>
    <w:lvl w:ilvl="2" w:tplc="08090005" w:tentative="1">
      <w:start w:val="1"/>
      <w:numFmt w:val="bullet"/>
      <w:lvlText w:val=""/>
      <w:lvlJc w:val="left"/>
      <w:pPr>
        <w:ind w:left="2639" w:hanging="360"/>
      </w:pPr>
      <w:rPr>
        <w:rFonts w:hint="default" w:ascii="Wingdings" w:hAnsi="Wingdings"/>
      </w:rPr>
    </w:lvl>
    <w:lvl w:ilvl="3" w:tplc="08090001" w:tentative="1">
      <w:start w:val="1"/>
      <w:numFmt w:val="bullet"/>
      <w:lvlText w:val=""/>
      <w:lvlJc w:val="left"/>
      <w:pPr>
        <w:ind w:left="3359" w:hanging="360"/>
      </w:pPr>
      <w:rPr>
        <w:rFonts w:hint="default" w:ascii="Symbol" w:hAnsi="Symbol"/>
      </w:rPr>
    </w:lvl>
    <w:lvl w:ilvl="4" w:tplc="08090003" w:tentative="1">
      <w:start w:val="1"/>
      <w:numFmt w:val="bullet"/>
      <w:lvlText w:val="o"/>
      <w:lvlJc w:val="left"/>
      <w:pPr>
        <w:ind w:left="4079" w:hanging="360"/>
      </w:pPr>
      <w:rPr>
        <w:rFonts w:hint="default" w:ascii="Courier New" w:hAnsi="Courier New" w:cs="Courier New"/>
      </w:rPr>
    </w:lvl>
    <w:lvl w:ilvl="5" w:tplc="08090005" w:tentative="1">
      <w:start w:val="1"/>
      <w:numFmt w:val="bullet"/>
      <w:lvlText w:val=""/>
      <w:lvlJc w:val="left"/>
      <w:pPr>
        <w:ind w:left="4799" w:hanging="360"/>
      </w:pPr>
      <w:rPr>
        <w:rFonts w:hint="default" w:ascii="Wingdings" w:hAnsi="Wingdings"/>
      </w:rPr>
    </w:lvl>
    <w:lvl w:ilvl="6" w:tplc="08090001" w:tentative="1">
      <w:start w:val="1"/>
      <w:numFmt w:val="bullet"/>
      <w:lvlText w:val=""/>
      <w:lvlJc w:val="left"/>
      <w:pPr>
        <w:ind w:left="5519" w:hanging="360"/>
      </w:pPr>
      <w:rPr>
        <w:rFonts w:hint="default" w:ascii="Symbol" w:hAnsi="Symbol"/>
      </w:rPr>
    </w:lvl>
    <w:lvl w:ilvl="7" w:tplc="08090003" w:tentative="1">
      <w:start w:val="1"/>
      <w:numFmt w:val="bullet"/>
      <w:lvlText w:val="o"/>
      <w:lvlJc w:val="left"/>
      <w:pPr>
        <w:ind w:left="6239" w:hanging="360"/>
      </w:pPr>
      <w:rPr>
        <w:rFonts w:hint="default" w:ascii="Courier New" w:hAnsi="Courier New" w:cs="Courier New"/>
      </w:rPr>
    </w:lvl>
    <w:lvl w:ilvl="8" w:tplc="08090005" w:tentative="1">
      <w:start w:val="1"/>
      <w:numFmt w:val="bullet"/>
      <w:lvlText w:val=""/>
      <w:lvlJc w:val="left"/>
      <w:pPr>
        <w:ind w:left="6959" w:hanging="360"/>
      </w:pPr>
      <w:rPr>
        <w:rFonts w:hint="default" w:ascii="Wingdings" w:hAnsi="Wingdings"/>
      </w:rPr>
    </w:lvl>
  </w:abstractNum>
  <w:abstractNum w:abstractNumId="7" w15:restartNumberingAfterBreak="0">
    <w:nsid w:val="2C4D35AE"/>
    <w:multiLevelType w:val="hybridMultilevel"/>
    <w:tmpl w:val="37506BB4"/>
    <w:lvl w:ilvl="0" w:tplc="08090001">
      <w:start w:val="1"/>
      <w:numFmt w:val="bullet"/>
      <w:lvlText w:val=""/>
      <w:lvlJc w:val="left"/>
      <w:pPr>
        <w:ind w:left="1213" w:hanging="360"/>
      </w:pPr>
      <w:rPr>
        <w:rFonts w:hint="default" w:ascii="Symbol" w:hAnsi="Symbol"/>
      </w:rPr>
    </w:lvl>
    <w:lvl w:ilvl="1" w:tplc="08090003" w:tentative="1">
      <w:start w:val="1"/>
      <w:numFmt w:val="bullet"/>
      <w:lvlText w:val="o"/>
      <w:lvlJc w:val="left"/>
      <w:pPr>
        <w:ind w:left="1933" w:hanging="360"/>
      </w:pPr>
      <w:rPr>
        <w:rFonts w:hint="default" w:ascii="Courier New" w:hAnsi="Courier New" w:cs="Courier New"/>
      </w:rPr>
    </w:lvl>
    <w:lvl w:ilvl="2" w:tplc="08090005" w:tentative="1">
      <w:start w:val="1"/>
      <w:numFmt w:val="bullet"/>
      <w:lvlText w:val=""/>
      <w:lvlJc w:val="left"/>
      <w:pPr>
        <w:ind w:left="2653" w:hanging="360"/>
      </w:pPr>
      <w:rPr>
        <w:rFonts w:hint="default" w:ascii="Wingdings" w:hAnsi="Wingdings"/>
      </w:rPr>
    </w:lvl>
    <w:lvl w:ilvl="3" w:tplc="08090001" w:tentative="1">
      <w:start w:val="1"/>
      <w:numFmt w:val="bullet"/>
      <w:lvlText w:val=""/>
      <w:lvlJc w:val="left"/>
      <w:pPr>
        <w:ind w:left="3373" w:hanging="360"/>
      </w:pPr>
      <w:rPr>
        <w:rFonts w:hint="default" w:ascii="Symbol" w:hAnsi="Symbol"/>
      </w:rPr>
    </w:lvl>
    <w:lvl w:ilvl="4" w:tplc="08090003" w:tentative="1">
      <w:start w:val="1"/>
      <w:numFmt w:val="bullet"/>
      <w:lvlText w:val="o"/>
      <w:lvlJc w:val="left"/>
      <w:pPr>
        <w:ind w:left="4093" w:hanging="360"/>
      </w:pPr>
      <w:rPr>
        <w:rFonts w:hint="default" w:ascii="Courier New" w:hAnsi="Courier New" w:cs="Courier New"/>
      </w:rPr>
    </w:lvl>
    <w:lvl w:ilvl="5" w:tplc="08090005" w:tentative="1">
      <w:start w:val="1"/>
      <w:numFmt w:val="bullet"/>
      <w:lvlText w:val=""/>
      <w:lvlJc w:val="left"/>
      <w:pPr>
        <w:ind w:left="4813" w:hanging="360"/>
      </w:pPr>
      <w:rPr>
        <w:rFonts w:hint="default" w:ascii="Wingdings" w:hAnsi="Wingdings"/>
      </w:rPr>
    </w:lvl>
    <w:lvl w:ilvl="6" w:tplc="08090001" w:tentative="1">
      <w:start w:val="1"/>
      <w:numFmt w:val="bullet"/>
      <w:lvlText w:val=""/>
      <w:lvlJc w:val="left"/>
      <w:pPr>
        <w:ind w:left="5533" w:hanging="360"/>
      </w:pPr>
      <w:rPr>
        <w:rFonts w:hint="default" w:ascii="Symbol" w:hAnsi="Symbol"/>
      </w:rPr>
    </w:lvl>
    <w:lvl w:ilvl="7" w:tplc="08090003" w:tentative="1">
      <w:start w:val="1"/>
      <w:numFmt w:val="bullet"/>
      <w:lvlText w:val="o"/>
      <w:lvlJc w:val="left"/>
      <w:pPr>
        <w:ind w:left="6253" w:hanging="360"/>
      </w:pPr>
      <w:rPr>
        <w:rFonts w:hint="default" w:ascii="Courier New" w:hAnsi="Courier New" w:cs="Courier New"/>
      </w:rPr>
    </w:lvl>
    <w:lvl w:ilvl="8" w:tplc="08090005" w:tentative="1">
      <w:start w:val="1"/>
      <w:numFmt w:val="bullet"/>
      <w:lvlText w:val=""/>
      <w:lvlJc w:val="left"/>
      <w:pPr>
        <w:ind w:left="6973" w:hanging="360"/>
      </w:pPr>
      <w:rPr>
        <w:rFonts w:hint="default" w:ascii="Wingdings" w:hAnsi="Wingdings"/>
      </w:rPr>
    </w:lvl>
  </w:abstractNum>
  <w:abstractNum w:abstractNumId="8" w15:restartNumberingAfterBreak="0">
    <w:nsid w:val="301C6E87"/>
    <w:multiLevelType w:val="hybridMultilevel"/>
    <w:tmpl w:val="FE9A19D4"/>
    <w:lvl w:ilvl="0" w:tplc="08090001">
      <w:start w:val="1"/>
      <w:numFmt w:val="bullet"/>
      <w:lvlText w:val=""/>
      <w:lvlJc w:val="left"/>
      <w:pPr>
        <w:ind w:left="1199" w:hanging="360"/>
      </w:pPr>
      <w:rPr>
        <w:rFonts w:hint="default" w:ascii="Symbol" w:hAnsi="Symbol"/>
      </w:rPr>
    </w:lvl>
    <w:lvl w:ilvl="1" w:tplc="08090003" w:tentative="1">
      <w:start w:val="1"/>
      <w:numFmt w:val="bullet"/>
      <w:lvlText w:val="o"/>
      <w:lvlJc w:val="left"/>
      <w:pPr>
        <w:ind w:left="1919" w:hanging="360"/>
      </w:pPr>
      <w:rPr>
        <w:rFonts w:hint="default" w:ascii="Courier New" w:hAnsi="Courier New" w:cs="Courier New"/>
      </w:rPr>
    </w:lvl>
    <w:lvl w:ilvl="2" w:tplc="08090005" w:tentative="1">
      <w:start w:val="1"/>
      <w:numFmt w:val="bullet"/>
      <w:lvlText w:val=""/>
      <w:lvlJc w:val="left"/>
      <w:pPr>
        <w:ind w:left="2639" w:hanging="360"/>
      </w:pPr>
      <w:rPr>
        <w:rFonts w:hint="default" w:ascii="Wingdings" w:hAnsi="Wingdings"/>
      </w:rPr>
    </w:lvl>
    <w:lvl w:ilvl="3" w:tplc="08090001" w:tentative="1">
      <w:start w:val="1"/>
      <w:numFmt w:val="bullet"/>
      <w:lvlText w:val=""/>
      <w:lvlJc w:val="left"/>
      <w:pPr>
        <w:ind w:left="3359" w:hanging="360"/>
      </w:pPr>
      <w:rPr>
        <w:rFonts w:hint="default" w:ascii="Symbol" w:hAnsi="Symbol"/>
      </w:rPr>
    </w:lvl>
    <w:lvl w:ilvl="4" w:tplc="08090003" w:tentative="1">
      <w:start w:val="1"/>
      <w:numFmt w:val="bullet"/>
      <w:lvlText w:val="o"/>
      <w:lvlJc w:val="left"/>
      <w:pPr>
        <w:ind w:left="4079" w:hanging="360"/>
      </w:pPr>
      <w:rPr>
        <w:rFonts w:hint="default" w:ascii="Courier New" w:hAnsi="Courier New" w:cs="Courier New"/>
      </w:rPr>
    </w:lvl>
    <w:lvl w:ilvl="5" w:tplc="08090005" w:tentative="1">
      <w:start w:val="1"/>
      <w:numFmt w:val="bullet"/>
      <w:lvlText w:val=""/>
      <w:lvlJc w:val="left"/>
      <w:pPr>
        <w:ind w:left="4799" w:hanging="360"/>
      </w:pPr>
      <w:rPr>
        <w:rFonts w:hint="default" w:ascii="Wingdings" w:hAnsi="Wingdings"/>
      </w:rPr>
    </w:lvl>
    <w:lvl w:ilvl="6" w:tplc="08090001" w:tentative="1">
      <w:start w:val="1"/>
      <w:numFmt w:val="bullet"/>
      <w:lvlText w:val=""/>
      <w:lvlJc w:val="left"/>
      <w:pPr>
        <w:ind w:left="5519" w:hanging="360"/>
      </w:pPr>
      <w:rPr>
        <w:rFonts w:hint="default" w:ascii="Symbol" w:hAnsi="Symbol"/>
      </w:rPr>
    </w:lvl>
    <w:lvl w:ilvl="7" w:tplc="08090003" w:tentative="1">
      <w:start w:val="1"/>
      <w:numFmt w:val="bullet"/>
      <w:lvlText w:val="o"/>
      <w:lvlJc w:val="left"/>
      <w:pPr>
        <w:ind w:left="6239" w:hanging="360"/>
      </w:pPr>
      <w:rPr>
        <w:rFonts w:hint="default" w:ascii="Courier New" w:hAnsi="Courier New" w:cs="Courier New"/>
      </w:rPr>
    </w:lvl>
    <w:lvl w:ilvl="8" w:tplc="08090005" w:tentative="1">
      <w:start w:val="1"/>
      <w:numFmt w:val="bullet"/>
      <w:lvlText w:val=""/>
      <w:lvlJc w:val="left"/>
      <w:pPr>
        <w:ind w:left="6959" w:hanging="360"/>
      </w:pPr>
      <w:rPr>
        <w:rFonts w:hint="default" w:ascii="Wingdings" w:hAnsi="Wingdings"/>
      </w:rPr>
    </w:lvl>
  </w:abstractNum>
  <w:abstractNum w:abstractNumId="9" w15:restartNumberingAfterBreak="0">
    <w:nsid w:val="331724A3"/>
    <w:multiLevelType w:val="hybridMultilevel"/>
    <w:tmpl w:val="92380AD6"/>
    <w:lvl w:ilvl="0" w:tplc="08090001">
      <w:start w:val="1"/>
      <w:numFmt w:val="bullet"/>
      <w:lvlText w:val=""/>
      <w:lvlJc w:val="left"/>
      <w:pPr>
        <w:ind w:left="1199" w:hanging="360"/>
      </w:pPr>
      <w:rPr>
        <w:rFonts w:hint="default" w:ascii="Symbol" w:hAnsi="Symbol"/>
      </w:rPr>
    </w:lvl>
    <w:lvl w:ilvl="1" w:tplc="08090003" w:tentative="1">
      <w:start w:val="1"/>
      <w:numFmt w:val="bullet"/>
      <w:lvlText w:val="o"/>
      <w:lvlJc w:val="left"/>
      <w:pPr>
        <w:ind w:left="1919" w:hanging="360"/>
      </w:pPr>
      <w:rPr>
        <w:rFonts w:hint="default" w:ascii="Courier New" w:hAnsi="Courier New" w:cs="Courier New"/>
      </w:rPr>
    </w:lvl>
    <w:lvl w:ilvl="2" w:tplc="08090005" w:tentative="1">
      <w:start w:val="1"/>
      <w:numFmt w:val="bullet"/>
      <w:lvlText w:val=""/>
      <w:lvlJc w:val="left"/>
      <w:pPr>
        <w:ind w:left="2639" w:hanging="360"/>
      </w:pPr>
      <w:rPr>
        <w:rFonts w:hint="default" w:ascii="Wingdings" w:hAnsi="Wingdings"/>
      </w:rPr>
    </w:lvl>
    <w:lvl w:ilvl="3" w:tplc="08090001" w:tentative="1">
      <w:start w:val="1"/>
      <w:numFmt w:val="bullet"/>
      <w:lvlText w:val=""/>
      <w:lvlJc w:val="left"/>
      <w:pPr>
        <w:ind w:left="3359" w:hanging="360"/>
      </w:pPr>
      <w:rPr>
        <w:rFonts w:hint="default" w:ascii="Symbol" w:hAnsi="Symbol"/>
      </w:rPr>
    </w:lvl>
    <w:lvl w:ilvl="4" w:tplc="08090003" w:tentative="1">
      <w:start w:val="1"/>
      <w:numFmt w:val="bullet"/>
      <w:lvlText w:val="o"/>
      <w:lvlJc w:val="left"/>
      <w:pPr>
        <w:ind w:left="4079" w:hanging="360"/>
      </w:pPr>
      <w:rPr>
        <w:rFonts w:hint="default" w:ascii="Courier New" w:hAnsi="Courier New" w:cs="Courier New"/>
      </w:rPr>
    </w:lvl>
    <w:lvl w:ilvl="5" w:tplc="08090005" w:tentative="1">
      <w:start w:val="1"/>
      <w:numFmt w:val="bullet"/>
      <w:lvlText w:val=""/>
      <w:lvlJc w:val="left"/>
      <w:pPr>
        <w:ind w:left="4799" w:hanging="360"/>
      </w:pPr>
      <w:rPr>
        <w:rFonts w:hint="default" w:ascii="Wingdings" w:hAnsi="Wingdings"/>
      </w:rPr>
    </w:lvl>
    <w:lvl w:ilvl="6" w:tplc="08090001" w:tentative="1">
      <w:start w:val="1"/>
      <w:numFmt w:val="bullet"/>
      <w:lvlText w:val=""/>
      <w:lvlJc w:val="left"/>
      <w:pPr>
        <w:ind w:left="5519" w:hanging="360"/>
      </w:pPr>
      <w:rPr>
        <w:rFonts w:hint="default" w:ascii="Symbol" w:hAnsi="Symbol"/>
      </w:rPr>
    </w:lvl>
    <w:lvl w:ilvl="7" w:tplc="08090003" w:tentative="1">
      <w:start w:val="1"/>
      <w:numFmt w:val="bullet"/>
      <w:lvlText w:val="o"/>
      <w:lvlJc w:val="left"/>
      <w:pPr>
        <w:ind w:left="6239" w:hanging="360"/>
      </w:pPr>
      <w:rPr>
        <w:rFonts w:hint="default" w:ascii="Courier New" w:hAnsi="Courier New" w:cs="Courier New"/>
      </w:rPr>
    </w:lvl>
    <w:lvl w:ilvl="8" w:tplc="08090005" w:tentative="1">
      <w:start w:val="1"/>
      <w:numFmt w:val="bullet"/>
      <w:lvlText w:val=""/>
      <w:lvlJc w:val="left"/>
      <w:pPr>
        <w:ind w:left="6959" w:hanging="360"/>
      </w:pPr>
      <w:rPr>
        <w:rFonts w:hint="default" w:ascii="Wingdings" w:hAnsi="Wingdings"/>
      </w:rPr>
    </w:lvl>
  </w:abstractNum>
  <w:abstractNum w:abstractNumId="10" w15:restartNumberingAfterBreak="0">
    <w:nsid w:val="338367B2"/>
    <w:multiLevelType w:val="multilevel"/>
    <w:tmpl w:val="6DA603BA"/>
    <w:lvl w:ilvl="0">
      <w:start w:val="1"/>
      <w:numFmt w:val="decimal"/>
      <w:lvlText w:val="%1."/>
      <w:lvlJc w:val="left"/>
      <w:pPr>
        <w:ind w:left="839" w:hanging="711"/>
        <w:jc w:val="left"/>
      </w:pPr>
      <w:rPr>
        <w:rFonts w:hint="default" w:ascii="Calibri" w:hAnsi="Calibri" w:eastAsia="Calibri" w:cs="Calibri"/>
        <w:b w:val="0"/>
        <w:bCs w:val="0"/>
        <w:i w:val="0"/>
        <w:iCs w:val="0"/>
        <w:color w:val="00AEEF"/>
        <w:spacing w:val="-2"/>
        <w:w w:val="99"/>
        <w:sz w:val="32"/>
        <w:szCs w:val="32"/>
        <w:lang w:val="en-US" w:eastAsia="en-US" w:bidi="ar-SA"/>
      </w:rPr>
    </w:lvl>
    <w:lvl w:ilvl="1">
      <w:start w:val="1"/>
      <w:numFmt w:val="decimal"/>
      <w:lvlText w:val="%1.%2."/>
      <w:lvlJc w:val="left"/>
      <w:pPr>
        <w:ind w:left="854" w:hanging="761"/>
        <w:jc w:val="left"/>
      </w:pPr>
      <w:rPr>
        <w:rFonts w:hint="default" w:ascii="Calibri" w:hAnsi="Calibri" w:eastAsia="Calibri" w:cs="Calibri"/>
        <w:b w:val="0"/>
        <w:bCs w:val="0"/>
        <w:i w:val="0"/>
        <w:iCs w:val="0"/>
        <w:spacing w:val="-1"/>
        <w:w w:val="99"/>
        <w:sz w:val="20"/>
        <w:szCs w:val="20"/>
        <w:lang w:val="en-US" w:eastAsia="en-US" w:bidi="ar-SA"/>
      </w:rPr>
    </w:lvl>
    <w:lvl w:ilvl="2">
      <w:numFmt w:val="bullet"/>
      <w:lvlText w:val="▪"/>
      <w:lvlJc w:val="left"/>
      <w:pPr>
        <w:ind w:left="969" w:hanging="116"/>
      </w:pPr>
      <w:rPr>
        <w:rFonts w:hint="default" w:ascii="Calibri" w:hAnsi="Calibri" w:eastAsia="Calibri" w:cs="Calibri"/>
        <w:b w:val="0"/>
        <w:bCs w:val="0"/>
        <w:i w:val="0"/>
        <w:iCs w:val="0"/>
        <w:spacing w:val="0"/>
        <w:w w:val="99"/>
        <w:sz w:val="20"/>
        <w:szCs w:val="20"/>
        <w:lang w:val="en-US" w:eastAsia="en-US" w:bidi="ar-SA"/>
      </w:rPr>
    </w:lvl>
    <w:lvl w:ilvl="3">
      <w:numFmt w:val="bullet"/>
      <w:lvlText w:val="•"/>
      <w:lvlJc w:val="left"/>
      <w:pPr>
        <w:ind w:left="980" w:hanging="116"/>
      </w:pPr>
      <w:rPr>
        <w:rFonts w:hint="default"/>
        <w:lang w:val="en-US" w:eastAsia="en-US" w:bidi="ar-SA"/>
      </w:rPr>
    </w:lvl>
    <w:lvl w:ilvl="4">
      <w:numFmt w:val="bullet"/>
      <w:lvlText w:val="•"/>
      <w:lvlJc w:val="left"/>
      <w:pPr>
        <w:ind w:left="2256" w:hanging="116"/>
      </w:pPr>
      <w:rPr>
        <w:rFonts w:hint="default"/>
        <w:lang w:val="en-US" w:eastAsia="en-US" w:bidi="ar-SA"/>
      </w:rPr>
    </w:lvl>
    <w:lvl w:ilvl="5">
      <w:numFmt w:val="bullet"/>
      <w:lvlText w:val="•"/>
      <w:lvlJc w:val="left"/>
      <w:pPr>
        <w:ind w:left="3532" w:hanging="116"/>
      </w:pPr>
      <w:rPr>
        <w:rFonts w:hint="default"/>
        <w:lang w:val="en-US" w:eastAsia="en-US" w:bidi="ar-SA"/>
      </w:rPr>
    </w:lvl>
    <w:lvl w:ilvl="6">
      <w:numFmt w:val="bullet"/>
      <w:lvlText w:val="•"/>
      <w:lvlJc w:val="left"/>
      <w:pPr>
        <w:ind w:left="4809" w:hanging="116"/>
      </w:pPr>
      <w:rPr>
        <w:rFonts w:hint="default"/>
        <w:lang w:val="en-US" w:eastAsia="en-US" w:bidi="ar-SA"/>
      </w:rPr>
    </w:lvl>
    <w:lvl w:ilvl="7">
      <w:numFmt w:val="bullet"/>
      <w:lvlText w:val="•"/>
      <w:lvlJc w:val="left"/>
      <w:pPr>
        <w:ind w:left="6085" w:hanging="116"/>
      </w:pPr>
      <w:rPr>
        <w:rFonts w:hint="default"/>
        <w:lang w:val="en-US" w:eastAsia="en-US" w:bidi="ar-SA"/>
      </w:rPr>
    </w:lvl>
    <w:lvl w:ilvl="8">
      <w:numFmt w:val="bullet"/>
      <w:lvlText w:val="•"/>
      <w:lvlJc w:val="left"/>
      <w:pPr>
        <w:ind w:left="7362" w:hanging="116"/>
      </w:pPr>
      <w:rPr>
        <w:rFonts w:hint="default"/>
        <w:lang w:val="en-US" w:eastAsia="en-US" w:bidi="ar-SA"/>
      </w:rPr>
    </w:lvl>
  </w:abstractNum>
  <w:abstractNum w:abstractNumId="11" w15:restartNumberingAfterBreak="0">
    <w:nsid w:val="34E339B0"/>
    <w:multiLevelType w:val="hybridMultilevel"/>
    <w:tmpl w:val="9D7037E8"/>
    <w:lvl w:ilvl="0" w:tplc="08090001">
      <w:start w:val="1"/>
      <w:numFmt w:val="bullet"/>
      <w:lvlText w:val=""/>
      <w:lvlJc w:val="left"/>
      <w:pPr>
        <w:ind w:left="1214" w:hanging="360"/>
      </w:pPr>
      <w:rPr>
        <w:rFonts w:hint="default" w:ascii="Symbol" w:hAnsi="Symbol"/>
      </w:rPr>
    </w:lvl>
    <w:lvl w:ilvl="1" w:tplc="08090003" w:tentative="1">
      <w:start w:val="1"/>
      <w:numFmt w:val="bullet"/>
      <w:lvlText w:val="o"/>
      <w:lvlJc w:val="left"/>
      <w:pPr>
        <w:ind w:left="1934" w:hanging="360"/>
      </w:pPr>
      <w:rPr>
        <w:rFonts w:hint="default" w:ascii="Courier New" w:hAnsi="Courier New" w:cs="Courier New"/>
      </w:rPr>
    </w:lvl>
    <w:lvl w:ilvl="2" w:tplc="08090005" w:tentative="1">
      <w:start w:val="1"/>
      <w:numFmt w:val="bullet"/>
      <w:lvlText w:val=""/>
      <w:lvlJc w:val="left"/>
      <w:pPr>
        <w:ind w:left="2654" w:hanging="360"/>
      </w:pPr>
      <w:rPr>
        <w:rFonts w:hint="default" w:ascii="Wingdings" w:hAnsi="Wingdings"/>
      </w:rPr>
    </w:lvl>
    <w:lvl w:ilvl="3" w:tplc="08090001" w:tentative="1">
      <w:start w:val="1"/>
      <w:numFmt w:val="bullet"/>
      <w:lvlText w:val=""/>
      <w:lvlJc w:val="left"/>
      <w:pPr>
        <w:ind w:left="3374" w:hanging="360"/>
      </w:pPr>
      <w:rPr>
        <w:rFonts w:hint="default" w:ascii="Symbol" w:hAnsi="Symbol"/>
      </w:rPr>
    </w:lvl>
    <w:lvl w:ilvl="4" w:tplc="08090003" w:tentative="1">
      <w:start w:val="1"/>
      <w:numFmt w:val="bullet"/>
      <w:lvlText w:val="o"/>
      <w:lvlJc w:val="left"/>
      <w:pPr>
        <w:ind w:left="4094" w:hanging="360"/>
      </w:pPr>
      <w:rPr>
        <w:rFonts w:hint="default" w:ascii="Courier New" w:hAnsi="Courier New" w:cs="Courier New"/>
      </w:rPr>
    </w:lvl>
    <w:lvl w:ilvl="5" w:tplc="08090005" w:tentative="1">
      <w:start w:val="1"/>
      <w:numFmt w:val="bullet"/>
      <w:lvlText w:val=""/>
      <w:lvlJc w:val="left"/>
      <w:pPr>
        <w:ind w:left="4814" w:hanging="360"/>
      </w:pPr>
      <w:rPr>
        <w:rFonts w:hint="default" w:ascii="Wingdings" w:hAnsi="Wingdings"/>
      </w:rPr>
    </w:lvl>
    <w:lvl w:ilvl="6" w:tplc="08090001" w:tentative="1">
      <w:start w:val="1"/>
      <w:numFmt w:val="bullet"/>
      <w:lvlText w:val=""/>
      <w:lvlJc w:val="left"/>
      <w:pPr>
        <w:ind w:left="5534" w:hanging="360"/>
      </w:pPr>
      <w:rPr>
        <w:rFonts w:hint="default" w:ascii="Symbol" w:hAnsi="Symbol"/>
      </w:rPr>
    </w:lvl>
    <w:lvl w:ilvl="7" w:tplc="08090003" w:tentative="1">
      <w:start w:val="1"/>
      <w:numFmt w:val="bullet"/>
      <w:lvlText w:val="o"/>
      <w:lvlJc w:val="left"/>
      <w:pPr>
        <w:ind w:left="6254" w:hanging="360"/>
      </w:pPr>
      <w:rPr>
        <w:rFonts w:hint="default" w:ascii="Courier New" w:hAnsi="Courier New" w:cs="Courier New"/>
      </w:rPr>
    </w:lvl>
    <w:lvl w:ilvl="8" w:tplc="08090005" w:tentative="1">
      <w:start w:val="1"/>
      <w:numFmt w:val="bullet"/>
      <w:lvlText w:val=""/>
      <w:lvlJc w:val="left"/>
      <w:pPr>
        <w:ind w:left="6974" w:hanging="360"/>
      </w:pPr>
      <w:rPr>
        <w:rFonts w:hint="default" w:ascii="Wingdings" w:hAnsi="Wingdings"/>
      </w:rPr>
    </w:lvl>
  </w:abstractNum>
  <w:abstractNum w:abstractNumId="12" w15:restartNumberingAfterBreak="0">
    <w:nsid w:val="42667C27"/>
    <w:multiLevelType w:val="hybridMultilevel"/>
    <w:tmpl w:val="5F141508"/>
    <w:lvl w:ilvl="0" w:tplc="08090001">
      <w:start w:val="1"/>
      <w:numFmt w:val="bullet"/>
      <w:lvlText w:val=""/>
      <w:lvlJc w:val="left"/>
      <w:pPr>
        <w:ind w:left="1213" w:hanging="360"/>
      </w:pPr>
      <w:rPr>
        <w:rFonts w:hint="default" w:ascii="Symbol" w:hAnsi="Symbol"/>
      </w:rPr>
    </w:lvl>
    <w:lvl w:ilvl="1" w:tplc="08090003" w:tentative="1">
      <w:start w:val="1"/>
      <w:numFmt w:val="bullet"/>
      <w:lvlText w:val="o"/>
      <w:lvlJc w:val="left"/>
      <w:pPr>
        <w:ind w:left="1933" w:hanging="360"/>
      </w:pPr>
      <w:rPr>
        <w:rFonts w:hint="default" w:ascii="Courier New" w:hAnsi="Courier New" w:cs="Courier New"/>
      </w:rPr>
    </w:lvl>
    <w:lvl w:ilvl="2" w:tplc="08090005" w:tentative="1">
      <w:start w:val="1"/>
      <w:numFmt w:val="bullet"/>
      <w:lvlText w:val=""/>
      <w:lvlJc w:val="left"/>
      <w:pPr>
        <w:ind w:left="2653" w:hanging="360"/>
      </w:pPr>
      <w:rPr>
        <w:rFonts w:hint="default" w:ascii="Wingdings" w:hAnsi="Wingdings"/>
      </w:rPr>
    </w:lvl>
    <w:lvl w:ilvl="3" w:tplc="08090001" w:tentative="1">
      <w:start w:val="1"/>
      <w:numFmt w:val="bullet"/>
      <w:lvlText w:val=""/>
      <w:lvlJc w:val="left"/>
      <w:pPr>
        <w:ind w:left="3373" w:hanging="360"/>
      </w:pPr>
      <w:rPr>
        <w:rFonts w:hint="default" w:ascii="Symbol" w:hAnsi="Symbol"/>
      </w:rPr>
    </w:lvl>
    <w:lvl w:ilvl="4" w:tplc="08090003" w:tentative="1">
      <w:start w:val="1"/>
      <w:numFmt w:val="bullet"/>
      <w:lvlText w:val="o"/>
      <w:lvlJc w:val="left"/>
      <w:pPr>
        <w:ind w:left="4093" w:hanging="360"/>
      </w:pPr>
      <w:rPr>
        <w:rFonts w:hint="default" w:ascii="Courier New" w:hAnsi="Courier New" w:cs="Courier New"/>
      </w:rPr>
    </w:lvl>
    <w:lvl w:ilvl="5" w:tplc="08090005" w:tentative="1">
      <w:start w:val="1"/>
      <w:numFmt w:val="bullet"/>
      <w:lvlText w:val=""/>
      <w:lvlJc w:val="left"/>
      <w:pPr>
        <w:ind w:left="4813" w:hanging="360"/>
      </w:pPr>
      <w:rPr>
        <w:rFonts w:hint="default" w:ascii="Wingdings" w:hAnsi="Wingdings"/>
      </w:rPr>
    </w:lvl>
    <w:lvl w:ilvl="6" w:tplc="08090001" w:tentative="1">
      <w:start w:val="1"/>
      <w:numFmt w:val="bullet"/>
      <w:lvlText w:val=""/>
      <w:lvlJc w:val="left"/>
      <w:pPr>
        <w:ind w:left="5533" w:hanging="360"/>
      </w:pPr>
      <w:rPr>
        <w:rFonts w:hint="default" w:ascii="Symbol" w:hAnsi="Symbol"/>
      </w:rPr>
    </w:lvl>
    <w:lvl w:ilvl="7" w:tplc="08090003" w:tentative="1">
      <w:start w:val="1"/>
      <w:numFmt w:val="bullet"/>
      <w:lvlText w:val="o"/>
      <w:lvlJc w:val="left"/>
      <w:pPr>
        <w:ind w:left="6253" w:hanging="360"/>
      </w:pPr>
      <w:rPr>
        <w:rFonts w:hint="default" w:ascii="Courier New" w:hAnsi="Courier New" w:cs="Courier New"/>
      </w:rPr>
    </w:lvl>
    <w:lvl w:ilvl="8" w:tplc="08090005" w:tentative="1">
      <w:start w:val="1"/>
      <w:numFmt w:val="bullet"/>
      <w:lvlText w:val=""/>
      <w:lvlJc w:val="left"/>
      <w:pPr>
        <w:ind w:left="6973" w:hanging="360"/>
      </w:pPr>
      <w:rPr>
        <w:rFonts w:hint="default" w:ascii="Wingdings" w:hAnsi="Wingdings"/>
      </w:rPr>
    </w:lvl>
  </w:abstractNum>
  <w:abstractNum w:abstractNumId="13" w15:restartNumberingAfterBreak="0">
    <w:nsid w:val="48A63E53"/>
    <w:multiLevelType w:val="hybridMultilevel"/>
    <w:tmpl w:val="69346900"/>
    <w:lvl w:ilvl="0" w:tplc="08090001">
      <w:start w:val="1"/>
      <w:numFmt w:val="bullet"/>
      <w:lvlText w:val=""/>
      <w:lvlJc w:val="left"/>
      <w:pPr>
        <w:ind w:left="1328" w:hanging="360"/>
      </w:pPr>
      <w:rPr>
        <w:rFonts w:hint="default" w:ascii="Symbol" w:hAnsi="Symbol"/>
      </w:rPr>
    </w:lvl>
    <w:lvl w:ilvl="1" w:tplc="08090003" w:tentative="1">
      <w:start w:val="1"/>
      <w:numFmt w:val="bullet"/>
      <w:lvlText w:val="o"/>
      <w:lvlJc w:val="left"/>
      <w:pPr>
        <w:ind w:left="2048" w:hanging="360"/>
      </w:pPr>
      <w:rPr>
        <w:rFonts w:hint="default" w:ascii="Courier New" w:hAnsi="Courier New" w:cs="Courier New"/>
      </w:rPr>
    </w:lvl>
    <w:lvl w:ilvl="2" w:tplc="08090005" w:tentative="1">
      <w:start w:val="1"/>
      <w:numFmt w:val="bullet"/>
      <w:lvlText w:val=""/>
      <w:lvlJc w:val="left"/>
      <w:pPr>
        <w:ind w:left="2768" w:hanging="360"/>
      </w:pPr>
      <w:rPr>
        <w:rFonts w:hint="default" w:ascii="Wingdings" w:hAnsi="Wingdings"/>
      </w:rPr>
    </w:lvl>
    <w:lvl w:ilvl="3" w:tplc="08090001" w:tentative="1">
      <w:start w:val="1"/>
      <w:numFmt w:val="bullet"/>
      <w:lvlText w:val=""/>
      <w:lvlJc w:val="left"/>
      <w:pPr>
        <w:ind w:left="3488" w:hanging="360"/>
      </w:pPr>
      <w:rPr>
        <w:rFonts w:hint="default" w:ascii="Symbol" w:hAnsi="Symbol"/>
      </w:rPr>
    </w:lvl>
    <w:lvl w:ilvl="4" w:tplc="08090003" w:tentative="1">
      <w:start w:val="1"/>
      <w:numFmt w:val="bullet"/>
      <w:lvlText w:val="o"/>
      <w:lvlJc w:val="left"/>
      <w:pPr>
        <w:ind w:left="4208" w:hanging="360"/>
      </w:pPr>
      <w:rPr>
        <w:rFonts w:hint="default" w:ascii="Courier New" w:hAnsi="Courier New" w:cs="Courier New"/>
      </w:rPr>
    </w:lvl>
    <w:lvl w:ilvl="5" w:tplc="08090005" w:tentative="1">
      <w:start w:val="1"/>
      <w:numFmt w:val="bullet"/>
      <w:lvlText w:val=""/>
      <w:lvlJc w:val="left"/>
      <w:pPr>
        <w:ind w:left="4928" w:hanging="360"/>
      </w:pPr>
      <w:rPr>
        <w:rFonts w:hint="default" w:ascii="Wingdings" w:hAnsi="Wingdings"/>
      </w:rPr>
    </w:lvl>
    <w:lvl w:ilvl="6" w:tplc="08090001" w:tentative="1">
      <w:start w:val="1"/>
      <w:numFmt w:val="bullet"/>
      <w:lvlText w:val=""/>
      <w:lvlJc w:val="left"/>
      <w:pPr>
        <w:ind w:left="5648" w:hanging="360"/>
      </w:pPr>
      <w:rPr>
        <w:rFonts w:hint="default" w:ascii="Symbol" w:hAnsi="Symbol"/>
      </w:rPr>
    </w:lvl>
    <w:lvl w:ilvl="7" w:tplc="08090003" w:tentative="1">
      <w:start w:val="1"/>
      <w:numFmt w:val="bullet"/>
      <w:lvlText w:val="o"/>
      <w:lvlJc w:val="left"/>
      <w:pPr>
        <w:ind w:left="6368" w:hanging="360"/>
      </w:pPr>
      <w:rPr>
        <w:rFonts w:hint="default" w:ascii="Courier New" w:hAnsi="Courier New" w:cs="Courier New"/>
      </w:rPr>
    </w:lvl>
    <w:lvl w:ilvl="8" w:tplc="08090005" w:tentative="1">
      <w:start w:val="1"/>
      <w:numFmt w:val="bullet"/>
      <w:lvlText w:val=""/>
      <w:lvlJc w:val="left"/>
      <w:pPr>
        <w:ind w:left="7088" w:hanging="360"/>
      </w:pPr>
      <w:rPr>
        <w:rFonts w:hint="default" w:ascii="Wingdings" w:hAnsi="Wingdings"/>
      </w:rPr>
    </w:lvl>
  </w:abstractNum>
  <w:abstractNum w:abstractNumId="14" w15:restartNumberingAfterBreak="0">
    <w:nsid w:val="5555598F"/>
    <w:multiLevelType w:val="hybridMultilevel"/>
    <w:tmpl w:val="0F50B9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6752108"/>
    <w:multiLevelType w:val="hybridMultilevel"/>
    <w:tmpl w:val="F4BEA4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011242B"/>
    <w:multiLevelType w:val="hybridMultilevel"/>
    <w:tmpl w:val="9EE8B5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E256346"/>
    <w:multiLevelType w:val="hybridMultilevel"/>
    <w:tmpl w:val="94FE7AFC"/>
    <w:lvl w:ilvl="0" w:tplc="08090001">
      <w:start w:val="1"/>
      <w:numFmt w:val="bullet"/>
      <w:lvlText w:val=""/>
      <w:lvlJc w:val="left"/>
      <w:pPr>
        <w:ind w:left="1214" w:hanging="360"/>
      </w:pPr>
      <w:rPr>
        <w:rFonts w:hint="default" w:ascii="Symbol" w:hAnsi="Symbol"/>
      </w:rPr>
    </w:lvl>
    <w:lvl w:ilvl="1" w:tplc="08090003" w:tentative="1">
      <w:start w:val="1"/>
      <w:numFmt w:val="bullet"/>
      <w:lvlText w:val="o"/>
      <w:lvlJc w:val="left"/>
      <w:pPr>
        <w:ind w:left="1934" w:hanging="360"/>
      </w:pPr>
      <w:rPr>
        <w:rFonts w:hint="default" w:ascii="Courier New" w:hAnsi="Courier New" w:cs="Courier New"/>
      </w:rPr>
    </w:lvl>
    <w:lvl w:ilvl="2" w:tplc="08090005" w:tentative="1">
      <w:start w:val="1"/>
      <w:numFmt w:val="bullet"/>
      <w:lvlText w:val=""/>
      <w:lvlJc w:val="left"/>
      <w:pPr>
        <w:ind w:left="2654" w:hanging="360"/>
      </w:pPr>
      <w:rPr>
        <w:rFonts w:hint="default" w:ascii="Wingdings" w:hAnsi="Wingdings"/>
      </w:rPr>
    </w:lvl>
    <w:lvl w:ilvl="3" w:tplc="08090001" w:tentative="1">
      <w:start w:val="1"/>
      <w:numFmt w:val="bullet"/>
      <w:lvlText w:val=""/>
      <w:lvlJc w:val="left"/>
      <w:pPr>
        <w:ind w:left="3374" w:hanging="360"/>
      </w:pPr>
      <w:rPr>
        <w:rFonts w:hint="default" w:ascii="Symbol" w:hAnsi="Symbol"/>
      </w:rPr>
    </w:lvl>
    <w:lvl w:ilvl="4" w:tplc="08090003" w:tentative="1">
      <w:start w:val="1"/>
      <w:numFmt w:val="bullet"/>
      <w:lvlText w:val="o"/>
      <w:lvlJc w:val="left"/>
      <w:pPr>
        <w:ind w:left="4094" w:hanging="360"/>
      </w:pPr>
      <w:rPr>
        <w:rFonts w:hint="default" w:ascii="Courier New" w:hAnsi="Courier New" w:cs="Courier New"/>
      </w:rPr>
    </w:lvl>
    <w:lvl w:ilvl="5" w:tplc="08090005" w:tentative="1">
      <w:start w:val="1"/>
      <w:numFmt w:val="bullet"/>
      <w:lvlText w:val=""/>
      <w:lvlJc w:val="left"/>
      <w:pPr>
        <w:ind w:left="4814" w:hanging="360"/>
      </w:pPr>
      <w:rPr>
        <w:rFonts w:hint="default" w:ascii="Wingdings" w:hAnsi="Wingdings"/>
      </w:rPr>
    </w:lvl>
    <w:lvl w:ilvl="6" w:tplc="08090001" w:tentative="1">
      <w:start w:val="1"/>
      <w:numFmt w:val="bullet"/>
      <w:lvlText w:val=""/>
      <w:lvlJc w:val="left"/>
      <w:pPr>
        <w:ind w:left="5534" w:hanging="360"/>
      </w:pPr>
      <w:rPr>
        <w:rFonts w:hint="default" w:ascii="Symbol" w:hAnsi="Symbol"/>
      </w:rPr>
    </w:lvl>
    <w:lvl w:ilvl="7" w:tplc="08090003" w:tentative="1">
      <w:start w:val="1"/>
      <w:numFmt w:val="bullet"/>
      <w:lvlText w:val="o"/>
      <w:lvlJc w:val="left"/>
      <w:pPr>
        <w:ind w:left="6254" w:hanging="360"/>
      </w:pPr>
      <w:rPr>
        <w:rFonts w:hint="default" w:ascii="Courier New" w:hAnsi="Courier New" w:cs="Courier New"/>
      </w:rPr>
    </w:lvl>
    <w:lvl w:ilvl="8" w:tplc="08090005" w:tentative="1">
      <w:start w:val="1"/>
      <w:numFmt w:val="bullet"/>
      <w:lvlText w:val=""/>
      <w:lvlJc w:val="left"/>
      <w:pPr>
        <w:ind w:left="6974" w:hanging="360"/>
      </w:pPr>
      <w:rPr>
        <w:rFonts w:hint="default" w:ascii="Wingdings" w:hAnsi="Wingdings"/>
      </w:rPr>
    </w:lvl>
  </w:abstractNum>
  <w:abstractNum w:abstractNumId="18" w15:restartNumberingAfterBreak="0">
    <w:nsid w:val="735421BA"/>
    <w:multiLevelType w:val="hybridMultilevel"/>
    <w:tmpl w:val="03BCB9CC"/>
    <w:lvl w:ilvl="0" w:tplc="08090001">
      <w:start w:val="1"/>
      <w:numFmt w:val="bullet"/>
      <w:lvlText w:val=""/>
      <w:lvlJc w:val="left"/>
      <w:pPr>
        <w:ind w:left="1337" w:hanging="360"/>
      </w:pPr>
      <w:rPr>
        <w:rFonts w:hint="default" w:ascii="Symbol" w:hAnsi="Symbol"/>
      </w:rPr>
    </w:lvl>
    <w:lvl w:ilvl="1" w:tplc="08090003" w:tentative="1">
      <w:start w:val="1"/>
      <w:numFmt w:val="bullet"/>
      <w:lvlText w:val="o"/>
      <w:lvlJc w:val="left"/>
      <w:pPr>
        <w:ind w:left="2057" w:hanging="360"/>
      </w:pPr>
      <w:rPr>
        <w:rFonts w:hint="default" w:ascii="Courier New" w:hAnsi="Courier New" w:cs="Courier New"/>
      </w:rPr>
    </w:lvl>
    <w:lvl w:ilvl="2" w:tplc="08090005" w:tentative="1">
      <w:start w:val="1"/>
      <w:numFmt w:val="bullet"/>
      <w:lvlText w:val=""/>
      <w:lvlJc w:val="left"/>
      <w:pPr>
        <w:ind w:left="2777" w:hanging="360"/>
      </w:pPr>
      <w:rPr>
        <w:rFonts w:hint="default" w:ascii="Wingdings" w:hAnsi="Wingdings"/>
      </w:rPr>
    </w:lvl>
    <w:lvl w:ilvl="3" w:tplc="08090001" w:tentative="1">
      <w:start w:val="1"/>
      <w:numFmt w:val="bullet"/>
      <w:lvlText w:val=""/>
      <w:lvlJc w:val="left"/>
      <w:pPr>
        <w:ind w:left="3497" w:hanging="360"/>
      </w:pPr>
      <w:rPr>
        <w:rFonts w:hint="default" w:ascii="Symbol" w:hAnsi="Symbol"/>
      </w:rPr>
    </w:lvl>
    <w:lvl w:ilvl="4" w:tplc="08090003" w:tentative="1">
      <w:start w:val="1"/>
      <w:numFmt w:val="bullet"/>
      <w:lvlText w:val="o"/>
      <w:lvlJc w:val="left"/>
      <w:pPr>
        <w:ind w:left="4217" w:hanging="360"/>
      </w:pPr>
      <w:rPr>
        <w:rFonts w:hint="default" w:ascii="Courier New" w:hAnsi="Courier New" w:cs="Courier New"/>
      </w:rPr>
    </w:lvl>
    <w:lvl w:ilvl="5" w:tplc="08090005" w:tentative="1">
      <w:start w:val="1"/>
      <w:numFmt w:val="bullet"/>
      <w:lvlText w:val=""/>
      <w:lvlJc w:val="left"/>
      <w:pPr>
        <w:ind w:left="4937" w:hanging="360"/>
      </w:pPr>
      <w:rPr>
        <w:rFonts w:hint="default" w:ascii="Wingdings" w:hAnsi="Wingdings"/>
      </w:rPr>
    </w:lvl>
    <w:lvl w:ilvl="6" w:tplc="08090001" w:tentative="1">
      <w:start w:val="1"/>
      <w:numFmt w:val="bullet"/>
      <w:lvlText w:val=""/>
      <w:lvlJc w:val="left"/>
      <w:pPr>
        <w:ind w:left="5657" w:hanging="360"/>
      </w:pPr>
      <w:rPr>
        <w:rFonts w:hint="default" w:ascii="Symbol" w:hAnsi="Symbol"/>
      </w:rPr>
    </w:lvl>
    <w:lvl w:ilvl="7" w:tplc="08090003" w:tentative="1">
      <w:start w:val="1"/>
      <w:numFmt w:val="bullet"/>
      <w:lvlText w:val="o"/>
      <w:lvlJc w:val="left"/>
      <w:pPr>
        <w:ind w:left="6377" w:hanging="360"/>
      </w:pPr>
      <w:rPr>
        <w:rFonts w:hint="default" w:ascii="Courier New" w:hAnsi="Courier New" w:cs="Courier New"/>
      </w:rPr>
    </w:lvl>
    <w:lvl w:ilvl="8" w:tplc="08090005" w:tentative="1">
      <w:start w:val="1"/>
      <w:numFmt w:val="bullet"/>
      <w:lvlText w:val=""/>
      <w:lvlJc w:val="left"/>
      <w:pPr>
        <w:ind w:left="7097" w:hanging="360"/>
      </w:pPr>
      <w:rPr>
        <w:rFonts w:hint="default" w:ascii="Wingdings" w:hAnsi="Wingdings"/>
      </w:rPr>
    </w:lvl>
  </w:abstractNum>
  <w:abstractNum w:abstractNumId="19" w15:restartNumberingAfterBreak="0">
    <w:nsid w:val="74C45009"/>
    <w:multiLevelType w:val="hybridMultilevel"/>
    <w:tmpl w:val="465EE1C0"/>
    <w:lvl w:ilvl="0" w:tplc="08090001">
      <w:start w:val="1"/>
      <w:numFmt w:val="bullet"/>
      <w:lvlText w:val=""/>
      <w:lvlJc w:val="left"/>
      <w:pPr>
        <w:ind w:left="1214" w:hanging="360"/>
      </w:pPr>
      <w:rPr>
        <w:rFonts w:hint="default" w:ascii="Symbol" w:hAnsi="Symbol"/>
      </w:rPr>
    </w:lvl>
    <w:lvl w:ilvl="1" w:tplc="08090003" w:tentative="1">
      <w:start w:val="1"/>
      <w:numFmt w:val="bullet"/>
      <w:lvlText w:val="o"/>
      <w:lvlJc w:val="left"/>
      <w:pPr>
        <w:ind w:left="1934" w:hanging="360"/>
      </w:pPr>
      <w:rPr>
        <w:rFonts w:hint="default" w:ascii="Courier New" w:hAnsi="Courier New" w:cs="Courier New"/>
      </w:rPr>
    </w:lvl>
    <w:lvl w:ilvl="2" w:tplc="08090005" w:tentative="1">
      <w:start w:val="1"/>
      <w:numFmt w:val="bullet"/>
      <w:lvlText w:val=""/>
      <w:lvlJc w:val="left"/>
      <w:pPr>
        <w:ind w:left="2654" w:hanging="360"/>
      </w:pPr>
      <w:rPr>
        <w:rFonts w:hint="default" w:ascii="Wingdings" w:hAnsi="Wingdings"/>
      </w:rPr>
    </w:lvl>
    <w:lvl w:ilvl="3" w:tplc="08090001" w:tentative="1">
      <w:start w:val="1"/>
      <w:numFmt w:val="bullet"/>
      <w:lvlText w:val=""/>
      <w:lvlJc w:val="left"/>
      <w:pPr>
        <w:ind w:left="3374" w:hanging="360"/>
      </w:pPr>
      <w:rPr>
        <w:rFonts w:hint="default" w:ascii="Symbol" w:hAnsi="Symbol"/>
      </w:rPr>
    </w:lvl>
    <w:lvl w:ilvl="4" w:tplc="08090003" w:tentative="1">
      <w:start w:val="1"/>
      <w:numFmt w:val="bullet"/>
      <w:lvlText w:val="o"/>
      <w:lvlJc w:val="left"/>
      <w:pPr>
        <w:ind w:left="4094" w:hanging="360"/>
      </w:pPr>
      <w:rPr>
        <w:rFonts w:hint="default" w:ascii="Courier New" w:hAnsi="Courier New" w:cs="Courier New"/>
      </w:rPr>
    </w:lvl>
    <w:lvl w:ilvl="5" w:tplc="08090005" w:tentative="1">
      <w:start w:val="1"/>
      <w:numFmt w:val="bullet"/>
      <w:lvlText w:val=""/>
      <w:lvlJc w:val="left"/>
      <w:pPr>
        <w:ind w:left="4814" w:hanging="360"/>
      </w:pPr>
      <w:rPr>
        <w:rFonts w:hint="default" w:ascii="Wingdings" w:hAnsi="Wingdings"/>
      </w:rPr>
    </w:lvl>
    <w:lvl w:ilvl="6" w:tplc="08090001" w:tentative="1">
      <w:start w:val="1"/>
      <w:numFmt w:val="bullet"/>
      <w:lvlText w:val=""/>
      <w:lvlJc w:val="left"/>
      <w:pPr>
        <w:ind w:left="5534" w:hanging="360"/>
      </w:pPr>
      <w:rPr>
        <w:rFonts w:hint="default" w:ascii="Symbol" w:hAnsi="Symbol"/>
      </w:rPr>
    </w:lvl>
    <w:lvl w:ilvl="7" w:tplc="08090003" w:tentative="1">
      <w:start w:val="1"/>
      <w:numFmt w:val="bullet"/>
      <w:lvlText w:val="o"/>
      <w:lvlJc w:val="left"/>
      <w:pPr>
        <w:ind w:left="6254" w:hanging="360"/>
      </w:pPr>
      <w:rPr>
        <w:rFonts w:hint="default" w:ascii="Courier New" w:hAnsi="Courier New" w:cs="Courier New"/>
      </w:rPr>
    </w:lvl>
    <w:lvl w:ilvl="8" w:tplc="08090005" w:tentative="1">
      <w:start w:val="1"/>
      <w:numFmt w:val="bullet"/>
      <w:lvlText w:val=""/>
      <w:lvlJc w:val="left"/>
      <w:pPr>
        <w:ind w:left="6974" w:hanging="360"/>
      </w:pPr>
      <w:rPr>
        <w:rFonts w:hint="default" w:ascii="Wingdings" w:hAnsi="Wingdings"/>
      </w:rPr>
    </w:lvl>
  </w:abstractNum>
  <w:abstractNum w:abstractNumId="20" w15:restartNumberingAfterBreak="0">
    <w:nsid w:val="759A5810"/>
    <w:multiLevelType w:val="hybridMultilevel"/>
    <w:tmpl w:val="5EB485A4"/>
    <w:lvl w:ilvl="0" w:tplc="70AE1F38">
      <w:start w:val="1"/>
      <w:numFmt w:val="decimal"/>
      <w:lvlText w:val="%1."/>
      <w:lvlJc w:val="left"/>
      <w:pPr>
        <w:ind w:left="446" w:hanging="288"/>
        <w:jc w:val="left"/>
      </w:pPr>
      <w:rPr>
        <w:rFonts w:hint="default" w:ascii="Calibri" w:hAnsi="Calibri" w:eastAsia="Calibri" w:cs="Calibri"/>
        <w:b w:val="0"/>
        <w:bCs w:val="0"/>
        <w:i w:val="0"/>
        <w:iCs w:val="0"/>
        <w:spacing w:val="0"/>
        <w:w w:val="100"/>
        <w:sz w:val="24"/>
        <w:szCs w:val="24"/>
        <w:lang w:val="en-US" w:eastAsia="en-US" w:bidi="ar-SA"/>
      </w:rPr>
    </w:lvl>
    <w:lvl w:ilvl="1" w:tplc="F0E65254">
      <w:numFmt w:val="bullet"/>
      <w:lvlText w:val="•"/>
      <w:lvlJc w:val="left"/>
      <w:pPr>
        <w:ind w:left="1387" w:hanging="288"/>
      </w:pPr>
      <w:rPr>
        <w:rFonts w:hint="default"/>
        <w:lang w:val="en-US" w:eastAsia="en-US" w:bidi="ar-SA"/>
      </w:rPr>
    </w:lvl>
    <w:lvl w:ilvl="2" w:tplc="F744725E">
      <w:numFmt w:val="bullet"/>
      <w:lvlText w:val="•"/>
      <w:lvlJc w:val="left"/>
      <w:pPr>
        <w:ind w:left="2335" w:hanging="288"/>
      </w:pPr>
      <w:rPr>
        <w:rFonts w:hint="default"/>
        <w:lang w:val="en-US" w:eastAsia="en-US" w:bidi="ar-SA"/>
      </w:rPr>
    </w:lvl>
    <w:lvl w:ilvl="3" w:tplc="03ECD34C">
      <w:numFmt w:val="bullet"/>
      <w:lvlText w:val="•"/>
      <w:lvlJc w:val="left"/>
      <w:pPr>
        <w:ind w:left="3282" w:hanging="288"/>
      </w:pPr>
      <w:rPr>
        <w:rFonts w:hint="default"/>
        <w:lang w:val="en-US" w:eastAsia="en-US" w:bidi="ar-SA"/>
      </w:rPr>
    </w:lvl>
    <w:lvl w:ilvl="4" w:tplc="8278AB46">
      <w:numFmt w:val="bullet"/>
      <w:lvlText w:val="•"/>
      <w:lvlJc w:val="left"/>
      <w:pPr>
        <w:ind w:left="4230" w:hanging="288"/>
      </w:pPr>
      <w:rPr>
        <w:rFonts w:hint="default"/>
        <w:lang w:val="en-US" w:eastAsia="en-US" w:bidi="ar-SA"/>
      </w:rPr>
    </w:lvl>
    <w:lvl w:ilvl="5" w:tplc="37C884AE">
      <w:numFmt w:val="bullet"/>
      <w:lvlText w:val="•"/>
      <w:lvlJc w:val="left"/>
      <w:pPr>
        <w:ind w:left="5177" w:hanging="288"/>
      </w:pPr>
      <w:rPr>
        <w:rFonts w:hint="default"/>
        <w:lang w:val="en-US" w:eastAsia="en-US" w:bidi="ar-SA"/>
      </w:rPr>
    </w:lvl>
    <w:lvl w:ilvl="6" w:tplc="A0846A98">
      <w:numFmt w:val="bullet"/>
      <w:lvlText w:val="•"/>
      <w:lvlJc w:val="left"/>
      <w:pPr>
        <w:ind w:left="6125" w:hanging="288"/>
      </w:pPr>
      <w:rPr>
        <w:rFonts w:hint="default"/>
        <w:lang w:val="en-US" w:eastAsia="en-US" w:bidi="ar-SA"/>
      </w:rPr>
    </w:lvl>
    <w:lvl w:ilvl="7" w:tplc="AB9E78A8">
      <w:numFmt w:val="bullet"/>
      <w:lvlText w:val="•"/>
      <w:lvlJc w:val="left"/>
      <w:pPr>
        <w:ind w:left="7072" w:hanging="288"/>
      </w:pPr>
      <w:rPr>
        <w:rFonts w:hint="default"/>
        <w:lang w:val="en-US" w:eastAsia="en-US" w:bidi="ar-SA"/>
      </w:rPr>
    </w:lvl>
    <w:lvl w:ilvl="8" w:tplc="2FCAC61C">
      <w:numFmt w:val="bullet"/>
      <w:lvlText w:val="•"/>
      <w:lvlJc w:val="left"/>
      <w:pPr>
        <w:ind w:left="8020" w:hanging="288"/>
      </w:pPr>
      <w:rPr>
        <w:rFonts w:hint="default"/>
        <w:lang w:val="en-US" w:eastAsia="en-US" w:bidi="ar-SA"/>
      </w:rPr>
    </w:lvl>
  </w:abstractNum>
  <w:abstractNum w:abstractNumId="21" w15:restartNumberingAfterBreak="0">
    <w:nsid w:val="7CD97760"/>
    <w:multiLevelType w:val="hybridMultilevel"/>
    <w:tmpl w:val="C58C2366"/>
    <w:lvl w:ilvl="0" w:tplc="08090001">
      <w:start w:val="1"/>
      <w:numFmt w:val="bullet"/>
      <w:lvlText w:val=""/>
      <w:lvlJc w:val="left"/>
      <w:pPr>
        <w:ind w:left="1214" w:hanging="360"/>
      </w:pPr>
      <w:rPr>
        <w:rFonts w:hint="default" w:ascii="Symbol" w:hAnsi="Symbol"/>
      </w:rPr>
    </w:lvl>
    <w:lvl w:ilvl="1" w:tplc="08090003" w:tentative="1">
      <w:start w:val="1"/>
      <w:numFmt w:val="bullet"/>
      <w:lvlText w:val="o"/>
      <w:lvlJc w:val="left"/>
      <w:pPr>
        <w:ind w:left="1934" w:hanging="360"/>
      </w:pPr>
      <w:rPr>
        <w:rFonts w:hint="default" w:ascii="Courier New" w:hAnsi="Courier New" w:cs="Courier New"/>
      </w:rPr>
    </w:lvl>
    <w:lvl w:ilvl="2" w:tplc="08090005" w:tentative="1">
      <w:start w:val="1"/>
      <w:numFmt w:val="bullet"/>
      <w:lvlText w:val=""/>
      <w:lvlJc w:val="left"/>
      <w:pPr>
        <w:ind w:left="2654" w:hanging="360"/>
      </w:pPr>
      <w:rPr>
        <w:rFonts w:hint="default" w:ascii="Wingdings" w:hAnsi="Wingdings"/>
      </w:rPr>
    </w:lvl>
    <w:lvl w:ilvl="3" w:tplc="08090001" w:tentative="1">
      <w:start w:val="1"/>
      <w:numFmt w:val="bullet"/>
      <w:lvlText w:val=""/>
      <w:lvlJc w:val="left"/>
      <w:pPr>
        <w:ind w:left="3374" w:hanging="360"/>
      </w:pPr>
      <w:rPr>
        <w:rFonts w:hint="default" w:ascii="Symbol" w:hAnsi="Symbol"/>
      </w:rPr>
    </w:lvl>
    <w:lvl w:ilvl="4" w:tplc="08090003" w:tentative="1">
      <w:start w:val="1"/>
      <w:numFmt w:val="bullet"/>
      <w:lvlText w:val="o"/>
      <w:lvlJc w:val="left"/>
      <w:pPr>
        <w:ind w:left="4094" w:hanging="360"/>
      </w:pPr>
      <w:rPr>
        <w:rFonts w:hint="default" w:ascii="Courier New" w:hAnsi="Courier New" w:cs="Courier New"/>
      </w:rPr>
    </w:lvl>
    <w:lvl w:ilvl="5" w:tplc="08090005" w:tentative="1">
      <w:start w:val="1"/>
      <w:numFmt w:val="bullet"/>
      <w:lvlText w:val=""/>
      <w:lvlJc w:val="left"/>
      <w:pPr>
        <w:ind w:left="4814" w:hanging="360"/>
      </w:pPr>
      <w:rPr>
        <w:rFonts w:hint="default" w:ascii="Wingdings" w:hAnsi="Wingdings"/>
      </w:rPr>
    </w:lvl>
    <w:lvl w:ilvl="6" w:tplc="08090001" w:tentative="1">
      <w:start w:val="1"/>
      <w:numFmt w:val="bullet"/>
      <w:lvlText w:val=""/>
      <w:lvlJc w:val="left"/>
      <w:pPr>
        <w:ind w:left="5534" w:hanging="360"/>
      </w:pPr>
      <w:rPr>
        <w:rFonts w:hint="default" w:ascii="Symbol" w:hAnsi="Symbol"/>
      </w:rPr>
    </w:lvl>
    <w:lvl w:ilvl="7" w:tplc="08090003" w:tentative="1">
      <w:start w:val="1"/>
      <w:numFmt w:val="bullet"/>
      <w:lvlText w:val="o"/>
      <w:lvlJc w:val="left"/>
      <w:pPr>
        <w:ind w:left="6254" w:hanging="360"/>
      </w:pPr>
      <w:rPr>
        <w:rFonts w:hint="default" w:ascii="Courier New" w:hAnsi="Courier New" w:cs="Courier New"/>
      </w:rPr>
    </w:lvl>
    <w:lvl w:ilvl="8" w:tplc="08090005" w:tentative="1">
      <w:start w:val="1"/>
      <w:numFmt w:val="bullet"/>
      <w:lvlText w:val=""/>
      <w:lvlJc w:val="left"/>
      <w:pPr>
        <w:ind w:left="6974" w:hanging="360"/>
      </w:pPr>
      <w:rPr>
        <w:rFonts w:hint="default" w:ascii="Wingdings" w:hAnsi="Wingdings"/>
      </w:rPr>
    </w:lvl>
  </w:abstractNum>
  <w:abstractNum w:abstractNumId="22" w15:restartNumberingAfterBreak="0">
    <w:nsid w:val="7E96173C"/>
    <w:multiLevelType w:val="hybridMultilevel"/>
    <w:tmpl w:val="16B6A040"/>
    <w:lvl w:ilvl="0" w:tplc="08090001">
      <w:start w:val="1"/>
      <w:numFmt w:val="bullet"/>
      <w:lvlText w:val=""/>
      <w:lvlJc w:val="left"/>
      <w:pPr>
        <w:ind w:left="1214" w:hanging="360"/>
      </w:pPr>
      <w:rPr>
        <w:rFonts w:hint="default" w:ascii="Symbol" w:hAnsi="Symbol"/>
      </w:rPr>
    </w:lvl>
    <w:lvl w:ilvl="1" w:tplc="08090003" w:tentative="1">
      <w:start w:val="1"/>
      <w:numFmt w:val="bullet"/>
      <w:lvlText w:val="o"/>
      <w:lvlJc w:val="left"/>
      <w:pPr>
        <w:ind w:left="1934" w:hanging="360"/>
      </w:pPr>
      <w:rPr>
        <w:rFonts w:hint="default" w:ascii="Courier New" w:hAnsi="Courier New" w:cs="Courier New"/>
      </w:rPr>
    </w:lvl>
    <w:lvl w:ilvl="2" w:tplc="08090005" w:tentative="1">
      <w:start w:val="1"/>
      <w:numFmt w:val="bullet"/>
      <w:lvlText w:val=""/>
      <w:lvlJc w:val="left"/>
      <w:pPr>
        <w:ind w:left="2654" w:hanging="360"/>
      </w:pPr>
      <w:rPr>
        <w:rFonts w:hint="default" w:ascii="Wingdings" w:hAnsi="Wingdings"/>
      </w:rPr>
    </w:lvl>
    <w:lvl w:ilvl="3" w:tplc="08090001" w:tentative="1">
      <w:start w:val="1"/>
      <w:numFmt w:val="bullet"/>
      <w:lvlText w:val=""/>
      <w:lvlJc w:val="left"/>
      <w:pPr>
        <w:ind w:left="3374" w:hanging="360"/>
      </w:pPr>
      <w:rPr>
        <w:rFonts w:hint="default" w:ascii="Symbol" w:hAnsi="Symbol"/>
      </w:rPr>
    </w:lvl>
    <w:lvl w:ilvl="4" w:tplc="08090003" w:tentative="1">
      <w:start w:val="1"/>
      <w:numFmt w:val="bullet"/>
      <w:lvlText w:val="o"/>
      <w:lvlJc w:val="left"/>
      <w:pPr>
        <w:ind w:left="4094" w:hanging="360"/>
      </w:pPr>
      <w:rPr>
        <w:rFonts w:hint="default" w:ascii="Courier New" w:hAnsi="Courier New" w:cs="Courier New"/>
      </w:rPr>
    </w:lvl>
    <w:lvl w:ilvl="5" w:tplc="08090005" w:tentative="1">
      <w:start w:val="1"/>
      <w:numFmt w:val="bullet"/>
      <w:lvlText w:val=""/>
      <w:lvlJc w:val="left"/>
      <w:pPr>
        <w:ind w:left="4814" w:hanging="360"/>
      </w:pPr>
      <w:rPr>
        <w:rFonts w:hint="default" w:ascii="Wingdings" w:hAnsi="Wingdings"/>
      </w:rPr>
    </w:lvl>
    <w:lvl w:ilvl="6" w:tplc="08090001" w:tentative="1">
      <w:start w:val="1"/>
      <w:numFmt w:val="bullet"/>
      <w:lvlText w:val=""/>
      <w:lvlJc w:val="left"/>
      <w:pPr>
        <w:ind w:left="5534" w:hanging="360"/>
      </w:pPr>
      <w:rPr>
        <w:rFonts w:hint="default" w:ascii="Symbol" w:hAnsi="Symbol"/>
      </w:rPr>
    </w:lvl>
    <w:lvl w:ilvl="7" w:tplc="08090003" w:tentative="1">
      <w:start w:val="1"/>
      <w:numFmt w:val="bullet"/>
      <w:lvlText w:val="o"/>
      <w:lvlJc w:val="left"/>
      <w:pPr>
        <w:ind w:left="6254" w:hanging="360"/>
      </w:pPr>
      <w:rPr>
        <w:rFonts w:hint="default" w:ascii="Courier New" w:hAnsi="Courier New" w:cs="Courier New"/>
      </w:rPr>
    </w:lvl>
    <w:lvl w:ilvl="8" w:tplc="08090005" w:tentative="1">
      <w:start w:val="1"/>
      <w:numFmt w:val="bullet"/>
      <w:lvlText w:val=""/>
      <w:lvlJc w:val="left"/>
      <w:pPr>
        <w:ind w:left="6974" w:hanging="360"/>
      </w:pPr>
      <w:rPr>
        <w:rFonts w:hint="default" w:ascii="Wingdings" w:hAnsi="Wingdings"/>
      </w:rPr>
    </w:lvl>
  </w:abstractNum>
  <w:abstractNum w:abstractNumId="23" w15:restartNumberingAfterBreak="0">
    <w:nsid w:val="7F2A54FB"/>
    <w:multiLevelType w:val="hybridMultilevel"/>
    <w:tmpl w:val="BAB40F7A"/>
    <w:lvl w:ilvl="0" w:tplc="08090001">
      <w:start w:val="1"/>
      <w:numFmt w:val="bullet"/>
      <w:lvlText w:val=""/>
      <w:lvlJc w:val="left"/>
      <w:pPr>
        <w:ind w:left="1199" w:hanging="360"/>
      </w:pPr>
      <w:rPr>
        <w:rFonts w:hint="default" w:ascii="Symbol" w:hAnsi="Symbol"/>
      </w:rPr>
    </w:lvl>
    <w:lvl w:ilvl="1" w:tplc="08090003" w:tentative="1">
      <w:start w:val="1"/>
      <w:numFmt w:val="bullet"/>
      <w:lvlText w:val="o"/>
      <w:lvlJc w:val="left"/>
      <w:pPr>
        <w:ind w:left="1919" w:hanging="360"/>
      </w:pPr>
      <w:rPr>
        <w:rFonts w:hint="default" w:ascii="Courier New" w:hAnsi="Courier New" w:cs="Courier New"/>
      </w:rPr>
    </w:lvl>
    <w:lvl w:ilvl="2" w:tplc="08090005" w:tentative="1">
      <w:start w:val="1"/>
      <w:numFmt w:val="bullet"/>
      <w:lvlText w:val=""/>
      <w:lvlJc w:val="left"/>
      <w:pPr>
        <w:ind w:left="2639" w:hanging="360"/>
      </w:pPr>
      <w:rPr>
        <w:rFonts w:hint="default" w:ascii="Wingdings" w:hAnsi="Wingdings"/>
      </w:rPr>
    </w:lvl>
    <w:lvl w:ilvl="3" w:tplc="08090001" w:tentative="1">
      <w:start w:val="1"/>
      <w:numFmt w:val="bullet"/>
      <w:lvlText w:val=""/>
      <w:lvlJc w:val="left"/>
      <w:pPr>
        <w:ind w:left="3359" w:hanging="360"/>
      </w:pPr>
      <w:rPr>
        <w:rFonts w:hint="default" w:ascii="Symbol" w:hAnsi="Symbol"/>
      </w:rPr>
    </w:lvl>
    <w:lvl w:ilvl="4" w:tplc="08090003" w:tentative="1">
      <w:start w:val="1"/>
      <w:numFmt w:val="bullet"/>
      <w:lvlText w:val="o"/>
      <w:lvlJc w:val="left"/>
      <w:pPr>
        <w:ind w:left="4079" w:hanging="360"/>
      </w:pPr>
      <w:rPr>
        <w:rFonts w:hint="default" w:ascii="Courier New" w:hAnsi="Courier New" w:cs="Courier New"/>
      </w:rPr>
    </w:lvl>
    <w:lvl w:ilvl="5" w:tplc="08090005" w:tentative="1">
      <w:start w:val="1"/>
      <w:numFmt w:val="bullet"/>
      <w:lvlText w:val=""/>
      <w:lvlJc w:val="left"/>
      <w:pPr>
        <w:ind w:left="4799" w:hanging="360"/>
      </w:pPr>
      <w:rPr>
        <w:rFonts w:hint="default" w:ascii="Wingdings" w:hAnsi="Wingdings"/>
      </w:rPr>
    </w:lvl>
    <w:lvl w:ilvl="6" w:tplc="08090001" w:tentative="1">
      <w:start w:val="1"/>
      <w:numFmt w:val="bullet"/>
      <w:lvlText w:val=""/>
      <w:lvlJc w:val="left"/>
      <w:pPr>
        <w:ind w:left="5519" w:hanging="360"/>
      </w:pPr>
      <w:rPr>
        <w:rFonts w:hint="default" w:ascii="Symbol" w:hAnsi="Symbol"/>
      </w:rPr>
    </w:lvl>
    <w:lvl w:ilvl="7" w:tplc="08090003" w:tentative="1">
      <w:start w:val="1"/>
      <w:numFmt w:val="bullet"/>
      <w:lvlText w:val="o"/>
      <w:lvlJc w:val="left"/>
      <w:pPr>
        <w:ind w:left="6239" w:hanging="360"/>
      </w:pPr>
      <w:rPr>
        <w:rFonts w:hint="default" w:ascii="Courier New" w:hAnsi="Courier New" w:cs="Courier New"/>
      </w:rPr>
    </w:lvl>
    <w:lvl w:ilvl="8" w:tplc="08090005" w:tentative="1">
      <w:start w:val="1"/>
      <w:numFmt w:val="bullet"/>
      <w:lvlText w:val=""/>
      <w:lvlJc w:val="left"/>
      <w:pPr>
        <w:ind w:left="6959" w:hanging="360"/>
      </w:pPr>
      <w:rPr>
        <w:rFonts w:hint="default" w:ascii="Wingdings" w:hAnsi="Wingdings"/>
      </w:rPr>
    </w:lvl>
  </w:abstractNum>
  <w:num w:numId="25">
    <w:abstractNumId w:val="24"/>
  </w:num>
  <w:num w:numId="1">
    <w:abstractNumId w:val="10"/>
  </w:num>
  <w:num w:numId="2">
    <w:abstractNumId w:val="20"/>
  </w:num>
  <w:num w:numId="3">
    <w:abstractNumId w:val="6"/>
  </w:num>
  <w:num w:numId="4">
    <w:abstractNumId w:val="5"/>
  </w:num>
  <w:num w:numId="5">
    <w:abstractNumId w:val="9"/>
  </w:num>
  <w:num w:numId="6">
    <w:abstractNumId w:val="7"/>
  </w:num>
  <w:num w:numId="7">
    <w:abstractNumId w:val="23"/>
  </w:num>
  <w:num w:numId="8">
    <w:abstractNumId w:val="16"/>
  </w:num>
  <w:num w:numId="9">
    <w:abstractNumId w:val="14"/>
  </w:num>
  <w:num w:numId="10">
    <w:abstractNumId w:val="8"/>
  </w:num>
  <w:num w:numId="11">
    <w:abstractNumId w:val="2"/>
  </w:num>
  <w:num w:numId="12">
    <w:abstractNumId w:val="18"/>
  </w:num>
  <w:num w:numId="13">
    <w:abstractNumId w:val="15"/>
  </w:num>
  <w:num w:numId="14">
    <w:abstractNumId w:val="13"/>
  </w:num>
  <w:num w:numId="15">
    <w:abstractNumId w:val="4"/>
  </w:num>
  <w:num w:numId="16">
    <w:abstractNumId w:val="12"/>
  </w:num>
  <w:num w:numId="17">
    <w:abstractNumId w:val="1"/>
  </w:num>
  <w:num w:numId="18">
    <w:abstractNumId w:val="22"/>
  </w:num>
  <w:num w:numId="19">
    <w:abstractNumId w:val="11"/>
  </w:num>
  <w:num w:numId="20">
    <w:abstractNumId w:val="3"/>
  </w:num>
  <w:num w:numId="21">
    <w:abstractNumId w:val="21"/>
  </w:num>
  <w:num w:numId="22">
    <w:abstractNumId w:val="19"/>
  </w:num>
  <w:num w:numId="23">
    <w:abstractNumId w:val="0"/>
  </w:num>
  <w:num w:numId="24">
    <w:abstractNumId w:val="17"/>
  </w:num>
  <w:numIdMacAtCleanup w:val="2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2EF"/>
    <w:rsid w:val="0011735D"/>
    <w:rsid w:val="0013471F"/>
    <w:rsid w:val="003A0D8C"/>
    <w:rsid w:val="004350CD"/>
    <w:rsid w:val="00506C63"/>
    <w:rsid w:val="005A282E"/>
    <w:rsid w:val="006E1EF4"/>
    <w:rsid w:val="00862C6E"/>
    <w:rsid w:val="008C06C7"/>
    <w:rsid w:val="009262EF"/>
    <w:rsid w:val="009D2F5A"/>
    <w:rsid w:val="00A46456"/>
    <w:rsid w:val="00A60CC8"/>
    <w:rsid w:val="00B67DE5"/>
    <w:rsid w:val="00B81AEC"/>
    <w:rsid w:val="00BE4802"/>
    <w:rsid w:val="00D70C08"/>
    <w:rsid w:val="00D94042"/>
    <w:rsid w:val="00E664D8"/>
    <w:rsid w:val="016A408F"/>
    <w:rsid w:val="0399ED00"/>
    <w:rsid w:val="08D9FDA5"/>
    <w:rsid w:val="0A7FA0A5"/>
    <w:rsid w:val="0A817C29"/>
    <w:rsid w:val="0AD30B2D"/>
    <w:rsid w:val="0ADD3157"/>
    <w:rsid w:val="0B6D4E41"/>
    <w:rsid w:val="0C52BF16"/>
    <w:rsid w:val="0CA70107"/>
    <w:rsid w:val="0E2E4CAB"/>
    <w:rsid w:val="0EF0E027"/>
    <w:rsid w:val="1134ABD9"/>
    <w:rsid w:val="116D9044"/>
    <w:rsid w:val="161CC904"/>
    <w:rsid w:val="1683B8EE"/>
    <w:rsid w:val="1982368D"/>
    <w:rsid w:val="19B1FC31"/>
    <w:rsid w:val="1AE76AF0"/>
    <w:rsid w:val="1C736060"/>
    <w:rsid w:val="1DB42D23"/>
    <w:rsid w:val="1E7301FE"/>
    <w:rsid w:val="2036FACB"/>
    <w:rsid w:val="23A225ED"/>
    <w:rsid w:val="23A225ED"/>
    <w:rsid w:val="23DA84F7"/>
    <w:rsid w:val="23DA84F7"/>
    <w:rsid w:val="290A2147"/>
    <w:rsid w:val="2A9C280C"/>
    <w:rsid w:val="2B19E8B7"/>
    <w:rsid w:val="2BF0F83E"/>
    <w:rsid w:val="2D72269F"/>
    <w:rsid w:val="2EAF4CCB"/>
    <w:rsid w:val="2F915FE2"/>
    <w:rsid w:val="2FD40CD1"/>
    <w:rsid w:val="3318C6FB"/>
    <w:rsid w:val="362A7AC8"/>
    <w:rsid w:val="3660601F"/>
    <w:rsid w:val="38B55F77"/>
    <w:rsid w:val="39055BCC"/>
    <w:rsid w:val="3A083090"/>
    <w:rsid w:val="3B918817"/>
    <w:rsid w:val="3C93D186"/>
    <w:rsid w:val="3CF9132D"/>
    <w:rsid w:val="3E91AFB2"/>
    <w:rsid w:val="3EEC914C"/>
    <w:rsid w:val="44BDCFDB"/>
    <w:rsid w:val="45B6804F"/>
    <w:rsid w:val="46A7A889"/>
    <w:rsid w:val="471FF5C3"/>
    <w:rsid w:val="47642DEF"/>
    <w:rsid w:val="4A4C2DA1"/>
    <w:rsid w:val="4B3A3EBE"/>
    <w:rsid w:val="4B90CB51"/>
    <w:rsid w:val="4D03271E"/>
    <w:rsid w:val="4D164E00"/>
    <w:rsid w:val="51DE1D16"/>
    <w:rsid w:val="52EC5AB8"/>
    <w:rsid w:val="53B61C73"/>
    <w:rsid w:val="55660627"/>
    <w:rsid w:val="55878369"/>
    <w:rsid w:val="597C555D"/>
    <w:rsid w:val="5A1D424D"/>
    <w:rsid w:val="5A5BD763"/>
    <w:rsid w:val="5AB8CE5C"/>
    <w:rsid w:val="5AB8CE5C"/>
    <w:rsid w:val="5BF95D55"/>
    <w:rsid w:val="5D739947"/>
    <w:rsid w:val="5E1A27B7"/>
    <w:rsid w:val="5FCFF5ED"/>
    <w:rsid w:val="6043375F"/>
    <w:rsid w:val="6124552F"/>
    <w:rsid w:val="617F5EF0"/>
    <w:rsid w:val="62E22A25"/>
    <w:rsid w:val="63653C8F"/>
    <w:rsid w:val="637546E8"/>
    <w:rsid w:val="64A4045C"/>
    <w:rsid w:val="665F7D19"/>
    <w:rsid w:val="66616E65"/>
    <w:rsid w:val="68E89A48"/>
    <w:rsid w:val="691AF4F7"/>
    <w:rsid w:val="6A373BB5"/>
    <w:rsid w:val="6A3D2BE4"/>
    <w:rsid w:val="6A482250"/>
    <w:rsid w:val="6B47FDB3"/>
    <w:rsid w:val="6C8C988E"/>
    <w:rsid w:val="6CFFEBF7"/>
    <w:rsid w:val="6DD27042"/>
    <w:rsid w:val="6F7EA473"/>
    <w:rsid w:val="6FC3F6A5"/>
    <w:rsid w:val="6FF34A55"/>
    <w:rsid w:val="7127FB58"/>
    <w:rsid w:val="71D7AC13"/>
    <w:rsid w:val="73F1A6C1"/>
    <w:rsid w:val="750157D8"/>
    <w:rsid w:val="767520B3"/>
    <w:rsid w:val="76ACDFA1"/>
    <w:rsid w:val="784DD3B8"/>
    <w:rsid w:val="7919F438"/>
    <w:rsid w:val="7A735991"/>
    <w:rsid w:val="7A88B556"/>
    <w:rsid w:val="7C17A84A"/>
    <w:rsid w:val="7D62CCE4"/>
    <w:rsid w:val="7E1C8EF1"/>
    <w:rsid w:val="7E2E6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3563F"/>
  <w15:docId w15:val="{FFA0E7A1-D7AF-44BA-AD78-31F6329782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sid w:val="00506C63"/>
    <w:rPr>
      <w:rFonts w:ascii="Calibri" w:hAnsi="Calibri" w:eastAsia="Calibri" w:cs="Calibri"/>
    </w:rPr>
  </w:style>
  <w:style w:type="paragraph" w:styleId="Heading1">
    <w:name w:val="heading 1"/>
    <w:basedOn w:val="Normal"/>
    <w:uiPriority w:val="1"/>
    <w:qFormat/>
    <w:pPr>
      <w:ind w:left="839" w:hanging="710"/>
      <w:outlineLvl w:val="0"/>
    </w:pPr>
    <w:rPr>
      <w:sz w:val="36"/>
      <w:szCs w:val="36"/>
    </w:rPr>
  </w:style>
  <w:style w:type="paragraph" w:styleId="Heading2">
    <w:name w:val="heading 2"/>
    <w:basedOn w:val="Normal"/>
    <w:uiPriority w:val="1"/>
    <w:qFormat/>
    <w:pPr>
      <w:ind w:left="143"/>
      <w:outlineLvl w:val="1"/>
    </w:pPr>
    <w:rPr>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uiPriority w:val="1"/>
    <w:qFormat/>
    <w:pPr>
      <w:spacing w:before="116"/>
      <w:ind w:left="485" w:hanging="356"/>
    </w:pPr>
    <w:rPr>
      <w:sz w:val="24"/>
      <w:szCs w:val="24"/>
    </w:rPr>
  </w:style>
  <w:style w:type="paragraph" w:styleId="TOC2">
    <w:name w:val="toc 2"/>
    <w:basedOn w:val="Normal"/>
    <w:uiPriority w:val="1"/>
    <w:qFormat/>
    <w:pPr>
      <w:spacing w:before="113"/>
      <w:ind w:left="514" w:hanging="356"/>
    </w:pPr>
    <w:rPr>
      <w:sz w:val="24"/>
      <w:szCs w:val="24"/>
    </w:rPr>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839" w:hanging="711"/>
    </w:pPr>
  </w:style>
  <w:style w:type="paragraph" w:styleId="TableParagraph" w:customStyle="1">
    <w:name w:val="Table Paragraph"/>
    <w:basedOn w:val="Normal"/>
    <w:uiPriority w:val="1"/>
    <w:qFormat/>
  </w:style>
  <w:style w:type="paragraph" w:styleId="Header">
    <w:name w:val="header"/>
    <w:basedOn w:val="Normal"/>
    <w:link w:val="HeaderChar"/>
    <w:uiPriority w:val="99"/>
    <w:unhideWhenUsed/>
    <w:rsid w:val="00E664D8"/>
    <w:pPr>
      <w:tabs>
        <w:tab w:val="center" w:pos="4513"/>
        <w:tab w:val="right" w:pos="9026"/>
      </w:tabs>
    </w:pPr>
  </w:style>
  <w:style w:type="character" w:styleId="HeaderChar" w:customStyle="1">
    <w:name w:val="Header Char"/>
    <w:basedOn w:val="DefaultParagraphFont"/>
    <w:link w:val="Header"/>
    <w:uiPriority w:val="99"/>
    <w:rsid w:val="00E664D8"/>
    <w:rPr>
      <w:rFonts w:ascii="Calibri" w:hAnsi="Calibri" w:eastAsia="Calibri" w:cs="Calibri"/>
    </w:rPr>
  </w:style>
  <w:style w:type="paragraph" w:styleId="Footer">
    <w:name w:val="footer"/>
    <w:basedOn w:val="Normal"/>
    <w:link w:val="FooterChar"/>
    <w:uiPriority w:val="99"/>
    <w:unhideWhenUsed/>
    <w:rsid w:val="00E664D8"/>
    <w:pPr>
      <w:tabs>
        <w:tab w:val="center" w:pos="4513"/>
        <w:tab w:val="right" w:pos="9026"/>
      </w:tabs>
    </w:pPr>
  </w:style>
  <w:style w:type="character" w:styleId="FooterChar" w:customStyle="1">
    <w:name w:val="Footer Char"/>
    <w:basedOn w:val="DefaultParagraphFont"/>
    <w:link w:val="Footer"/>
    <w:uiPriority w:val="99"/>
    <w:rsid w:val="00E664D8"/>
    <w:rPr>
      <w:rFonts w:ascii="Calibri" w:hAnsi="Calibri" w:eastAsia="Calibri" w:cs="Calibri"/>
    </w:rPr>
  </w:style>
  <w:style w:type="character" w:styleId="Hyperlink">
    <w:name w:val="Hyperlink"/>
    <w:basedOn w:val="DefaultParagraphFont"/>
    <w:uiPriority w:val="99"/>
    <w:unhideWhenUsed/>
    <w:rsid w:val="00BE4802"/>
    <w:rPr>
      <w:color w:val="0000FF" w:themeColor="hyperlink"/>
      <w:u w:val="single"/>
    </w:rPr>
  </w:style>
  <w:style w:type="paragraph" w:styleId="NormalWeb">
    <w:name w:val="Normal (Web)"/>
    <w:basedOn w:val="Normal"/>
    <w:uiPriority w:val="99"/>
    <w:semiHidden/>
    <w:unhideWhenUsed/>
    <w:rsid w:val="006E1EF4"/>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table" w:styleId="TableGrid">
    <w:name w:val="Table Grid"/>
    <w:basedOn w:val="TableNormal"/>
    <w:uiPriority w:val="39"/>
    <w:rsid w:val="004350CD"/>
    <w:pPr>
      <w:widowControl/>
      <w:autoSpaceDE/>
      <w:autoSpaceDN/>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1420616">
      <w:bodyDiv w:val="1"/>
      <w:marLeft w:val="0"/>
      <w:marRight w:val="0"/>
      <w:marTop w:val="0"/>
      <w:marBottom w:val="0"/>
      <w:divBdr>
        <w:top w:val="none" w:sz="0" w:space="0" w:color="auto"/>
        <w:left w:val="none" w:sz="0" w:space="0" w:color="auto"/>
        <w:bottom w:val="none" w:sz="0" w:space="0" w:color="auto"/>
        <w:right w:val="none" w:sz="0" w:space="0" w:color="auto"/>
      </w:divBdr>
      <w:divsChild>
        <w:div w:id="19183933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hyperlink" Target="https://assets.publishing.service.gov.uk/media/65f1b048133c22b8eecd38f7/Working_together_to_improve_school_attendance__applies_from_19_August_2024_.pdf" TargetMode="External" Id="rId13" /><Relationship Type="http://schemas.openxmlformats.org/officeDocument/2006/relationships/hyperlink" Target="https://www.gov.uk/government/publications/working-together-to-improve-school-attendance" TargetMode="External" Id="rId18" /><Relationship Type="http://schemas.openxmlformats.org/officeDocument/2006/relationships/hyperlink" Target="https://assets.publishing.service.gov.uk/media/65f1b048133c22b8eecd38f7/Working_together_to_improve_school_attendance__applies_from_19_August_2024_.pdf" TargetMode="External" Id="rId26" /><Relationship Type="http://schemas.openxmlformats.org/officeDocument/2006/relationships/hyperlink" Target="https://assets.publishing.service.gov.uk/media/5a7f5e4a40f0b6230268f135/Children_Missing_Education_-_statutory_guidance.pdf" TargetMode="External" Id="rId39" /><Relationship Type="http://schemas.openxmlformats.org/officeDocument/2006/relationships/hyperlink" Target="https://www.legislation.gov.uk/uksi/2013/2094/made" TargetMode="External" Id="rId34" /><Relationship Type="http://schemas.openxmlformats.org/officeDocument/2006/relationships/hyperlink" Target="https://www.gov.uk/government/publications/send-code-of-practice-0-to-25" TargetMode="External" Id="rId42" /><Relationship Type="http://schemas.openxmlformats.org/officeDocument/2006/relationships/hyperlink" Target="https://www.gov.uk/government/publications/supporting-pupils-at-school-with-medical-conditions--3" TargetMode="External" Id="rId47" /><Relationship Type="http://schemas.openxmlformats.org/officeDocument/2006/relationships/hyperlink" Target="https://www.gov.uk/government/publications/preventing-and-tackling-bullying" TargetMode="External" Id="rId50"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hyperlink" Target="https://www.gov.uk/government/publications/working-together-to-improve-school-attendance" TargetMode="External" Id="rId16" /><Relationship Type="http://schemas.openxmlformats.org/officeDocument/2006/relationships/hyperlink" Target="https://www.legislation.gov.uk/ukpga/1996/56/section/444" TargetMode="External" Id="rId29" /><Relationship Type="http://schemas.openxmlformats.org/officeDocument/2006/relationships/hyperlink" Target="https://assets.publishing.service.gov.uk/media/65f1b048133c22b8eecd38f7/Working_together_to_improve_school_attendance__applies_from_19_August_2024_.pdf" TargetMode="External" Id="rId11" /><Relationship Type="http://schemas.openxmlformats.org/officeDocument/2006/relationships/hyperlink" Target="https://assets.publishing.service.gov.uk/media/65f1b048133c22b8eecd38f7/Working_together_to_improve_school_attendance__applies_from_19_August_2024_.pdf" TargetMode="External" Id="rId24" /><Relationship Type="http://schemas.openxmlformats.org/officeDocument/2006/relationships/hyperlink" Target="https://www.legislation.gov.uk/uksi/2007/1869/contents/made" TargetMode="External" Id="rId32" /><Relationship Type="http://schemas.openxmlformats.org/officeDocument/2006/relationships/hyperlink" Target="https://www.legislation.gov.uk/ukpga/1963/37/contents" TargetMode="External" Id="rId37" /><Relationship Type="http://schemas.openxmlformats.org/officeDocument/2006/relationships/hyperlink" Target="https://www.gov.uk/government/publications/keeping-children-safe-in-education--2" TargetMode="External" Id="rId40" /><Relationship Type="http://schemas.openxmlformats.org/officeDocument/2006/relationships/hyperlink" Target="https://www.gov.uk/government/publications/school-exclusion" TargetMode="External" Id="rId45" /><Relationship Type="http://schemas.openxmlformats.org/officeDocument/2006/relationships/theme" Target="theme/theme1.xml" Id="rId53" /><Relationship Type="http://schemas.openxmlformats.org/officeDocument/2006/relationships/footnotes" Target="footnotes.xml" Id="rId5" /><Relationship Type="http://schemas.openxmlformats.org/officeDocument/2006/relationships/hyperlink" Target="https://assets.publishing.service.gov.uk/media/65f1b048133c22b8eecd38f7/Working_together_to_improve_school_attendance__applies_from_19_August_2024_.pdf" TargetMode="External" Id="rId10" /><Relationship Type="http://schemas.openxmlformats.org/officeDocument/2006/relationships/hyperlink" Target="https://www.legislation.gov.uk/uksi/2024/208/contents/made" TargetMode="External" Id="rId31" /><Relationship Type="http://schemas.openxmlformats.org/officeDocument/2006/relationships/hyperlink" Target="https://www.gov.uk/government/publications/alternative-provision" TargetMode="External" Id="rId44" /><Relationship Type="http://schemas.openxmlformats.org/officeDocument/2006/relationships/fontTable" Target="fontTable.xml" Id="rId52" /><Relationship Type="http://schemas.openxmlformats.org/officeDocument/2006/relationships/webSettings" Target="webSettings.xml" Id="rId4" /><Relationship Type="http://schemas.openxmlformats.org/officeDocument/2006/relationships/image" Target="media/image1.jpeg" Id="rId9" /><Relationship Type="http://schemas.openxmlformats.org/officeDocument/2006/relationships/header" Target="header2.xml" Id="rId22" /><Relationship Type="http://schemas.openxmlformats.org/officeDocument/2006/relationships/hyperlink" Target="https://assets.publishing.service.gov.uk/media/65f1b048133c22b8eecd38f7/Working_together_to_improve_school_attendance__applies_from_19_August_2024_.pdf" TargetMode="External" Id="rId27" /><Relationship Type="http://schemas.openxmlformats.org/officeDocument/2006/relationships/hyperlink" Target="https://www.legislation.gov.uk/ukpga/1989/41/contents" TargetMode="External" Id="rId30" /><Relationship Type="http://schemas.openxmlformats.org/officeDocument/2006/relationships/hyperlink" Target="https://www.legislation.gov.uk/ukpga/Geo5/23-24/12" TargetMode="External" Id="rId35" /><Relationship Type="http://schemas.openxmlformats.org/officeDocument/2006/relationships/hyperlink" Target="https://www.gov.uk/government/publications/elective-home-education" TargetMode="External" Id="rId43" /><Relationship Type="http://schemas.openxmlformats.org/officeDocument/2006/relationships/hyperlink" Target="https://www.gov.uk/government/publications/education-for-children-with-health-needs-who-cannot-attend-school" TargetMode="External" Id="rId48" /><Relationship Type="http://schemas.openxmlformats.org/officeDocument/2006/relationships/footer" Target="footer1.xml" Id="rId8" /><Relationship Type="http://schemas.openxmlformats.org/officeDocument/2006/relationships/hyperlink" Target="https://www.gov.uk/government/publications/providing-remote-education-guidance-for-schools" TargetMode="External" Id="rId51" /><Relationship Type="http://schemas.openxmlformats.org/officeDocument/2006/relationships/settings" Target="settings.xml" Id="rId3" /><Relationship Type="http://schemas.openxmlformats.org/officeDocument/2006/relationships/hyperlink" Target="https://assets.publishing.service.gov.uk/media/65f1b048133c22b8eecd38f7/Working_together_to_improve_school_attendance__applies_from_19_August_2024_.pdf" TargetMode="External" Id="rId12" /><Relationship Type="http://schemas.openxmlformats.org/officeDocument/2006/relationships/hyperlink" Target="https://www.gov.uk/government/publications/working-together-to-improve-school-attendance" TargetMode="External" Id="rId17" /><Relationship Type="http://schemas.openxmlformats.org/officeDocument/2006/relationships/hyperlink" Target="https://assets.publishing.service.gov.uk/media/65f1b048133c22b8eecd38f7/Working_together_to_improve_school_attendance__applies_from_19_August_2024_.pdf" TargetMode="External" Id="rId25" /><Relationship Type="http://schemas.openxmlformats.org/officeDocument/2006/relationships/hyperlink" Target="https://www.legislation.gov.uk/uksi/2007/1867/contents/made" TargetMode="External" Id="rId33" /><Relationship Type="http://schemas.openxmlformats.org/officeDocument/2006/relationships/hyperlink" Target="https://www.legislation.gov.uk/ukpga/2010/15/contents" TargetMode="External" Id="rId38" /><Relationship Type="http://schemas.openxmlformats.org/officeDocument/2006/relationships/hyperlink" Target="https://www.gov.uk/government/publications/school-exclusion" TargetMode="External" Id="rId46" /><Relationship Type="http://schemas.openxmlformats.org/officeDocument/2006/relationships/hyperlink" Target="https://www.gov.uk/government/publications/working-together-to-safeguard-children--2" TargetMode="External"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2.jpeg" Id="rId23" /><Relationship Type="http://schemas.openxmlformats.org/officeDocument/2006/relationships/hyperlink" Target="https://assets.publishing.service.gov.uk/media/65f1b048133c22b8eecd38f7/Working_together_to_improve_school_attendance__applies_from_19_August_2024_.pdf" TargetMode="External" Id="rId28" /><Relationship Type="http://schemas.openxmlformats.org/officeDocument/2006/relationships/hyperlink" Target="https://www.legislation.gov.uk/ukpga/1963/37/contents" TargetMode="External" Id="rId36" /><Relationship Type="http://schemas.openxmlformats.org/officeDocument/2006/relationships/hyperlink" Target="https://www.gov.uk/guidance/mental-health-and-wellbeing-support-in-schools-and-colleges" TargetMode="External" Id="rId49" /><Relationship Type="http://schemas.openxmlformats.org/officeDocument/2006/relationships/image" Target="/media/image.png" Id="rId140385087" /><Relationship Type="http://schemas.openxmlformats.org/officeDocument/2006/relationships/hyperlink" Target="mailto:office@thepavilion.co.uk" TargetMode="External" Id="R48680298d27c465b" /><Relationship Type="http://schemas.openxmlformats.org/officeDocument/2006/relationships/hyperlink" Target="mailto:office@the-pavilionl.co.uk" TargetMode="External" Id="R994d70b9d55043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Emma Sheedy</dc:creator>
  <lastModifiedBy>Chris  Wood</lastModifiedBy>
  <revision>4</revision>
  <dcterms:created xsi:type="dcterms:W3CDTF">2026-04-08T11:31:00.0000000Z</dcterms:created>
  <dcterms:modified xsi:type="dcterms:W3CDTF">2026-04-16T11:26:03.6258039Z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2025-10-01T00:00:00Z</vt:filetime>
  </property>
  <property fmtid="{D5CDD505-2E9C-101B-9397-08002B2CF9AE}" pid="3" name="Creator">
    <vt:lpwstr>Microsoft® Word for Microsoft 365</vt:lpwstr>
  </property>
  <property fmtid="{D5CDD505-2E9C-101B-9397-08002B2CF9AE}" pid="4" name="LastSaved">
    <vt:filetime>2026-04-08T00:00:00Z</vt:filetime>
  </property>
  <property fmtid="{D5CDD505-2E9C-101B-9397-08002B2CF9AE}" pid="5" name="Producer">
    <vt:lpwstr>Microsoft® Word for Microsoft 365</vt:lpwstr>
  </property>
</Properties>
</file>